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6"/>
        <w:ind w:left="0" w:leftChars="0" w:firstLine="0" w:firstLineChars="0"/>
        <w:jc w:val="center"/>
        <w:rPr>
          <w:rFonts w:hint="eastAsia" w:eastAsia="仿宋_GB2312"/>
          <w:b/>
          <w:bCs/>
          <w:color w:val="FF0000"/>
          <w:sz w:val="36"/>
          <w:szCs w:val="36"/>
          <w:lang w:val="en-US" w:eastAsia="zh-CN"/>
        </w:rPr>
      </w:pPr>
      <w:r>
        <w:rPr>
          <w:rFonts w:hint="default"/>
          <w:b/>
          <w:bCs/>
          <w:color w:val="FF0000"/>
          <w:sz w:val="36"/>
          <w:szCs w:val="36"/>
          <w:lang w:val="en-US"/>
        </w:rPr>
        <w:t>2021</w:t>
      </w:r>
      <w:r>
        <w:rPr>
          <w:rFonts w:hint="eastAsia"/>
          <w:b/>
          <w:bCs/>
          <w:color w:val="FF0000"/>
          <w:sz w:val="36"/>
          <w:szCs w:val="36"/>
          <w:lang w:val="en-US" w:eastAsia="zh-CN"/>
        </w:rPr>
        <w:t>年内蒙古自治区高等职业院校学生组技能大赛</w:t>
      </w:r>
    </w:p>
    <w:p>
      <w:pPr>
        <w:pStyle w:val="2"/>
        <w:spacing w:before="126"/>
      </w:pPr>
      <w:r>
        <w:rPr>
          <w:color w:val="231F20"/>
        </w:rPr>
        <w:t>一、赛项名称</w:t>
      </w:r>
    </w:p>
    <w:p>
      <w:pPr>
        <w:pStyle w:val="4"/>
        <w:spacing w:before="12"/>
        <w:ind w:left="0"/>
        <w:rPr>
          <w:b/>
          <w:sz w:val="14"/>
        </w:rPr>
      </w:pPr>
    </w:p>
    <w:p>
      <w:pPr>
        <w:pStyle w:val="4"/>
        <w:spacing w:before="61"/>
        <w:ind w:left="438"/>
      </w:pPr>
      <w:r>
        <w:rPr>
          <w:color w:val="231F20"/>
        </w:rPr>
        <w:t>赛项编号：GZ-2021013</w:t>
      </w:r>
    </w:p>
    <w:p>
      <w:pPr>
        <w:pStyle w:val="4"/>
        <w:spacing w:before="9"/>
        <w:ind w:left="0"/>
        <w:rPr>
          <w:sz w:val="20"/>
        </w:rPr>
      </w:pPr>
    </w:p>
    <w:p>
      <w:pPr>
        <w:pStyle w:val="4"/>
        <w:ind w:left="438"/>
      </w:pPr>
      <w:r>
        <w:rPr>
          <w:color w:val="231F20"/>
        </w:rPr>
        <w:t>赛项名称：复杂部件数控多轴联动加工技术</w:t>
      </w:r>
      <w:bookmarkStart w:id="0" w:name="_GoBack"/>
      <w:bookmarkEnd w:id="0"/>
    </w:p>
    <w:p>
      <w:pPr>
        <w:pStyle w:val="4"/>
        <w:spacing w:before="8"/>
        <w:ind w:left="0"/>
        <w:rPr>
          <w:sz w:val="20"/>
        </w:rPr>
      </w:pPr>
    </w:p>
    <w:p>
      <w:pPr>
        <w:pStyle w:val="4"/>
        <w:spacing w:line="358" w:lineRule="exact"/>
        <w:ind w:left="438"/>
      </w:pPr>
      <w:r>
        <w:rPr>
          <w:color w:val="231F20"/>
        </w:rPr>
        <w:t>赛项组别：高职组</w:t>
      </w:r>
    </w:p>
    <w:p>
      <w:pPr>
        <w:pStyle w:val="4"/>
        <w:spacing w:before="8"/>
        <w:ind w:left="0"/>
        <w:rPr>
          <w:sz w:val="20"/>
        </w:rPr>
      </w:pPr>
    </w:p>
    <w:p>
      <w:pPr>
        <w:pStyle w:val="4"/>
        <w:ind w:left="438"/>
      </w:pPr>
      <w:r>
        <w:rPr>
          <w:color w:val="231F20"/>
        </w:rPr>
        <w:t>赛项归属产业：装备制造大类</w:t>
      </w:r>
    </w:p>
    <w:p>
      <w:pPr>
        <w:pStyle w:val="4"/>
        <w:spacing w:before="9"/>
        <w:ind w:left="0"/>
        <w:rPr>
          <w:sz w:val="19"/>
        </w:rPr>
      </w:pPr>
    </w:p>
    <w:p>
      <w:pPr>
        <w:pStyle w:val="2"/>
      </w:pPr>
      <w:r>
        <w:rPr>
          <w:color w:val="231F20"/>
        </w:rPr>
        <w:t>二、竞赛目的</w:t>
      </w:r>
    </w:p>
    <w:p>
      <w:pPr>
        <w:pStyle w:val="4"/>
        <w:spacing w:before="252" w:line="417" w:lineRule="auto"/>
        <w:ind w:right="541" w:firstLine="558"/>
      </w:pPr>
      <w:r>
        <w:rPr>
          <w:color w:val="231F20"/>
          <w:spacing w:val="-10"/>
        </w:rPr>
        <w:t>通过比赛，深化高职院校开展教学改革、创新驱动、高质量发展</w:t>
      </w:r>
      <w:r>
        <w:rPr>
          <w:color w:val="231F20"/>
          <w:spacing w:val="-18"/>
        </w:rPr>
        <w:t xml:space="preserve">的职业教育理念；引领数控技术及相关专业协同产业发展、企业需求， </w:t>
      </w:r>
      <w:r>
        <w:rPr>
          <w:color w:val="231F20"/>
          <w:spacing w:val="4"/>
        </w:rPr>
        <w:t>实现产教深度融合；考核选手数控关键技术应用水平和岗位工作能</w:t>
      </w:r>
      <w:r>
        <w:rPr>
          <w:color w:val="231F20"/>
          <w:spacing w:val="-11"/>
        </w:rPr>
        <w:t>力，检验选手的质量意识、计划组织、意志品质等综合素养；充分展</w:t>
      </w:r>
      <w:r>
        <w:rPr>
          <w:color w:val="231F20"/>
          <w:spacing w:val="4"/>
        </w:rPr>
        <w:t>示高职院校的教育教学成果和师生们锲而不舍、精益求精的职业风</w:t>
      </w:r>
      <w:r>
        <w:rPr>
          <w:color w:val="231F20"/>
          <w:spacing w:val="-11"/>
        </w:rPr>
        <w:t>采；提升职业教育的影响力和吸引力；推动落实高职院校立德树人根</w:t>
      </w:r>
      <w:r>
        <w:rPr>
          <w:color w:val="231F20"/>
          <w:spacing w:val="-13"/>
        </w:rPr>
        <w:t>本任务，为我国制造业培养更多德才兼备、技术精湛的高素质技术技</w:t>
      </w:r>
      <w:r>
        <w:rPr>
          <w:color w:val="231F20"/>
          <w:spacing w:val="-4"/>
        </w:rPr>
        <w:t>能型人才。</w:t>
      </w:r>
    </w:p>
    <w:p>
      <w:pPr>
        <w:pStyle w:val="2"/>
        <w:spacing w:line="367" w:lineRule="exact"/>
      </w:pPr>
      <w:r>
        <w:rPr>
          <w:color w:val="231F20"/>
        </w:rPr>
        <w:t>三、竞赛内容</w:t>
      </w:r>
    </w:p>
    <w:p>
      <w:pPr>
        <w:pStyle w:val="4"/>
        <w:spacing w:before="6"/>
        <w:ind w:left="0"/>
        <w:rPr>
          <w:b/>
          <w:sz w:val="22"/>
        </w:rPr>
      </w:pPr>
    </w:p>
    <w:p>
      <w:pPr>
        <w:pStyle w:val="4"/>
        <w:spacing w:line="369" w:lineRule="auto"/>
        <w:ind w:left="798" w:right="902"/>
      </w:pPr>
      <w:r>
        <w:rPr>
          <w:color w:val="231F20"/>
          <w:spacing w:val="-10"/>
        </w:rPr>
        <w:t xml:space="preserve">参赛选手在赛场连续 </w:t>
      </w:r>
      <w:r>
        <w:rPr>
          <w:color w:val="231F20"/>
        </w:rPr>
        <w:t>7</w:t>
      </w:r>
      <w:r>
        <w:rPr>
          <w:color w:val="231F20"/>
          <w:spacing w:val="-10"/>
        </w:rPr>
        <w:t xml:space="preserve"> 个小时完成实际操作，比赛内容有： </w:t>
      </w:r>
      <w:r>
        <w:rPr>
          <w:color w:val="231F20"/>
          <w:spacing w:val="-10"/>
          <w:position w:val="1"/>
        </w:rPr>
        <w:t>1．</w:t>
      </w:r>
      <w:r>
        <w:rPr>
          <w:color w:val="231F20"/>
          <w:spacing w:val="-3"/>
          <w:position w:val="1"/>
        </w:rPr>
        <w:t>数</w:t>
      </w:r>
      <w:r>
        <w:rPr>
          <w:color w:val="231F20"/>
          <w:position w:val="1"/>
        </w:rPr>
        <w:t>字化</w:t>
      </w:r>
      <w:r>
        <w:rPr>
          <w:color w:val="231F20"/>
          <w:spacing w:val="-3"/>
          <w:position w:val="1"/>
        </w:rPr>
        <w:t>工</w:t>
      </w:r>
      <w:r>
        <w:rPr>
          <w:color w:val="231F20"/>
          <w:position w:val="1"/>
        </w:rPr>
        <w:t>艺设</w:t>
      </w:r>
      <w:r>
        <w:rPr>
          <w:color w:val="231F20"/>
          <w:spacing w:val="-3"/>
          <w:position w:val="1"/>
        </w:rPr>
        <w:t>计</w:t>
      </w:r>
      <w:r>
        <w:rPr>
          <w:color w:val="231F20"/>
          <w:position w:val="1"/>
        </w:rPr>
        <w:t>(16</w:t>
      </w:r>
      <w:r>
        <w:rPr>
          <w:color w:val="231F20"/>
          <w:spacing w:val="-131"/>
          <w:position w:val="1"/>
        </w:rPr>
        <w:t xml:space="preserve"> </w:t>
      </w:r>
      <w:r>
        <w:rPr>
          <w:color w:val="231F20"/>
          <w:spacing w:val="9"/>
          <w:w w:val="100"/>
        </w:rPr>
        <w:drawing>
          <wp:inline distT="0" distB="0" distL="0" distR="0">
            <wp:extent cx="76200" cy="13652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color w:val="231F20"/>
          <w:position w:val="1"/>
        </w:rPr>
        <w:t>)</w:t>
      </w:r>
    </w:p>
    <w:p>
      <w:pPr>
        <w:pStyle w:val="4"/>
        <w:spacing w:line="336" w:lineRule="exact"/>
        <w:ind w:left="798"/>
      </w:pPr>
      <w:r>
        <w:rPr>
          <w:color w:val="231F20"/>
          <w:spacing w:val="-8"/>
        </w:rPr>
        <w:t>根据比赛任务书中加工与装配的要求，进行数字化工艺编制，包</w:t>
      </w:r>
    </w:p>
    <w:p>
      <w:pPr>
        <w:pStyle w:val="4"/>
        <w:spacing w:before="9"/>
        <w:ind w:left="0"/>
        <w:rPr>
          <w:sz w:val="20"/>
        </w:rPr>
      </w:pPr>
    </w:p>
    <w:p>
      <w:pPr>
        <w:pStyle w:val="4"/>
      </w:pPr>
      <w:r>
        <w:rPr>
          <w:color w:val="231F20"/>
          <w:spacing w:val="-10"/>
        </w:rPr>
        <w:t>括规划加工生产工序、刀具的配置、切削条件、加工效率等内容并提</w:t>
      </w:r>
    </w:p>
    <w:p>
      <w:pPr>
        <w:spacing w:after="0"/>
        <w:sectPr>
          <w:type w:val="continuous"/>
          <w:pgSz w:w="11910" w:h="16840"/>
          <w:pgMar w:top="1480" w:right="1120" w:bottom="280" w:left="1560" w:header="720" w:footer="720" w:gutter="0"/>
          <w:cols w:space="720" w:num="1"/>
        </w:sectPr>
      </w:pPr>
    </w:p>
    <w:p>
      <w:pPr>
        <w:pStyle w:val="4"/>
        <w:spacing w:before="36"/>
      </w:pPr>
      <w:r>
        <w:rPr>
          <w:color w:val="231F20"/>
        </w:rPr>
        <w:t>交。考核选手生产工艺设计能力。</w:t>
      </w:r>
    </w:p>
    <w:p>
      <w:pPr>
        <w:pStyle w:val="4"/>
        <w:spacing w:before="1"/>
        <w:ind w:left="0"/>
        <w:rPr>
          <w:sz w:val="23"/>
        </w:rPr>
      </w:pPr>
    </w:p>
    <w:p>
      <w:pPr>
        <w:pStyle w:val="8"/>
        <w:numPr>
          <w:ilvl w:val="0"/>
          <w:numId w:val="1"/>
        </w:numPr>
        <w:tabs>
          <w:tab w:val="left" w:pos="1221"/>
        </w:tabs>
        <w:spacing w:before="0" w:after="0" w:line="240" w:lineRule="auto"/>
        <w:ind w:left="1220" w:right="0" w:hanging="423"/>
        <w:jc w:val="both"/>
        <w:rPr>
          <w:sz w:val="28"/>
        </w:rPr>
      </w:pPr>
      <w:r>
        <w:rPr>
          <w:color w:val="231F20"/>
          <w:spacing w:val="-3"/>
          <w:position w:val="1"/>
          <w:sz w:val="28"/>
        </w:rPr>
        <w:t>复</w:t>
      </w:r>
      <w:r>
        <w:rPr>
          <w:color w:val="231F20"/>
          <w:spacing w:val="-1"/>
          <w:position w:val="1"/>
          <w:sz w:val="28"/>
        </w:rPr>
        <w:t>杂部</w:t>
      </w:r>
      <w:r>
        <w:rPr>
          <w:color w:val="231F20"/>
          <w:spacing w:val="-3"/>
          <w:position w:val="1"/>
          <w:sz w:val="28"/>
        </w:rPr>
        <w:t>件</w:t>
      </w:r>
      <w:r>
        <w:rPr>
          <w:color w:val="231F20"/>
          <w:position w:val="1"/>
          <w:sz w:val="28"/>
        </w:rPr>
        <w:t>的造</w:t>
      </w:r>
      <w:r>
        <w:rPr>
          <w:color w:val="231F20"/>
          <w:spacing w:val="-3"/>
          <w:position w:val="1"/>
          <w:sz w:val="28"/>
        </w:rPr>
        <w:t>型</w:t>
      </w:r>
      <w:r>
        <w:rPr>
          <w:color w:val="231F20"/>
          <w:position w:val="1"/>
          <w:sz w:val="28"/>
        </w:rPr>
        <w:t>、数</w:t>
      </w:r>
      <w:r>
        <w:rPr>
          <w:color w:val="231F20"/>
          <w:spacing w:val="-3"/>
          <w:position w:val="1"/>
          <w:sz w:val="28"/>
        </w:rPr>
        <w:t>控</w:t>
      </w:r>
      <w:r>
        <w:rPr>
          <w:color w:val="231F20"/>
          <w:position w:val="1"/>
          <w:sz w:val="28"/>
        </w:rPr>
        <w:t>编程</w:t>
      </w:r>
      <w:r>
        <w:rPr>
          <w:color w:val="231F20"/>
          <w:spacing w:val="-3"/>
          <w:position w:val="1"/>
          <w:sz w:val="28"/>
        </w:rPr>
        <w:t>及</w:t>
      </w:r>
      <w:r>
        <w:rPr>
          <w:color w:val="231F20"/>
          <w:position w:val="1"/>
          <w:sz w:val="28"/>
        </w:rPr>
        <w:t>仿</w:t>
      </w:r>
      <w:r>
        <w:rPr>
          <w:color w:val="231F20"/>
          <w:spacing w:val="-3"/>
          <w:position w:val="1"/>
          <w:sz w:val="28"/>
        </w:rPr>
        <w:t>真</w:t>
      </w:r>
      <w:r>
        <w:rPr>
          <w:color w:val="231F20"/>
          <w:position w:val="1"/>
          <w:sz w:val="28"/>
        </w:rPr>
        <w:t>(16</w:t>
      </w:r>
      <w:r>
        <w:rPr>
          <w:color w:val="231F20"/>
          <w:spacing w:val="-126"/>
          <w:position w:val="1"/>
          <w:sz w:val="28"/>
        </w:rPr>
        <w:t xml:space="preserve"> </w:t>
      </w:r>
      <w:r>
        <w:rPr>
          <w:color w:val="231F20"/>
          <w:spacing w:val="9"/>
          <w:w w:val="100"/>
          <w:sz w:val="28"/>
        </w:rPr>
        <w:drawing>
          <wp:inline distT="0" distB="0" distL="0" distR="0">
            <wp:extent cx="76200" cy="136525"/>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color w:val="231F20"/>
          <w:position w:val="1"/>
          <w:sz w:val="28"/>
        </w:rPr>
        <w:t>)</w:t>
      </w:r>
    </w:p>
    <w:p>
      <w:pPr>
        <w:pStyle w:val="4"/>
        <w:spacing w:before="206" w:line="374" w:lineRule="auto"/>
        <w:ind w:right="680" w:firstLine="558"/>
        <w:jc w:val="both"/>
      </w:pPr>
      <w:r>
        <w:rPr>
          <w:color w:val="231F20"/>
          <w:spacing w:val="-7"/>
        </w:rPr>
        <w:t>根据任务书中指定图纸的型面特点和曲面造型的需要，利用现场</w:t>
      </w:r>
      <w:r>
        <w:rPr>
          <w:color w:val="231F20"/>
          <w:spacing w:val="-20"/>
        </w:rPr>
        <w:t xml:space="preserve">提供的 </w:t>
      </w:r>
      <w:r>
        <w:rPr>
          <w:color w:val="231F20"/>
        </w:rPr>
        <w:t>CAD/CAM</w:t>
      </w:r>
      <w:r>
        <w:rPr>
          <w:color w:val="231F20"/>
          <w:spacing w:val="-15"/>
        </w:rPr>
        <w:t xml:space="preserve"> 软件等，建立零件的几何模型，进行复杂部件的造型</w:t>
      </w:r>
      <w:r>
        <w:rPr>
          <w:color w:val="231F20"/>
          <w:spacing w:val="-11"/>
        </w:rPr>
        <w:t>与自动编程，根据不同的数控系统产生数控程序，利用数控加工仿真软件实施加工过程仿真、加工代码与干涉检查。考核选手复杂部件造</w:t>
      </w:r>
      <w:r>
        <w:rPr>
          <w:color w:val="231F20"/>
          <w:spacing w:val="-5"/>
        </w:rPr>
        <w:t>型与数控编程等核心技能。</w:t>
      </w:r>
    </w:p>
    <w:p>
      <w:pPr>
        <w:pStyle w:val="8"/>
        <w:numPr>
          <w:ilvl w:val="0"/>
          <w:numId w:val="1"/>
        </w:numPr>
        <w:tabs>
          <w:tab w:val="left" w:pos="1221"/>
        </w:tabs>
        <w:spacing w:before="0" w:after="0" w:line="355" w:lineRule="exact"/>
        <w:ind w:left="1220" w:right="0" w:hanging="423"/>
        <w:jc w:val="both"/>
        <w:rPr>
          <w:sz w:val="28"/>
        </w:rPr>
      </w:pPr>
      <w:r>
        <w:rPr>
          <w:color w:val="231F20"/>
          <w:spacing w:val="-3"/>
          <w:position w:val="1"/>
          <w:sz w:val="28"/>
        </w:rPr>
        <w:t>辅</w:t>
      </w:r>
      <w:r>
        <w:rPr>
          <w:color w:val="231F20"/>
          <w:position w:val="1"/>
          <w:sz w:val="28"/>
        </w:rPr>
        <w:t>助零</w:t>
      </w:r>
      <w:r>
        <w:rPr>
          <w:color w:val="231F20"/>
          <w:spacing w:val="-3"/>
          <w:position w:val="1"/>
          <w:sz w:val="28"/>
        </w:rPr>
        <w:t>件</w:t>
      </w:r>
      <w:r>
        <w:rPr>
          <w:color w:val="231F20"/>
          <w:position w:val="1"/>
          <w:sz w:val="28"/>
        </w:rPr>
        <w:t>数控</w:t>
      </w:r>
      <w:r>
        <w:rPr>
          <w:color w:val="231F20"/>
          <w:spacing w:val="-3"/>
          <w:position w:val="1"/>
          <w:sz w:val="28"/>
        </w:rPr>
        <w:t>编</w:t>
      </w:r>
      <w:r>
        <w:rPr>
          <w:color w:val="231F20"/>
          <w:position w:val="1"/>
          <w:sz w:val="28"/>
        </w:rPr>
        <w:t>程与</w:t>
      </w:r>
      <w:r>
        <w:rPr>
          <w:color w:val="231F20"/>
          <w:spacing w:val="-3"/>
          <w:position w:val="1"/>
          <w:sz w:val="28"/>
        </w:rPr>
        <w:t>加</w:t>
      </w:r>
      <w:r>
        <w:rPr>
          <w:color w:val="231F20"/>
          <w:position w:val="1"/>
          <w:sz w:val="28"/>
        </w:rPr>
        <w:t>工(16</w:t>
      </w:r>
      <w:r>
        <w:rPr>
          <w:color w:val="231F20"/>
          <w:spacing w:val="-130"/>
          <w:position w:val="1"/>
          <w:sz w:val="28"/>
        </w:rPr>
        <w:t xml:space="preserve"> </w:t>
      </w:r>
      <w:r>
        <w:rPr>
          <w:color w:val="231F20"/>
          <w:spacing w:val="9"/>
          <w:w w:val="100"/>
          <w:sz w:val="28"/>
        </w:rPr>
        <w:drawing>
          <wp:inline distT="0" distB="0" distL="0" distR="0">
            <wp:extent cx="76200" cy="136525"/>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color w:val="231F20"/>
          <w:position w:val="1"/>
          <w:sz w:val="28"/>
        </w:rPr>
        <w:t>)</w:t>
      </w:r>
    </w:p>
    <w:p>
      <w:pPr>
        <w:pStyle w:val="4"/>
        <w:spacing w:before="205" w:line="374" w:lineRule="auto"/>
        <w:ind w:right="541" w:firstLine="558"/>
      </w:pPr>
      <w:r>
        <w:rPr>
          <w:color w:val="231F20"/>
          <w:spacing w:val="-9"/>
        </w:rPr>
        <w:t>根据任务书中辅助零件图纸的技术要求，利用现场提供的零件毛</w:t>
      </w:r>
      <w:r>
        <w:rPr>
          <w:color w:val="231F20"/>
          <w:spacing w:val="-6"/>
        </w:rPr>
        <w:t>坯、数控刀具、</w:t>
      </w:r>
      <w:r>
        <w:rPr>
          <w:color w:val="231F20"/>
        </w:rPr>
        <w:t>CAD/CAMR</w:t>
      </w:r>
      <w:r>
        <w:rPr>
          <w:color w:val="231F20"/>
          <w:spacing w:val="-10"/>
        </w:rPr>
        <w:t xml:space="preserve"> 软件、四轴联动加工中心等材料工具设备， 按照自行设计的加工工艺，独立完成零件的编程和加工，并符合图纸</w:t>
      </w:r>
      <w:r>
        <w:rPr>
          <w:color w:val="231F20"/>
          <w:spacing w:val="-4"/>
        </w:rPr>
        <w:t>技术要求。考核选手数控编程与加工操作综合技能。</w:t>
      </w:r>
    </w:p>
    <w:p>
      <w:pPr>
        <w:pStyle w:val="8"/>
        <w:numPr>
          <w:ilvl w:val="0"/>
          <w:numId w:val="1"/>
        </w:numPr>
        <w:tabs>
          <w:tab w:val="left" w:pos="1221"/>
        </w:tabs>
        <w:spacing w:before="4" w:after="0" w:line="240" w:lineRule="auto"/>
        <w:ind w:left="1220" w:right="0" w:hanging="423"/>
        <w:jc w:val="left"/>
        <w:rPr>
          <w:sz w:val="28"/>
        </w:rPr>
      </w:pPr>
      <w:r>
        <w:rPr>
          <w:color w:val="231F20"/>
          <w:spacing w:val="-3"/>
          <w:sz w:val="28"/>
        </w:rPr>
        <w:t>数</w:t>
      </w:r>
      <w:r>
        <w:rPr>
          <w:color w:val="231F20"/>
          <w:sz w:val="28"/>
        </w:rPr>
        <w:t>控多</w:t>
      </w:r>
      <w:r>
        <w:rPr>
          <w:color w:val="231F20"/>
          <w:spacing w:val="-3"/>
          <w:sz w:val="28"/>
        </w:rPr>
        <w:t>轴</w:t>
      </w:r>
      <w:r>
        <w:rPr>
          <w:color w:val="231F20"/>
          <w:sz w:val="28"/>
        </w:rPr>
        <w:t>联动</w:t>
      </w:r>
      <w:r>
        <w:rPr>
          <w:color w:val="231F20"/>
          <w:spacing w:val="-3"/>
          <w:sz w:val="28"/>
        </w:rPr>
        <w:t>加</w:t>
      </w:r>
      <w:r>
        <w:rPr>
          <w:color w:val="231F20"/>
          <w:sz w:val="28"/>
        </w:rPr>
        <w:t>工(16</w:t>
      </w:r>
      <w:r>
        <w:rPr>
          <w:color w:val="231F20"/>
          <w:spacing w:val="-130"/>
          <w:sz w:val="28"/>
        </w:rPr>
        <w:t xml:space="preserve"> </w:t>
      </w:r>
      <w:r>
        <w:rPr>
          <w:color w:val="231F20"/>
          <w:spacing w:val="9"/>
          <w:w w:val="100"/>
          <w:sz w:val="28"/>
        </w:rPr>
        <w:drawing>
          <wp:inline distT="0" distB="0" distL="0" distR="0">
            <wp:extent cx="76200" cy="136525"/>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color w:val="231F20"/>
          <w:sz w:val="28"/>
        </w:rPr>
        <w:t>)</w:t>
      </w:r>
    </w:p>
    <w:p>
      <w:pPr>
        <w:pStyle w:val="4"/>
        <w:spacing w:before="198" w:line="374" w:lineRule="auto"/>
        <w:ind w:right="680" w:firstLine="558"/>
      </w:pPr>
      <w:r>
        <w:rPr>
          <w:color w:val="231F20"/>
          <w:spacing w:val="-10"/>
        </w:rPr>
        <w:t>根据任务书的技术要求，传输数控加工程序并进行校验运行。利</w:t>
      </w:r>
      <w:r>
        <w:rPr>
          <w:color w:val="231F20"/>
          <w:spacing w:val="-4"/>
        </w:rPr>
        <w:t>用现场提供的零件毛坯、数控刀具、</w:t>
      </w:r>
      <w:r>
        <w:rPr>
          <w:color w:val="231F20"/>
        </w:rPr>
        <w:t>CAD/CAMR</w:t>
      </w:r>
      <w:r>
        <w:rPr>
          <w:color w:val="231F20"/>
          <w:spacing w:val="-10"/>
        </w:rPr>
        <w:t xml:space="preserve"> 软件、四轴联动加工</w:t>
      </w:r>
      <w:r>
        <w:rPr>
          <w:color w:val="231F20"/>
          <w:spacing w:val="-11"/>
        </w:rPr>
        <w:t>中心等材料工具设备，按照自行设计的工艺，完成部件的多轴联动加</w:t>
      </w:r>
      <w:r>
        <w:rPr>
          <w:color w:val="231F20"/>
          <w:spacing w:val="-5"/>
        </w:rPr>
        <w:t>工。考核选手多轴联动机床运用等核心技能。</w:t>
      </w:r>
    </w:p>
    <w:p>
      <w:pPr>
        <w:pStyle w:val="8"/>
        <w:numPr>
          <w:ilvl w:val="0"/>
          <w:numId w:val="1"/>
        </w:numPr>
        <w:tabs>
          <w:tab w:val="left" w:pos="1080"/>
        </w:tabs>
        <w:spacing w:before="0" w:after="0" w:line="353" w:lineRule="exact"/>
        <w:ind w:left="1079" w:right="0" w:hanging="282"/>
        <w:jc w:val="left"/>
        <w:rPr>
          <w:sz w:val="28"/>
        </w:rPr>
      </w:pPr>
      <w:r>
        <w:rPr>
          <w:color w:val="231F20"/>
          <w:position w:val="1"/>
          <w:sz w:val="28"/>
        </w:rPr>
        <w:t>零</w:t>
      </w:r>
      <w:r>
        <w:rPr>
          <w:color w:val="231F20"/>
          <w:spacing w:val="-3"/>
          <w:position w:val="1"/>
          <w:sz w:val="28"/>
        </w:rPr>
        <w:t>件</w:t>
      </w:r>
      <w:r>
        <w:rPr>
          <w:color w:val="231F20"/>
          <w:position w:val="1"/>
          <w:sz w:val="28"/>
        </w:rPr>
        <w:t>创新</w:t>
      </w:r>
      <w:r>
        <w:rPr>
          <w:color w:val="231F20"/>
          <w:spacing w:val="-3"/>
          <w:position w:val="1"/>
          <w:sz w:val="28"/>
        </w:rPr>
        <w:t>设</w:t>
      </w:r>
      <w:r>
        <w:rPr>
          <w:color w:val="231F20"/>
          <w:position w:val="1"/>
          <w:sz w:val="28"/>
        </w:rPr>
        <w:t>计加</w:t>
      </w:r>
      <w:r>
        <w:rPr>
          <w:color w:val="231F20"/>
          <w:spacing w:val="-3"/>
          <w:position w:val="1"/>
          <w:sz w:val="28"/>
        </w:rPr>
        <w:t>工</w:t>
      </w:r>
      <w:r>
        <w:rPr>
          <w:color w:val="231F20"/>
          <w:position w:val="1"/>
          <w:sz w:val="28"/>
        </w:rPr>
        <w:t>(10</w:t>
      </w:r>
      <w:r>
        <w:rPr>
          <w:color w:val="231F20"/>
          <w:spacing w:val="-130"/>
          <w:position w:val="1"/>
          <w:sz w:val="28"/>
        </w:rPr>
        <w:t xml:space="preserve"> </w:t>
      </w:r>
      <w:r>
        <w:rPr>
          <w:color w:val="231F20"/>
          <w:spacing w:val="9"/>
          <w:w w:val="100"/>
          <w:sz w:val="28"/>
        </w:rPr>
        <w:drawing>
          <wp:inline distT="0" distB="0" distL="0" distR="0">
            <wp:extent cx="76200" cy="136525"/>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color w:val="231F20"/>
          <w:position w:val="1"/>
          <w:sz w:val="28"/>
        </w:rPr>
        <w:t>)</w:t>
      </w:r>
    </w:p>
    <w:p>
      <w:pPr>
        <w:pStyle w:val="4"/>
        <w:spacing w:before="205" w:line="374" w:lineRule="auto"/>
        <w:ind w:right="680" w:firstLine="558"/>
      </w:pPr>
      <w:r>
        <w:rPr>
          <w:color w:val="231F20"/>
          <w:spacing w:val="-9"/>
        </w:rPr>
        <w:t>利用给定毛坯和已加工零件，结合机械设计与制造知识，按任务</w:t>
      </w:r>
      <w:r>
        <w:rPr>
          <w:color w:val="231F20"/>
          <w:spacing w:val="-3"/>
        </w:rPr>
        <w:t>书给定的要求进行结构创新优化设计。</w:t>
      </w:r>
    </w:p>
    <w:p>
      <w:pPr>
        <w:pStyle w:val="8"/>
        <w:numPr>
          <w:ilvl w:val="0"/>
          <w:numId w:val="1"/>
        </w:numPr>
        <w:tabs>
          <w:tab w:val="left" w:pos="1221"/>
        </w:tabs>
        <w:spacing w:before="6" w:after="0" w:line="240" w:lineRule="auto"/>
        <w:ind w:left="1220" w:right="0" w:hanging="423"/>
        <w:jc w:val="left"/>
        <w:rPr>
          <w:sz w:val="28"/>
        </w:rPr>
      </w:pPr>
      <w:r>
        <w:rPr>
          <w:color w:val="231F20"/>
          <w:spacing w:val="-3"/>
          <w:sz w:val="28"/>
        </w:rPr>
        <w:t>零</w:t>
      </w:r>
      <w:r>
        <w:rPr>
          <w:color w:val="231F20"/>
          <w:sz w:val="28"/>
        </w:rPr>
        <w:t>、部</w:t>
      </w:r>
      <w:r>
        <w:rPr>
          <w:color w:val="231F20"/>
          <w:spacing w:val="-3"/>
          <w:sz w:val="28"/>
        </w:rPr>
        <w:t>件</w:t>
      </w:r>
      <w:r>
        <w:rPr>
          <w:color w:val="231F20"/>
          <w:sz w:val="28"/>
        </w:rPr>
        <w:t>装配</w:t>
      </w:r>
      <w:r>
        <w:rPr>
          <w:color w:val="231F20"/>
          <w:spacing w:val="-3"/>
          <w:sz w:val="28"/>
        </w:rPr>
        <w:t>与</w:t>
      </w:r>
      <w:r>
        <w:rPr>
          <w:color w:val="231F20"/>
          <w:sz w:val="28"/>
        </w:rPr>
        <w:t>调</w:t>
      </w:r>
      <w:r>
        <w:rPr>
          <w:color w:val="231F20"/>
          <w:spacing w:val="-3"/>
          <w:sz w:val="28"/>
        </w:rPr>
        <w:t>试</w:t>
      </w:r>
      <w:r>
        <w:rPr>
          <w:color w:val="231F20"/>
          <w:sz w:val="28"/>
        </w:rPr>
        <w:t>(16</w:t>
      </w:r>
      <w:r>
        <w:rPr>
          <w:color w:val="231F20"/>
          <w:spacing w:val="-129"/>
          <w:sz w:val="28"/>
        </w:rPr>
        <w:t xml:space="preserve"> </w:t>
      </w:r>
      <w:r>
        <w:rPr>
          <w:color w:val="231F20"/>
          <w:spacing w:val="9"/>
          <w:w w:val="100"/>
          <w:sz w:val="28"/>
        </w:rPr>
        <w:drawing>
          <wp:inline distT="0" distB="0" distL="0" distR="0">
            <wp:extent cx="76200" cy="136525"/>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color w:val="231F20"/>
          <w:sz w:val="28"/>
        </w:rPr>
        <w:t>)</w:t>
      </w:r>
    </w:p>
    <w:p>
      <w:pPr>
        <w:pStyle w:val="4"/>
        <w:spacing w:before="195" w:line="374" w:lineRule="auto"/>
        <w:ind w:right="680" w:firstLine="558"/>
      </w:pPr>
      <w:r>
        <w:rPr>
          <w:color w:val="231F20"/>
          <w:spacing w:val="-11"/>
        </w:rPr>
        <w:t>根据装配图，利用现场设备条件，按照自行设计的工艺完成部件</w:t>
      </w:r>
      <w:r>
        <w:rPr>
          <w:color w:val="231F20"/>
          <w:spacing w:val="-5"/>
        </w:rPr>
        <w:t>与相关辅助零件的装配及调试。考核选手装配与调试能力。</w:t>
      </w:r>
    </w:p>
    <w:p>
      <w:pPr>
        <w:pStyle w:val="8"/>
        <w:numPr>
          <w:ilvl w:val="0"/>
          <w:numId w:val="1"/>
        </w:numPr>
        <w:tabs>
          <w:tab w:val="left" w:pos="1221"/>
        </w:tabs>
        <w:spacing w:before="6" w:after="0" w:line="240" w:lineRule="auto"/>
        <w:ind w:left="1220" w:right="0" w:hanging="423"/>
        <w:jc w:val="left"/>
        <w:rPr>
          <w:sz w:val="28"/>
        </w:rPr>
      </w:pPr>
      <w:r>
        <w:rPr>
          <w:color w:val="231F20"/>
          <w:spacing w:val="-3"/>
          <w:sz w:val="28"/>
        </w:rPr>
        <w:t>职</w:t>
      </w:r>
      <w:r>
        <w:rPr>
          <w:color w:val="231F20"/>
          <w:sz w:val="28"/>
        </w:rPr>
        <w:t>业素</w:t>
      </w:r>
      <w:r>
        <w:rPr>
          <w:color w:val="231F20"/>
          <w:spacing w:val="-3"/>
          <w:sz w:val="28"/>
        </w:rPr>
        <w:t>养</w:t>
      </w:r>
      <w:r>
        <w:rPr>
          <w:color w:val="231F20"/>
          <w:sz w:val="28"/>
        </w:rPr>
        <w:t>与操</w:t>
      </w:r>
      <w:r>
        <w:rPr>
          <w:color w:val="231F20"/>
          <w:spacing w:val="-3"/>
          <w:sz w:val="28"/>
        </w:rPr>
        <w:t>作</w:t>
      </w:r>
      <w:r>
        <w:rPr>
          <w:color w:val="231F20"/>
          <w:sz w:val="28"/>
        </w:rPr>
        <w:t>安</w:t>
      </w:r>
      <w:r>
        <w:rPr>
          <w:color w:val="231F20"/>
          <w:spacing w:val="-3"/>
          <w:sz w:val="28"/>
        </w:rPr>
        <w:t>全</w:t>
      </w:r>
      <w:r>
        <w:rPr>
          <w:color w:val="231F20"/>
          <w:sz w:val="28"/>
        </w:rPr>
        <w:t>(10</w:t>
      </w:r>
      <w:r>
        <w:rPr>
          <w:color w:val="231F20"/>
          <w:spacing w:val="-129"/>
          <w:sz w:val="28"/>
        </w:rPr>
        <w:t xml:space="preserve"> </w:t>
      </w:r>
      <w:r>
        <w:rPr>
          <w:color w:val="231F20"/>
          <w:spacing w:val="9"/>
          <w:w w:val="100"/>
          <w:sz w:val="28"/>
        </w:rPr>
        <w:drawing>
          <wp:inline distT="0" distB="0" distL="0" distR="0">
            <wp:extent cx="76200" cy="136525"/>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color w:val="231F20"/>
          <w:sz w:val="28"/>
        </w:rPr>
        <w:t>)</w:t>
      </w:r>
    </w:p>
    <w:p>
      <w:pPr>
        <w:spacing w:after="0" w:line="240" w:lineRule="auto"/>
        <w:jc w:val="left"/>
        <w:rPr>
          <w:sz w:val="28"/>
        </w:rPr>
        <w:sectPr>
          <w:pgSz w:w="11910" w:h="16840"/>
          <w:pgMar w:top="1540" w:right="1120" w:bottom="280" w:left="1560" w:header="720" w:footer="720" w:gutter="0"/>
          <w:cols w:space="720" w:num="1"/>
        </w:sectPr>
      </w:pPr>
    </w:p>
    <w:p>
      <w:pPr>
        <w:pStyle w:val="4"/>
        <w:spacing w:before="32"/>
        <w:ind w:left="798"/>
      </w:pPr>
      <w:r>
        <w:rPr>
          <w:color w:val="231F20"/>
        </w:rPr>
        <w:t>考核比赛过程选手的工匠精神、职业操守与操作安全。</w:t>
      </w:r>
    </w:p>
    <w:p>
      <w:pPr>
        <w:pStyle w:val="2"/>
        <w:spacing w:before="152"/>
      </w:pPr>
      <w:r>
        <w:rPr>
          <w:b w:val="0"/>
          <w:color w:val="231F20"/>
        </w:rPr>
        <w:t>四</w:t>
      </w:r>
      <w:r>
        <w:rPr>
          <w:color w:val="231F20"/>
        </w:rPr>
        <w:t>、竞赛方式</w:t>
      </w:r>
    </w:p>
    <w:p>
      <w:pPr>
        <w:pStyle w:val="4"/>
        <w:spacing w:before="6"/>
        <w:ind w:left="0"/>
        <w:rPr>
          <w:b/>
          <w:sz w:val="22"/>
        </w:rPr>
      </w:pPr>
    </w:p>
    <w:p>
      <w:pPr>
        <w:pStyle w:val="8"/>
        <w:numPr>
          <w:ilvl w:val="0"/>
          <w:numId w:val="2"/>
        </w:numPr>
        <w:tabs>
          <w:tab w:val="left" w:pos="1221"/>
        </w:tabs>
        <w:spacing w:before="0" w:after="0" w:line="240" w:lineRule="auto"/>
        <w:ind w:left="1220" w:right="0" w:hanging="423"/>
        <w:jc w:val="left"/>
        <w:rPr>
          <w:sz w:val="28"/>
        </w:rPr>
      </w:pPr>
      <w:r>
        <w:rPr>
          <w:color w:val="231F20"/>
          <w:spacing w:val="-9"/>
          <w:sz w:val="28"/>
        </w:rPr>
        <w:t xml:space="preserve">本赛项为团体赛,每队由 </w:t>
      </w:r>
      <w:r>
        <w:rPr>
          <w:color w:val="231F20"/>
          <w:sz w:val="28"/>
        </w:rPr>
        <w:t>2</w:t>
      </w:r>
      <w:r>
        <w:rPr>
          <w:color w:val="231F20"/>
          <w:spacing w:val="-10"/>
          <w:sz w:val="28"/>
        </w:rPr>
        <w:t xml:space="preserve"> 名选手组成，男女生不限。</w:t>
      </w:r>
    </w:p>
    <w:p>
      <w:pPr>
        <w:pStyle w:val="8"/>
        <w:numPr>
          <w:ilvl w:val="0"/>
          <w:numId w:val="2"/>
        </w:numPr>
        <w:tabs>
          <w:tab w:val="left" w:pos="1221"/>
        </w:tabs>
        <w:spacing w:before="200" w:after="0" w:line="374" w:lineRule="auto"/>
        <w:ind w:left="239" w:right="726" w:firstLine="558"/>
        <w:jc w:val="left"/>
        <w:rPr>
          <w:b w:val="0"/>
          <w:bCs w:val="0"/>
          <w:color w:val="auto"/>
          <w:sz w:val="28"/>
        </w:rPr>
      </w:pPr>
      <w:r>
        <w:rPr>
          <w:b w:val="0"/>
          <w:bCs w:val="0"/>
          <w:color w:val="auto"/>
          <w:spacing w:val="-3"/>
          <w:sz w:val="28"/>
        </w:rPr>
        <w:t>各地区内的选拔、名额分配和参赛师生资格审查工作由</w:t>
      </w:r>
      <w:r>
        <w:rPr>
          <w:rFonts w:hint="eastAsia"/>
          <w:b w:val="0"/>
          <w:bCs w:val="0"/>
          <w:color w:val="auto"/>
          <w:spacing w:val="-3"/>
          <w:sz w:val="28"/>
          <w:lang w:eastAsia="zh-CN"/>
        </w:rPr>
        <w:t>盟市</w:t>
      </w:r>
      <w:r>
        <w:rPr>
          <w:b w:val="0"/>
          <w:bCs w:val="0"/>
          <w:color w:val="auto"/>
          <w:spacing w:val="-3"/>
          <w:sz w:val="28"/>
        </w:rPr>
        <w:t>教育行政部门负责。大赛执委会行使对参赛人员资格进行抽查的权利。</w:t>
      </w:r>
    </w:p>
    <w:p>
      <w:pPr>
        <w:pStyle w:val="8"/>
        <w:numPr>
          <w:ilvl w:val="0"/>
          <w:numId w:val="2"/>
        </w:numPr>
        <w:tabs>
          <w:tab w:val="left" w:pos="1221"/>
        </w:tabs>
        <w:spacing w:before="0" w:after="0" w:line="240" w:lineRule="auto"/>
        <w:ind w:left="1220" w:right="0" w:hanging="423"/>
        <w:jc w:val="left"/>
        <w:rPr>
          <w:sz w:val="28"/>
        </w:rPr>
      </w:pPr>
      <w:r>
        <w:rPr>
          <w:color w:val="231F20"/>
          <w:spacing w:val="-7"/>
          <w:sz w:val="28"/>
        </w:rPr>
        <w:t xml:space="preserve">不得跨校组队，同一学校报名参赛队不超过 </w:t>
      </w:r>
      <w:r>
        <w:rPr>
          <w:color w:val="231F20"/>
          <w:sz w:val="28"/>
        </w:rPr>
        <w:t>1</w:t>
      </w:r>
      <w:r>
        <w:rPr>
          <w:color w:val="231F20"/>
          <w:spacing w:val="-12"/>
          <w:sz w:val="28"/>
        </w:rPr>
        <w:t xml:space="preserve"> 支。每支参赛</w:t>
      </w:r>
    </w:p>
    <w:p>
      <w:pPr>
        <w:pStyle w:val="4"/>
        <w:spacing w:before="203"/>
      </w:pPr>
      <w:r>
        <w:rPr>
          <w:color w:val="231F20"/>
        </w:rPr>
        <w:t>队限配 2 名指导教师，指导教师须为本校专职教师。</w:t>
      </w:r>
    </w:p>
    <w:p>
      <w:pPr>
        <w:pStyle w:val="8"/>
        <w:numPr>
          <w:ilvl w:val="0"/>
          <w:numId w:val="2"/>
        </w:numPr>
        <w:tabs>
          <w:tab w:val="left" w:pos="1221"/>
        </w:tabs>
        <w:spacing w:before="200" w:after="0" w:line="374" w:lineRule="auto"/>
        <w:ind w:left="239" w:right="726" w:firstLine="558"/>
        <w:jc w:val="left"/>
        <w:rPr>
          <w:sz w:val="28"/>
        </w:rPr>
      </w:pPr>
      <w:r>
        <w:rPr>
          <w:color w:val="231F20"/>
          <w:spacing w:val="-3"/>
          <w:sz w:val="28"/>
        </w:rPr>
        <w:t>凡在往届全国职业院校技能大赛中获一等奖的选手，不能再参加本项比赛。</w:t>
      </w:r>
    </w:p>
    <w:p>
      <w:pPr>
        <w:pStyle w:val="8"/>
        <w:numPr>
          <w:ilvl w:val="0"/>
          <w:numId w:val="2"/>
        </w:numPr>
        <w:tabs>
          <w:tab w:val="left" w:pos="1221"/>
        </w:tabs>
        <w:spacing w:before="1" w:after="0" w:line="240" w:lineRule="auto"/>
        <w:ind w:left="1220" w:right="0" w:hanging="423"/>
        <w:jc w:val="left"/>
        <w:rPr>
          <w:sz w:val="28"/>
        </w:rPr>
      </w:pPr>
      <w:r>
        <w:rPr>
          <w:color w:val="231F20"/>
          <w:spacing w:val="-3"/>
          <w:sz w:val="28"/>
        </w:rPr>
        <w:t>不邀请国际团队参加比赛，欢迎国际团队到场观赛。</w:t>
      </w:r>
    </w:p>
    <w:p>
      <w:pPr>
        <w:pStyle w:val="2"/>
        <w:spacing w:before="151"/>
      </w:pPr>
      <w:r>
        <w:rPr>
          <w:color w:val="231F20"/>
        </w:rPr>
        <w:t>五、竞赛流程</w:t>
      </w:r>
    </w:p>
    <w:p>
      <w:pPr>
        <w:pStyle w:val="4"/>
        <w:spacing w:before="6"/>
        <w:ind w:left="0"/>
        <w:rPr>
          <w:b/>
          <w:sz w:val="22"/>
        </w:rPr>
      </w:pPr>
    </w:p>
    <w:p>
      <w:pPr>
        <w:pStyle w:val="4"/>
        <w:spacing w:before="1"/>
        <w:ind w:left="798"/>
      </w:pPr>
      <w:r>
        <w:rPr>
          <w:color w:val="231F20"/>
        </w:rPr>
        <w:t>竞赛总体安排 4 天，正式比赛 2 天。</w:t>
      </w:r>
    </w:p>
    <w:p>
      <w:pPr>
        <w:pStyle w:val="4"/>
        <w:tabs>
          <w:tab w:val="left" w:pos="1918"/>
        </w:tabs>
        <w:spacing w:before="200"/>
        <w:ind w:left="798"/>
      </w:pPr>
      <w:r>
        <w:rPr>
          <w:color w:val="231F20"/>
        </w:rPr>
        <w:t>（</w:t>
      </w:r>
      <w:r>
        <w:rPr>
          <w:color w:val="231F20"/>
          <w:spacing w:val="-3"/>
        </w:rPr>
        <w:t>一</w:t>
      </w:r>
      <w:r>
        <w:rPr>
          <w:color w:val="231F20"/>
        </w:rPr>
        <w:t>）</w:t>
      </w:r>
      <w:r>
        <w:rPr>
          <w:color w:val="231F20"/>
        </w:rPr>
        <w:tab/>
      </w:r>
      <w:r>
        <w:rPr>
          <w:color w:val="231F20"/>
        </w:rPr>
        <w:t>竞</w:t>
      </w:r>
      <w:r>
        <w:rPr>
          <w:color w:val="231F20"/>
          <w:spacing w:val="-3"/>
        </w:rPr>
        <w:t>赛</w:t>
      </w:r>
      <w:r>
        <w:rPr>
          <w:color w:val="231F20"/>
        </w:rPr>
        <w:t>时间</w:t>
      </w:r>
      <w:r>
        <w:rPr>
          <w:color w:val="231F20"/>
          <w:spacing w:val="-3"/>
        </w:rPr>
        <w:t>安</w:t>
      </w:r>
      <w:r>
        <w:rPr>
          <w:color w:val="231F20"/>
        </w:rPr>
        <w:t>排</w:t>
      </w:r>
    </w:p>
    <w:p>
      <w:pPr>
        <w:spacing w:before="242"/>
        <w:ind w:left="701" w:right="545" w:firstLine="0"/>
        <w:jc w:val="center"/>
        <w:rPr>
          <w:sz w:val="24"/>
        </w:rPr>
      </w:pPr>
      <w:r>
        <w:rPr>
          <w:color w:val="231F20"/>
          <w:sz w:val="24"/>
        </w:rPr>
        <w:t>表 1 竞赛时间安排表</w:t>
      </w:r>
    </w:p>
    <w:p>
      <w:pPr>
        <w:pStyle w:val="4"/>
        <w:spacing w:before="8"/>
        <w:ind w:left="0"/>
        <w:rPr>
          <w:sz w:val="15"/>
        </w:rPr>
      </w:pPr>
    </w:p>
    <w:tbl>
      <w:tblPr>
        <w:tblStyle w:val="5"/>
        <w:tblW w:w="0" w:type="auto"/>
        <w:tblInd w:w="143" w:type="dxa"/>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Layout w:type="fixed"/>
        <w:tblCellMar>
          <w:top w:w="0" w:type="dxa"/>
          <w:left w:w="0" w:type="dxa"/>
          <w:bottom w:w="0" w:type="dxa"/>
          <w:right w:w="0" w:type="dxa"/>
        </w:tblCellMar>
      </w:tblPr>
      <w:tblGrid>
        <w:gridCol w:w="1115"/>
        <w:gridCol w:w="451"/>
        <w:gridCol w:w="1513"/>
        <w:gridCol w:w="3120"/>
        <w:gridCol w:w="2322"/>
      </w:tblGrid>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08" w:hRule="atLeast"/>
        </w:trPr>
        <w:tc>
          <w:tcPr>
            <w:tcW w:w="1115" w:type="dxa"/>
            <w:tcBorders>
              <w:bottom w:val="single" w:color="231F20" w:sz="6" w:space="0"/>
              <w:right w:val="single" w:color="231F20" w:sz="6" w:space="0"/>
            </w:tcBorders>
          </w:tcPr>
          <w:p>
            <w:pPr>
              <w:pStyle w:val="9"/>
              <w:spacing w:before="152"/>
              <w:ind w:left="321"/>
              <w:rPr>
                <w:b/>
                <w:sz w:val="24"/>
              </w:rPr>
            </w:pPr>
            <w:r>
              <w:rPr>
                <w:color w:val="231F20"/>
                <w:sz w:val="24"/>
              </w:rPr>
              <w:t>日</w:t>
            </w:r>
            <w:r>
              <w:rPr>
                <w:b/>
                <w:color w:val="231F20"/>
                <w:sz w:val="24"/>
              </w:rPr>
              <w:t>期</w:t>
            </w:r>
          </w:p>
        </w:tc>
        <w:tc>
          <w:tcPr>
            <w:tcW w:w="1964" w:type="dxa"/>
            <w:gridSpan w:val="2"/>
            <w:tcBorders>
              <w:left w:val="single" w:color="231F20" w:sz="6" w:space="0"/>
              <w:bottom w:val="single" w:color="231F20" w:sz="6" w:space="0"/>
              <w:right w:val="single" w:color="231F20" w:sz="6" w:space="0"/>
            </w:tcBorders>
          </w:tcPr>
          <w:p>
            <w:pPr>
              <w:pStyle w:val="9"/>
              <w:spacing w:before="152"/>
              <w:ind w:left="731" w:right="695"/>
              <w:jc w:val="center"/>
              <w:rPr>
                <w:b/>
                <w:sz w:val="24"/>
              </w:rPr>
            </w:pPr>
            <w:r>
              <w:rPr>
                <w:b/>
                <w:color w:val="231F20"/>
                <w:sz w:val="24"/>
              </w:rPr>
              <w:t>时间</w:t>
            </w:r>
          </w:p>
        </w:tc>
        <w:tc>
          <w:tcPr>
            <w:tcW w:w="3120" w:type="dxa"/>
            <w:tcBorders>
              <w:left w:val="single" w:color="231F20" w:sz="6" w:space="0"/>
              <w:bottom w:val="single" w:color="231F20" w:sz="6" w:space="0"/>
              <w:right w:val="single" w:color="231F20" w:sz="6" w:space="0"/>
            </w:tcBorders>
          </w:tcPr>
          <w:p>
            <w:pPr>
              <w:pStyle w:val="9"/>
              <w:spacing w:before="152"/>
              <w:ind w:left="109" w:right="71"/>
              <w:jc w:val="center"/>
              <w:rPr>
                <w:b/>
                <w:sz w:val="24"/>
              </w:rPr>
            </w:pPr>
            <w:r>
              <w:rPr>
                <w:b/>
                <w:color w:val="231F20"/>
                <w:sz w:val="24"/>
              </w:rPr>
              <w:t>内容</w:t>
            </w:r>
          </w:p>
        </w:tc>
        <w:tc>
          <w:tcPr>
            <w:tcW w:w="2322" w:type="dxa"/>
            <w:tcBorders>
              <w:left w:val="single" w:color="231F20" w:sz="6" w:space="0"/>
              <w:bottom w:val="single" w:color="231F20" w:sz="6" w:space="0"/>
            </w:tcBorders>
          </w:tcPr>
          <w:p>
            <w:pPr>
              <w:pStyle w:val="9"/>
              <w:spacing w:before="152"/>
              <w:ind w:left="789" w:right="741"/>
              <w:jc w:val="center"/>
              <w:rPr>
                <w:b/>
                <w:sz w:val="24"/>
              </w:rPr>
            </w:pPr>
            <w:r>
              <w:rPr>
                <w:b/>
                <w:color w:val="231F20"/>
                <w:sz w:val="24"/>
              </w:rPr>
              <w:t>地点</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09" w:hRule="atLeast"/>
        </w:trPr>
        <w:tc>
          <w:tcPr>
            <w:tcW w:w="1115" w:type="dxa"/>
            <w:vMerge w:val="restart"/>
            <w:tcBorders>
              <w:top w:val="single" w:color="231F20" w:sz="6" w:space="0"/>
              <w:bottom w:val="single" w:color="231F20" w:sz="6" w:space="0"/>
              <w:right w:val="single" w:color="231F20" w:sz="6" w:space="0"/>
            </w:tcBorders>
          </w:tcPr>
          <w:p>
            <w:pPr>
              <w:pStyle w:val="9"/>
              <w:rPr>
                <w:sz w:val="24"/>
              </w:rPr>
            </w:pPr>
          </w:p>
          <w:p>
            <w:pPr>
              <w:pStyle w:val="9"/>
              <w:rPr>
                <w:sz w:val="24"/>
              </w:rPr>
            </w:pPr>
          </w:p>
          <w:p>
            <w:pPr>
              <w:pStyle w:val="9"/>
              <w:rPr>
                <w:sz w:val="24"/>
              </w:rPr>
            </w:pPr>
          </w:p>
          <w:p>
            <w:pPr>
              <w:pStyle w:val="9"/>
              <w:spacing w:before="4"/>
              <w:rPr>
                <w:sz w:val="35"/>
              </w:rPr>
            </w:pPr>
          </w:p>
          <w:p>
            <w:pPr>
              <w:pStyle w:val="9"/>
              <w:ind w:left="203"/>
              <w:rPr>
                <w:sz w:val="24"/>
              </w:rPr>
            </w:pPr>
            <w:r>
              <w:rPr>
                <w:color w:val="231F20"/>
                <w:sz w:val="24"/>
              </w:rPr>
              <w:t>第一天</w:t>
            </w:r>
          </w:p>
        </w:tc>
        <w:tc>
          <w:tcPr>
            <w:tcW w:w="1964" w:type="dxa"/>
            <w:gridSpan w:val="2"/>
            <w:tcBorders>
              <w:top w:val="single" w:color="231F20" w:sz="6" w:space="0"/>
              <w:left w:val="single" w:color="231F20" w:sz="6" w:space="0"/>
              <w:bottom w:val="single" w:color="231F20" w:sz="4" w:space="0"/>
              <w:right w:val="single" w:color="231F20" w:sz="6" w:space="0"/>
            </w:tcBorders>
          </w:tcPr>
          <w:p>
            <w:pPr>
              <w:pStyle w:val="9"/>
              <w:spacing w:before="3" w:line="286" w:lineRule="exact"/>
              <w:ind w:left="341"/>
              <w:rPr>
                <w:sz w:val="24"/>
              </w:rPr>
            </w:pPr>
            <w:r>
              <w:rPr>
                <w:color w:val="231F20"/>
                <w:sz w:val="24"/>
              </w:rPr>
              <w:t>上午 9:00 前</w:t>
            </w:r>
          </w:p>
        </w:tc>
        <w:tc>
          <w:tcPr>
            <w:tcW w:w="3120" w:type="dxa"/>
            <w:tcBorders>
              <w:top w:val="single" w:color="231F20" w:sz="6" w:space="0"/>
              <w:left w:val="single" w:color="231F20" w:sz="6" w:space="0"/>
              <w:bottom w:val="single" w:color="231F20" w:sz="4" w:space="0"/>
              <w:right w:val="single" w:color="231F20" w:sz="6" w:space="0"/>
            </w:tcBorders>
          </w:tcPr>
          <w:p>
            <w:pPr>
              <w:pStyle w:val="9"/>
              <w:spacing w:before="3" w:line="286" w:lineRule="exact"/>
              <w:ind w:left="103" w:right="75"/>
              <w:jc w:val="center"/>
              <w:rPr>
                <w:sz w:val="24"/>
              </w:rPr>
            </w:pPr>
            <w:r>
              <w:rPr>
                <w:color w:val="231F20"/>
                <w:sz w:val="24"/>
              </w:rPr>
              <w:t>裁判员报到</w:t>
            </w:r>
          </w:p>
        </w:tc>
        <w:tc>
          <w:tcPr>
            <w:tcW w:w="2322" w:type="dxa"/>
            <w:tcBorders>
              <w:top w:val="single" w:color="231F20" w:sz="6" w:space="0"/>
              <w:left w:val="single" w:color="231F20" w:sz="6" w:space="0"/>
              <w:bottom w:val="single" w:color="231F20" w:sz="4" w:space="0"/>
            </w:tcBorders>
          </w:tcPr>
          <w:p>
            <w:pPr>
              <w:pStyle w:val="9"/>
              <w:spacing w:before="3" w:line="286" w:lineRule="exact"/>
              <w:ind w:left="788" w:right="747"/>
              <w:jc w:val="center"/>
              <w:rPr>
                <w:sz w:val="24"/>
              </w:rPr>
            </w:pPr>
            <w:r>
              <w:rPr>
                <w:color w:val="231F20"/>
                <w:sz w:val="24"/>
              </w:rPr>
              <w:t>酒店</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79" w:hRule="atLeast"/>
        </w:trPr>
        <w:tc>
          <w:tcPr>
            <w:tcW w:w="1115" w:type="dxa"/>
            <w:vMerge w:val="continue"/>
            <w:tcBorders>
              <w:top w:val="nil"/>
              <w:bottom w:val="single" w:color="231F20" w:sz="6" w:space="0"/>
              <w:right w:val="single" w:color="231F20" w:sz="6" w:space="0"/>
            </w:tcBorders>
          </w:tcPr>
          <w:p>
            <w:pPr>
              <w:rPr>
                <w:sz w:val="2"/>
                <w:szCs w:val="2"/>
              </w:rPr>
            </w:pPr>
          </w:p>
        </w:tc>
        <w:tc>
          <w:tcPr>
            <w:tcW w:w="1964" w:type="dxa"/>
            <w:gridSpan w:val="2"/>
            <w:tcBorders>
              <w:top w:val="single" w:color="231F20" w:sz="4" w:space="0"/>
              <w:left w:val="single" w:color="231F20" w:sz="6" w:space="0"/>
              <w:bottom w:val="single" w:color="231F20" w:sz="6" w:space="0"/>
              <w:right w:val="single" w:color="231F20" w:sz="6" w:space="0"/>
            </w:tcBorders>
          </w:tcPr>
          <w:p>
            <w:pPr>
              <w:pStyle w:val="9"/>
              <w:spacing w:before="187"/>
              <w:ind w:left="398"/>
              <w:rPr>
                <w:sz w:val="24"/>
              </w:rPr>
            </w:pPr>
            <w:r>
              <w:rPr>
                <w:color w:val="231F20"/>
                <w:sz w:val="24"/>
              </w:rPr>
              <w:t>9:00-15:00</w:t>
            </w:r>
          </w:p>
        </w:tc>
        <w:tc>
          <w:tcPr>
            <w:tcW w:w="3120" w:type="dxa"/>
            <w:tcBorders>
              <w:top w:val="single" w:color="231F20" w:sz="4" w:space="0"/>
              <w:left w:val="single" w:color="231F20" w:sz="6" w:space="0"/>
              <w:bottom w:val="single" w:color="231F20" w:sz="6" w:space="0"/>
              <w:right w:val="single" w:color="231F20" w:sz="6" w:space="0"/>
            </w:tcBorders>
          </w:tcPr>
          <w:p>
            <w:pPr>
              <w:pStyle w:val="9"/>
              <w:spacing w:before="187"/>
              <w:ind w:left="109" w:right="75"/>
              <w:jc w:val="center"/>
              <w:rPr>
                <w:sz w:val="24"/>
              </w:rPr>
            </w:pPr>
            <w:r>
              <w:rPr>
                <w:color w:val="231F20"/>
                <w:sz w:val="24"/>
              </w:rPr>
              <w:t>各参赛队报到、裁判员培训</w:t>
            </w:r>
          </w:p>
        </w:tc>
        <w:tc>
          <w:tcPr>
            <w:tcW w:w="2322" w:type="dxa"/>
            <w:tcBorders>
              <w:top w:val="single" w:color="231F20" w:sz="4" w:space="0"/>
              <w:left w:val="single" w:color="231F20" w:sz="6" w:space="0"/>
              <w:bottom w:val="single" w:color="231F20" w:sz="6" w:space="0"/>
            </w:tcBorders>
          </w:tcPr>
          <w:p>
            <w:pPr>
              <w:pStyle w:val="9"/>
              <w:rPr>
                <w:rFonts w:ascii="Times New Roman"/>
                <w:sz w:val="26"/>
              </w:rPr>
            </w:pP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6" w:space="0"/>
            </w:tcBorders>
          </w:tcPr>
          <w:p>
            <w:pPr>
              <w:rPr>
                <w:sz w:val="2"/>
                <w:szCs w:val="2"/>
              </w:rPr>
            </w:pPr>
          </w:p>
        </w:tc>
        <w:tc>
          <w:tcPr>
            <w:tcW w:w="1964" w:type="dxa"/>
            <w:gridSpan w:val="2"/>
            <w:tcBorders>
              <w:top w:val="single" w:color="231F20" w:sz="6" w:space="0"/>
              <w:left w:val="single" w:color="231F20" w:sz="6" w:space="0"/>
              <w:bottom w:val="single" w:color="231F20" w:sz="6" w:space="0"/>
              <w:right w:val="single" w:color="231F20" w:sz="6" w:space="0"/>
            </w:tcBorders>
          </w:tcPr>
          <w:p>
            <w:pPr>
              <w:pStyle w:val="9"/>
              <w:spacing w:before="71"/>
              <w:ind w:left="341"/>
              <w:rPr>
                <w:sz w:val="24"/>
              </w:rPr>
            </w:pPr>
            <w:r>
              <w:rPr>
                <w:color w:val="231F20"/>
                <w:sz w:val="24"/>
              </w:rPr>
              <w:t>15:30-16:00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1"/>
              <w:ind w:left="109" w:right="72"/>
              <w:jc w:val="center"/>
              <w:rPr>
                <w:sz w:val="24"/>
              </w:rPr>
            </w:pPr>
            <w:r>
              <w:rPr>
                <w:color w:val="231F20"/>
                <w:sz w:val="24"/>
              </w:rPr>
              <w:t>开赛式</w:t>
            </w:r>
          </w:p>
        </w:tc>
        <w:tc>
          <w:tcPr>
            <w:tcW w:w="2322" w:type="dxa"/>
            <w:tcBorders>
              <w:top w:val="single" w:color="231F20" w:sz="6" w:space="0"/>
              <w:left w:val="single" w:color="231F20" w:sz="6" w:space="0"/>
              <w:bottom w:val="single" w:color="231F20" w:sz="6" w:space="0"/>
            </w:tcBorders>
          </w:tcPr>
          <w:p>
            <w:pPr>
              <w:pStyle w:val="9"/>
              <w:spacing w:before="71"/>
              <w:ind w:left="789" w:right="746"/>
              <w:jc w:val="center"/>
              <w:rPr>
                <w:sz w:val="24"/>
              </w:rPr>
            </w:pPr>
            <w:r>
              <w:rPr>
                <w:color w:val="231F20"/>
                <w:sz w:val="24"/>
              </w:rPr>
              <w:t>报告厅</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23" w:hRule="atLeast"/>
        </w:trPr>
        <w:tc>
          <w:tcPr>
            <w:tcW w:w="1115" w:type="dxa"/>
            <w:vMerge w:val="continue"/>
            <w:tcBorders>
              <w:top w:val="nil"/>
              <w:bottom w:val="single" w:color="231F20" w:sz="6" w:space="0"/>
              <w:right w:val="single" w:color="231F20" w:sz="6" w:space="0"/>
            </w:tcBorders>
          </w:tcPr>
          <w:p>
            <w:pPr>
              <w:rPr>
                <w:sz w:val="2"/>
                <w:szCs w:val="2"/>
              </w:rPr>
            </w:pPr>
          </w:p>
        </w:tc>
        <w:tc>
          <w:tcPr>
            <w:tcW w:w="1964" w:type="dxa"/>
            <w:gridSpan w:val="2"/>
            <w:tcBorders>
              <w:top w:val="single" w:color="231F20" w:sz="6" w:space="0"/>
              <w:left w:val="single" w:color="231F20" w:sz="6" w:space="0"/>
              <w:bottom w:val="single" w:color="231F20" w:sz="6" w:space="0"/>
              <w:right w:val="single" w:color="231F20" w:sz="6" w:space="0"/>
            </w:tcBorders>
          </w:tcPr>
          <w:p>
            <w:pPr>
              <w:pStyle w:val="9"/>
              <w:spacing w:before="158"/>
              <w:ind w:left="341"/>
              <w:rPr>
                <w:sz w:val="24"/>
              </w:rPr>
            </w:pPr>
            <w:r>
              <w:rPr>
                <w:color w:val="231F20"/>
                <w:sz w:val="24"/>
              </w:rPr>
              <w:t>16:00-16:30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2"/>
              <w:ind w:left="109" w:right="74"/>
              <w:jc w:val="center"/>
              <w:rPr>
                <w:sz w:val="24"/>
              </w:rPr>
            </w:pPr>
            <w:r>
              <w:rPr>
                <w:color w:val="231F20"/>
                <w:sz w:val="24"/>
              </w:rPr>
              <w:t>领队会（赛前说明、竞赛场</w:t>
            </w:r>
          </w:p>
          <w:p>
            <w:pPr>
              <w:pStyle w:val="9"/>
              <w:spacing w:before="4" w:line="290" w:lineRule="exact"/>
              <w:ind w:left="108" w:right="75"/>
              <w:jc w:val="center"/>
              <w:rPr>
                <w:sz w:val="24"/>
              </w:rPr>
            </w:pPr>
            <w:r>
              <w:rPr>
                <w:color w:val="231F20"/>
                <w:sz w:val="24"/>
              </w:rPr>
              <w:t>次抽签）</w:t>
            </w:r>
          </w:p>
        </w:tc>
        <w:tc>
          <w:tcPr>
            <w:tcW w:w="2322" w:type="dxa"/>
            <w:tcBorders>
              <w:top w:val="single" w:color="231F20" w:sz="6" w:space="0"/>
              <w:left w:val="single" w:color="231F20" w:sz="6" w:space="0"/>
              <w:bottom w:val="single" w:color="231F20" w:sz="6" w:space="0"/>
            </w:tcBorders>
          </w:tcPr>
          <w:p>
            <w:pPr>
              <w:pStyle w:val="9"/>
              <w:spacing w:before="158"/>
              <w:ind w:left="789" w:right="745"/>
              <w:jc w:val="center"/>
              <w:rPr>
                <w:sz w:val="24"/>
              </w:rPr>
            </w:pPr>
            <w:r>
              <w:rPr>
                <w:color w:val="231F20"/>
                <w:sz w:val="24"/>
              </w:rPr>
              <w:t>报告厅</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935" w:hRule="atLeast"/>
        </w:trPr>
        <w:tc>
          <w:tcPr>
            <w:tcW w:w="1115" w:type="dxa"/>
            <w:vMerge w:val="continue"/>
            <w:tcBorders>
              <w:top w:val="nil"/>
              <w:bottom w:val="single" w:color="231F20" w:sz="6" w:space="0"/>
              <w:right w:val="single" w:color="231F20" w:sz="6" w:space="0"/>
            </w:tcBorders>
          </w:tcPr>
          <w:p>
            <w:pPr>
              <w:rPr>
                <w:sz w:val="2"/>
                <w:szCs w:val="2"/>
              </w:rPr>
            </w:pPr>
          </w:p>
        </w:tc>
        <w:tc>
          <w:tcPr>
            <w:tcW w:w="1964" w:type="dxa"/>
            <w:gridSpan w:val="2"/>
            <w:tcBorders>
              <w:top w:val="single" w:color="231F20" w:sz="6" w:space="0"/>
              <w:left w:val="single" w:color="231F20" w:sz="6" w:space="0"/>
              <w:bottom w:val="single" w:color="231F20" w:sz="6" w:space="0"/>
              <w:right w:val="single" w:color="231F20" w:sz="6" w:space="0"/>
            </w:tcBorders>
          </w:tcPr>
          <w:p>
            <w:pPr>
              <w:pStyle w:val="9"/>
              <w:spacing w:before="8"/>
              <w:rPr>
                <w:sz w:val="24"/>
              </w:rPr>
            </w:pPr>
          </w:p>
          <w:p>
            <w:pPr>
              <w:pStyle w:val="9"/>
              <w:ind w:left="341"/>
              <w:rPr>
                <w:sz w:val="24"/>
              </w:rPr>
            </w:pPr>
            <w:r>
              <w:rPr>
                <w:color w:val="231F20"/>
                <w:sz w:val="24"/>
              </w:rPr>
              <w:t>16:30-17:00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4"/>
              <w:ind w:left="109" w:right="74"/>
              <w:jc w:val="center"/>
              <w:rPr>
                <w:sz w:val="24"/>
              </w:rPr>
            </w:pPr>
            <w:r>
              <w:rPr>
                <w:color w:val="231F20"/>
                <w:sz w:val="24"/>
              </w:rPr>
              <w:t>选手熟悉赛场</w:t>
            </w:r>
          </w:p>
          <w:p>
            <w:pPr>
              <w:pStyle w:val="9"/>
              <w:spacing w:before="2" w:line="310" w:lineRule="atLeast"/>
              <w:ind w:left="121" w:right="83"/>
              <w:jc w:val="center"/>
              <w:rPr>
                <w:sz w:val="24"/>
              </w:rPr>
            </w:pPr>
            <w:r>
              <w:rPr>
                <w:color w:val="231F20"/>
                <w:sz w:val="24"/>
              </w:rPr>
              <w:t>（限定在观摩区域，不进入比赛区域）</w:t>
            </w:r>
          </w:p>
        </w:tc>
        <w:tc>
          <w:tcPr>
            <w:tcW w:w="2322" w:type="dxa"/>
            <w:tcBorders>
              <w:top w:val="single" w:color="231F20" w:sz="6" w:space="0"/>
              <w:left w:val="single" w:color="231F20" w:sz="6" w:space="0"/>
              <w:bottom w:val="single" w:color="231F20" w:sz="6" w:space="0"/>
            </w:tcBorders>
          </w:tcPr>
          <w:p>
            <w:pPr>
              <w:pStyle w:val="9"/>
              <w:spacing w:before="8"/>
              <w:rPr>
                <w:sz w:val="24"/>
              </w:rPr>
            </w:pPr>
          </w:p>
          <w:p>
            <w:pPr>
              <w:pStyle w:val="9"/>
              <w:ind w:left="788" w:right="747"/>
              <w:jc w:val="center"/>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2" w:hRule="atLeast"/>
        </w:trPr>
        <w:tc>
          <w:tcPr>
            <w:tcW w:w="1115" w:type="dxa"/>
            <w:vMerge w:val="restart"/>
            <w:tcBorders>
              <w:top w:val="single" w:color="231F20" w:sz="6" w:space="0"/>
              <w:right w:val="single" w:color="231F20" w:sz="4" w:space="0"/>
            </w:tcBorders>
          </w:tcPr>
          <w:p>
            <w:pPr>
              <w:pStyle w:val="9"/>
              <w:rPr>
                <w:sz w:val="24"/>
              </w:rPr>
            </w:pPr>
          </w:p>
          <w:p>
            <w:pPr>
              <w:pStyle w:val="9"/>
              <w:spacing w:before="207"/>
              <w:ind w:left="203"/>
              <w:rPr>
                <w:sz w:val="24"/>
              </w:rPr>
            </w:pPr>
            <w:r>
              <w:rPr>
                <w:color w:val="231F20"/>
                <w:sz w:val="24"/>
              </w:rPr>
              <w:t>第二天</w:t>
            </w:r>
          </w:p>
        </w:tc>
        <w:tc>
          <w:tcPr>
            <w:tcW w:w="451" w:type="dxa"/>
            <w:vMerge w:val="restart"/>
            <w:tcBorders>
              <w:top w:val="single" w:color="231F20" w:sz="6" w:space="0"/>
              <w:left w:val="single" w:color="231F20" w:sz="4" w:space="0"/>
              <w:right w:val="single" w:color="231F20" w:sz="6" w:space="0"/>
            </w:tcBorders>
          </w:tcPr>
          <w:p>
            <w:pPr>
              <w:pStyle w:val="9"/>
              <w:spacing w:before="202" w:line="242" w:lineRule="auto"/>
              <w:ind w:left="118" w:right="78"/>
              <w:jc w:val="both"/>
              <w:rPr>
                <w:sz w:val="24"/>
              </w:rPr>
            </w:pPr>
            <w:r>
              <w:rPr>
                <w:color w:val="231F20"/>
                <w:sz w:val="24"/>
              </w:rPr>
              <w:t>第一场</w:t>
            </w: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3"/>
              <w:ind w:left="84" w:right="53"/>
              <w:jc w:val="center"/>
              <w:rPr>
                <w:sz w:val="24"/>
              </w:rPr>
            </w:pPr>
            <w:r>
              <w:rPr>
                <w:color w:val="231F20"/>
                <w:sz w:val="24"/>
              </w:rPr>
              <w:t>5:30-6:00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3"/>
              <w:ind w:left="109" w:right="74"/>
              <w:jc w:val="center"/>
              <w:rPr>
                <w:sz w:val="24"/>
              </w:rPr>
            </w:pPr>
            <w:r>
              <w:rPr>
                <w:color w:val="231F20"/>
                <w:sz w:val="24"/>
              </w:rPr>
              <w:t>早餐</w:t>
            </w:r>
          </w:p>
        </w:tc>
        <w:tc>
          <w:tcPr>
            <w:tcW w:w="2322" w:type="dxa"/>
            <w:tcBorders>
              <w:top w:val="single" w:color="231F20" w:sz="6" w:space="0"/>
              <w:left w:val="single" w:color="231F20" w:sz="6" w:space="0"/>
              <w:bottom w:val="single" w:color="231F20" w:sz="6" w:space="0"/>
            </w:tcBorders>
          </w:tcPr>
          <w:p>
            <w:pPr>
              <w:pStyle w:val="9"/>
              <w:spacing w:before="73"/>
              <w:ind w:left="789" w:right="743"/>
              <w:jc w:val="center"/>
              <w:rPr>
                <w:sz w:val="24"/>
              </w:rPr>
            </w:pPr>
            <w:r>
              <w:rPr>
                <w:color w:val="231F20"/>
                <w:sz w:val="24"/>
              </w:rPr>
              <w:t>酒店</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34" w:hRule="atLeast"/>
        </w:trPr>
        <w:tc>
          <w:tcPr>
            <w:tcW w:w="1115" w:type="dxa"/>
            <w:vMerge w:val="continue"/>
            <w:tcBorders>
              <w:top w:val="nil"/>
              <w:right w:val="single" w:color="231F20" w:sz="4" w:space="0"/>
            </w:tcBorders>
          </w:tcPr>
          <w:p>
            <w:pPr>
              <w:rPr>
                <w:sz w:val="2"/>
                <w:szCs w:val="2"/>
              </w:rPr>
            </w:pPr>
          </w:p>
        </w:tc>
        <w:tc>
          <w:tcPr>
            <w:tcW w:w="451" w:type="dxa"/>
            <w:vMerge w:val="continue"/>
            <w:tcBorders>
              <w:top w:val="nil"/>
              <w:left w:val="single" w:color="231F20" w:sz="4"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63"/>
              <w:ind w:left="84" w:right="53"/>
              <w:jc w:val="center"/>
              <w:rPr>
                <w:sz w:val="24"/>
              </w:rPr>
            </w:pPr>
            <w:r>
              <w:rPr>
                <w:color w:val="231F20"/>
                <w:sz w:val="24"/>
              </w:rPr>
              <w:t>6:10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63"/>
              <w:ind w:left="109" w:right="71"/>
              <w:jc w:val="center"/>
              <w:rPr>
                <w:sz w:val="24"/>
              </w:rPr>
            </w:pPr>
            <w:r>
              <w:rPr>
                <w:color w:val="231F20"/>
                <w:sz w:val="24"/>
              </w:rPr>
              <w:t>第一场选手集合上车</w:t>
            </w:r>
          </w:p>
        </w:tc>
        <w:tc>
          <w:tcPr>
            <w:tcW w:w="2322" w:type="dxa"/>
            <w:tcBorders>
              <w:top w:val="single" w:color="231F20" w:sz="6" w:space="0"/>
              <w:left w:val="single" w:color="231F20" w:sz="6" w:space="0"/>
              <w:bottom w:val="single" w:color="231F20" w:sz="6" w:space="0"/>
            </w:tcBorders>
          </w:tcPr>
          <w:p>
            <w:pPr>
              <w:pStyle w:val="9"/>
              <w:spacing w:before="63"/>
              <w:ind w:left="789" w:right="743"/>
              <w:jc w:val="center"/>
              <w:rPr>
                <w:sz w:val="24"/>
              </w:rPr>
            </w:pPr>
            <w:r>
              <w:rPr>
                <w:color w:val="231F20"/>
                <w:sz w:val="24"/>
              </w:rPr>
              <w:t>酒店</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95" w:hRule="atLeast"/>
        </w:trPr>
        <w:tc>
          <w:tcPr>
            <w:tcW w:w="1115" w:type="dxa"/>
            <w:vMerge w:val="continue"/>
            <w:tcBorders>
              <w:top w:val="nil"/>
              <w:right w:val="single" w:color="231F20" w:sz="4" w:space="0"/>
            </w:tcBorders>
          </w:tcPr>
          <w:p>
            <w:pPr>
              <w:rPr>
                <w:sz w:val="2"/>
                <w:szCs w:val="2"/>
              </w:rPr>
            </w:pPr>
          </w:p>
        </w:tc>
        <w:tc>
          <w:tcPr>
            <w:tcW w:w="451" w:type="dxa"/>
            <w:vMerge w:val="continue"/>
            <w:tcBorders>
              <w:top w:val="nil"/>
              <w:left w:val="single" w:color="231F20" w:sz="4" w:space="0"/>
              <w:right w:val="single" w:color="231F20" w:sz="6" w:space="0"/>
            </w:tcBorders>
          </w:tcPr>
          <w:p>
            <w:pPr>
              <w:rPr>
                <w:sz w:val="2"/>
                <w:szCs w:val="2"/>
              </w:rPr>
            </w:pPr>
          </w:p>
        </w:tc>
        <w:tc>
          <w:tcPr>
            <w:tcW w:w="1513" w:type="dxa"/>
            <w:tcBorders>
              <w:top w:val="single" w:color="231F20" w:sz="6" w:space="0"/>
              <w:left w:val="single" w:color="231F20" w:sz="6" w:space="0"/>
              <w:right w:val="single" w:color="231F20" w:sz="6" w:space="0"/>
            </w:tcBorders>
          </w:tcPr>
          <w:p>
            <w:pPr>
              <w:pStyle w:val="9"/>
              <w:spacing w:before="42"/>
              <w:ind w:left="84" w:right="50"/>
              <w:jc w:val="center"/>
              <w:rPr>
                <w:sz w:val="24"/>
              </w:rPr>
            </w:pPr>
            <w:r>
              <w:rPr>
                <w:color w:val="231F20"/>
                <w:sz w:val="24"/>
              </w:rPr>
              <w:t>6:30</w:t>
            </w:r>
          </w:p>
        </w:tc>
        <w:tc>
          <w:tcPr>
            <w:tcW w:w="3120" w:type="dxa"/>
            <w:tcBorders>
              <w:top w:val="single" w:color="231F20" w:sz="6" w:space="0"/>
              <w:left w:val="single" w:color="231F20" w:sz="6" w:space="0"/>
              <w:right w:val="single" w:color="231F20" w:sz="6" w:space="0"/>
            </w:tcBorders>
          </w:tcPr>
          <w:p>
            <w:pPr>
              <w:pStyle w:val="9"/>
              <w:spacing w:before="42"/>
              <w:ind w:left="109" w:right="74"/>
              <w:jc w:val="center"/>
              <w:rPr>
                <w:sz w:val="24"/>
              </w:rPr>
            </w:pPr>
            <w:r>
              <w:rPr>
                <w:color w:val="231F20"/>
                <w:sz w:val="24"/>
              </w:rPr>
              <w:t>第一场选手到达赛场检录、</w:t>
            </w:r>
          </w:p>
        </w:tc>
        <w:tc>
          <w:tcPr>
            <w:tcW w:w="2322" w:type="dxa"/>
            <w:tcBorders>
              <w:top w:val="single" w:color="231F20" w:sz="6" w:space="0"/>
              <w:left w:val="single" w:color="231F20" w:sz="6" w:space="0"/>
            </w:tcBorders>
          </w:tcPr>
          <w:p>
            <w:pPr>
              <w:pStyle w:val="9"/>
              <w:spacing w:before="42"/>
              <w:ind w:left="789" w:right="743"/>
              <w:jc w:val="center"/>
              <w:rPr>
                <w:sz w:val="24"/>
              </w:rPr>
            </w:pPr>
            <w:r>
              <w:rPr>
                <w:color w:val="231F20"/>
                <w:sz w:val="24"/>
              </w:rPr>
              <w:t>赛场</w:t>
            </w:r>
          </w:p>
        </w:tc>
      </w:tr>
    </w:tbl>
    <w:p>
      <w:pPr>
        <w:spacing w:after="0"/>
        <w:jc w:val="center"/>
        <w:rPr>
          <w:sz w:val="24"/>
        </w:rPr>
        <w:sectPr>
          <w:pgSz w:w="11910" w:h="16840"/>
          <w:pgMar w:top="1580" w:right="1120" w:bottom="280" w:left="1560" w:header="720" w:footer="720" w:gutter="0"/>
          <w:cols w:space="720" w:num="1"/>
        </w:sectPr>
      </w:pPr>
    </w:p>
    <w:tbl>
      <w:tblPr>
        <w:tblStyle w:val="5"/>
        <w:tblW w:w="0" w:type="auto"/>
        <w:tblInd w:w="143" w:type="dxa"/>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Layout w:type="fixed"/>
        <w:tblCellMar>
          <w:top w:w="0" w:type="dxa"/>
          <w:left w:w="0" w:type="dxa"/>
          <w:bottom w:w="0" w:type="dxa"/>
          <w:right w:w="0" w:type="dxa"/>
        </w:tblCellMar>
      </w:tblPr>
      <w:tblGrid>
        <w:gridCol w:w="1115"/>
        <w:gridCol w:w="451"/>
        <w:gridCol w:w="1513"/>
        <w:gridCol w:w="3120"/>
        <w:gridCol w:w="2322"/>
      </w:tblGrid>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06" w:hRule="atLeast"/>
        </w:trPr>
        <w:tc>
          <w:tcPr>
            <w:tcW w:w="1115" w:type="dxa"/>
            <w:vMerge w:val="restart"/>
            <w:tcBorders>
              <w:bottom w:val="single" w:color="231F20" w:sz="6" w:space="0"/>
              <w:right w:val="single" w:color="231F20" w:sz="4" w:space="0"/>
            </w:tcBorders>
          </w:tcPr>
          <w:p>
            <w:pPr>
              <w:pStyle w:val="9"/>
              <w:rPr>
                <w:rFonts w:ascii="Times New Roman"/>
                <w:sz w:val="22"/>
              </w:rPr>
            </w:pPr>
          </w:p>
        </w:tc>
        <w:tc>
          <w:tcPr>
            <w:tcW w:w="451" w:type="dxa"/>
            <w:vMerge w:val="restart"/>
            <w:tcBorders>
              <w:left w:val="single" w:color="231F20" w:sz="4" w:space="0"/>
              <w:bottom w:val="single" w:color="231F20" w:sz="6" w:space="0"/>
              <w:right w:val="single" w:color="231F20" w:sz="6" w:space="0"/>
            </w:tcBorders>
          </w:tcPr>
          <w:p>
            <w:pPr>
              <w:pStyle w:val="9"/>
              <w:rPr>
                <w:rFonts w:ascii="Times New Roman"/>
                <w:sz w:val="22"/>
              </w:rPr>
            </w:pPr>
          </w:p>
        </w:tc>
        <w:tc>
          <w:tcPr>
            <w:tcW w:w="1513" w:type="dxa"/>
            <w:tcBorders>
              <w:left w:val="single" w:color="231F20" w:sz="6" w:space="0"/>
              <w:bottom w:val="single" w:color="231F20" w:sz="6" w:space="0"/>
              <w:right w:val="single" w:color="231F20" w:sz="6" w:space="0"/>
            </w:tcBorders>
          </w:tcPr>
          <w:p>
            <w:pPr>
              <w:pStyle w:val="9"/>
              <w:rPr>
                <w:rFonts w:ascii="Times New Roman"/>
                <w:sz w:val="22"/>
              </w:rPr>
            </w:pPr>
          </w:p>
        </w:tc>
        <w:tc>
          <w:tcPr>
            <w:tcW w:w="3120" w:type="dxa"/>
            <w:tcBorders>
              <w:left w:val="single" w:color="231F20" w:sz="6" w:space="0"/>
              <w:bottom w:val="single" w:color="231F20" w:sz="6" w:space="0"/>
              <w:right w:val="single" w:color="231F20" w:sz="6" w:space="0"/>
            </w:tcBorders>
          </w:tcPr>
          <w:p>
            <w:pPr>
              <w:pStyle w:val="9"/>
              <w:spacing w:line="296" w:lineRule="exact"/>
              <w:ind w:left="105" w:right="75"/>
              <w:jc w:val="center"/>
              <w:rPr>
                <w:sz w:val="24"/>
              </w:rPr>
            </w:pPr>
            <w:r>
              <w:rPr>
                <w:color w:val="231F20"/>
                <w:sz w:val="24"/>
              </w:rPr>
              <w:t>加密</w:t>
            </w:r>
          </w:p>
        </w:tc>
        <w:tc>
          <w:tcPr>
            <w:tcW w:w="2322" w:type="dxa"/>
            <w:tcBorders>
              <w:left w:val="single" w:color="231F20" w:sz="6" w:space="0"/>
              <w:bottom w:val="single" w:color="231F20" w:sz="6" w:space="0"/>
            </w:tcBorders>
          </w:tcPr>
          <w:p>
            <w:pPr>
              <w:pStyle w:val="9"/>
              <w:rPr>
                <w:rFonts w:ascii="Times New Roman"/>
                <w:sz w:val="22"/>
              </w:rPr>
            </w:pP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23"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159"/>
              <w:ind w:left="84" w:right="53"/>
              <w:jc w:val="center"/>
              <w:rPr>
                <w:sz w:val="24"/>
              </w:rPr>
            </w:pPr>
            <w:r>
              <w:rPr>
                <w:color w:val="231F20"/>
                <w:sz w:val="24"/>
              </w:rPr>
              <w:t>6:40-7:00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3"/>
              <w:ind w:left="109" w:right="74"/>
              <w:jc w:val="center"/>
              <w:rPr>
                <w:sz w:val="24"/>
              </w:rPr>
            </w:pPr>
            <w:r>
              <w:rPr>
                <w:color w:val="231F20"/>
                <w:sz w:val="24"/>
              </w:rPr>
              <w:t>第一场选手赛位抽签、就位</w:t>
            </w:r>
          </w:p>
          <w:p>
            <w:pPr>
              <w:pStyle w:val="9"/>
              <w:spacing w:before="5" w:line="288" w:lineRule="exact"/>
              <w:ind w:left="105" w:right="75"/>
              <w:jc w:val="center"/>
              <w:rPr>
                <w:sz w:val="24"/>
              </w:rPr>
            </w:pPr>
            <w:r>
              <w:rPr>
                <w:color w:val="231F20"/>
                <w:sz w:val="24"/>
              </w:rPr>
              <w:t>准备</w:t>
            </w:r>
          </w:p>
        </w:tc>
        <w:tc>
          <w:tcPr>
            <w:tcW w:w="2322" w:type="dxa"/>
            <w:tcBorders>
              <w:top w:val="single" w:color="231F20" w:sz="6" w:space="0"/>
              <w:left w:val="single" w:color="231F20" w:sz="6" w:space="0"/>
              <w:bottom w:val="single" w:color="231F20" w:sz="6" w:space="0"/>
            </w:tcBorders>
          </w:tcPr>
          <w:p>
            <w:pPr>
              <w:pStyle w:val="9"/>
              <w:spacing w:before="159"/>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05"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51"/>
              <w:ind w:left="84" w:right="48"/>
              <w:jc w:val="center"/>
              <w:rPr>
                <w:sz w:val="24"/>
              </w:rPr>
            </w:pPr>
            <w:r>
              <w:rPr>
                <w:color w:val="231F20"/>
                <w:sz w:val="24"/>
              </w:rPr>
              <w:t>7:00-14:00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51"/>
              <w:ind w:left="109" w:right="71"/>
              <w:jc w:val="center"/>
              <w:rPr>
                <w:sz w:val="24"/>
              </w:rPr>
            </w:pPr>
            <w:r>
              <w:rPr>
                <w:color w:val="231F20"/>
                <w:sz w:val="24"/>
              </w:rPr>
              <w:t>第一场选手正式比赛</w:t>
            </w:r>
          </w:p>
        </w:tc>
        <w:tc>
          <w:tcPr>
            <w:tcW w:w="2322" w:type="dxa"/>
            <w:tcBorders>
              <w:top w:val="single" w:color="231F20" w:sz="6" w:space="0"/>
              <w:left w:val="single" w:color="231F20" w:sz="6" w:space="0"/>
              <w:bottom w:val="single" w:color="231F20" w:sz="6" w:space="0"/>
            </w:tcBorders>
          </w:tcPr>
          <w:p>
            <w:pPr>
              <w:pStyle w:val="9"/>
              <w:spacing w:before="51"/>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restart"/>
            <w:tcBorders>
              <w:top w:val="single" w:color="231F20" w:sz="6" w:space="0"/>
              <w:left w:val="single" w:color="231F20" w:sz="4" w:space="0"/>
              <w:bottom w:val="single" w:color="231F20" w:sz="6" w:space="0"/>
              <w:right w:val="single" w:color="231F20" w:sz="6" w:space="0"/>
            </w:tcBorders>
          </w:tcPr>
          <w:p>
            <w:pPr>
              <w:pStyle w:val="9"/>
              <w:rPr>
                <w:sz w:val="24"/>
              </w:rPr>
            </w:pPr>
          </w:p>
          <w:p>
            <w:pPr>
              <w:pStyle w:val="9"/>
              <w:rPr>
                <w:sz w:val="24"/>
              </w:rPr>
            </w:pPr>
          </w:p>
          <w:p>
            <w:pPr>
              <w:pStyle w:val="9"/>
              <w:rPr>
                <w:sz w:val="24"/>
              </w:rPr>
            </w:pPr>
          </w:p>
          <w:p>
            <w:pPr>
              <w:pStyle w:val="9"/>
              <w:spacing w:before="9"/>
              <w:rPr>
                <w:sz w:val="31"/>
              </w:rPr>
            </w:pPr>
          </w:p>
          <w:p>
            <w:pPr>
              <w:pStyle w:val="9"/>
              <w:spacing w:line="242" w:lineRule="auto"/>
              <w:ind w:left="118" w:right="78"/>
              <w:jc w:val="both"/>
              <w:rPr>
                <w:sz w:val="24"/>
              </w:rPr>
            </w:pPr>
            <w:r>
              <w:rPr>
                <w:color w:val="231F20"/>
                <w:sz w:val="24"/>
              </w:rPr>
              <w:t>第二场</w:t>
            </w: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1"/>
              <w:ind w:left="84" w:right="48"/>
              <w:jc w:val="center"/>
              <w:rPr>
                <w:sz w:val="24"/>
              </w:rPr>
            </w:pPr>
            <w:r>
              <w:rPr>
                <w:color w:val="231F20"/>
                <w:sz w:val="24"/>
              </w:rPr>
              <w:t>14:10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1"/>
              <w:ind w:left="109" w:right="71"/>
              <w:jc w:val="center"/>
              <w:rPr>
                <w:sz w:val="24"/>
              </w:rPr>
            </w:pPr>
            <w:r>
              <w:rPr>
                <w:color w:val="231F20"/>
                <w:sz w:val="24"/>
              </w:rPr>
              <w:t>第二场选手集合上车</w:t>
            </w:r>
          </w:p>
        </w:tc>
        <w:tc>
          <w:tcPr>
            <w:tcW w:w="2322" w:type="dxa"/>
            <w:tcBorders>
              <w:top w:val="single" w:color="231F20" w:sz="6" w:space="0"/>
              <w:left w:val="single" w:color="231F20" w:sz="6" w:space="0"/>
              <w:bottom w:val="single" w:color="231F20" w:sz="6" w:space="0"/>
            </w:tcBorders>
          </w:tcPr>
          <w:p>
            <w:pPr>
              <w:pStyle w:val="9"/>
              <w:spacing w:before="71"/>
              <w:ind w:left="935"/>
              <w:rPr>
                <w:sz w:val="24"/>
              </w:rPr>
            </w:pPr>
            <w:r>
              <w:rPr>
                <w:color w:val="231F20"/>
                <w:sz w:val="24"/>
              </w:rPr>
              <w:t>酒店</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23"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158"/>
              <w:ind w:left="84" w:right="48"/>
              <w:jc w:val="center"/>
              <w:rPr>
                <w:sz w:val="24"/>
              </w:rPr>
            </w:pPr>
            <w:r>
              <w:rPr>
                <w:color w:val="231F20"/>
                <w:sz w:val="24"/>
              </w:rPr>
              <w:t>14:30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2"/>
              <w:ind w:left="109" w:right="74"/>
              <w:jc w:val="center"/>
              <w:rPr>
                <w:sz w:val="24"/>
              </w:rPr>
            </w:pPr>
            <w:r>
              <w:rPr>
                <w:color w:val="231F20"/>
                <w:sz w:val="24"/>
              </w:rPr>
              <w:t>第二场选手到达赛场检录、</w:t>
            </w:r>
          </w:p>
          <w:p>
            <w:pPr>
              <w:pStyle w:val="9"/>
              <w:spacing w:before="5" w:line="289" w:lineRule="exact"/>
              <w:ind w:left="105" w:right="75"/>
              <w:jc w:val="center"/>
              <w:rPr>
                <w:sz w:val="24"/>
              </w:rPr>
            </w:pPr>
            <w:r>
              <w:rPr>
                <w:color w:val="231F20"/>
                <w:sz w:val="24"/>
              </w:rPr>
              <w:t>加密</w:t>
            </w:r>
          </w:p>
        </w:tc>
        <w:tc>
          <w:tcPr>
            <w:tcW w:w="2322" w:type="dxa"/>
            <w:tcBorders>
              <w:top w:val="single" w:color="231F20" w:sz="6" w:space="0"/>
              <w:left w:val="single" w:color="231F20" w:sz="6" w:space="0"/>
              <w:bottom w:val="single" w:color="231F20" w:sz="6" w:space="0"/>
            </w:tcBorders>
          </w:tcPr>
          <w:p>
            <w:pPr>
              <w:pStyle w:val="9"/>
              <w:spacing w:before="158"/>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23"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158"/>
              <w:ind w:left="84" w:right="53"/>
              <w:jc w:val="center"/>
              <w:rPr>
                <w:sz w:val="24"/>
              </w:rPr>
            </w:pPr>
            <w:r>
              <w:rPr>
                <w:color w:val="231F20"/>
                <w:sz w:val="24"/>
              </w:rPr>
              <w:t>14:40-15:00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2"/>
              <w:ind w:left="109" w:right="74"/>
              <w:jc w:val="center"/>
              <w:rPr>
                <w:sz w:val="24"/>
              </w:rPr>
            </w:pPr>
            <w:r>
              <w:rPr>
                <w:color w:val="231F20"/>
                <w:sz w:val="24"/>
              </w:rPr>
              <w:t>第二场选手赛位抽签、就位</w:t>
            </w:r>
          </w:p>
          <w:p>
            <w:pPr>
              <w:pStyle w:val="9"/>
              <w:spacing w:before="4" w:line="290" w:lineRule="exact"/>
              <w:ind w:left="105" w:right="75"/>
              <w:jc w:val="center"/>
              <w:rPr>
                <w:sz w:val="24"/>
              </w:rPr>
            </w:pPr>
            <w:r>
              <w:rPr>
                <w:color w:val="231F20"/>
                <w:sz w:val="24"/>
              </w:rPr>
              <w:t>准备</w:t>
            </w:r>
          </w:p>
        </w:tc>
        <w:tc>
          <w:tcPr>
            <w:tcW w:w="2322" w:type="dxa"/>
            <w:tcBorders>
              <w:top w:val="single" w:color="231F20" w:sz="6" w:space="0"/>
              <w:left w:val="single" w:color="231F20" w:sz="6" w:space="0"/>
              <w:bottom w:val="single" w:color="231F20" w:sz="6" w:space="0"/>
            </w:tcBorders>
          </w:tcPr>
          <w:p>
            <w:pPr>
              <w:pStyle w:val="9"/>
              <w:spacing w:before="158"/>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1"/>
              <w:ind w:left="84" w:right="53"/>
              <w:jc w:val="center"/>
              <w:rPr>
                <w:sz w:val="24"/>
              </w:rPr>
            </w:pPr>
            <w:r>
              <w:rPr>
                <w:color w:val="231F20"/>
                <w:sz w:val="24"/>
              </w:rPr>
              <w:t>15:00-22:00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1"/>
              <w:ind w:left="109" w:right="72"/>
              <w:jc w:val="center"/>
              <w:rPr>
                <w:sz w:val="24"/>
              </w:rPr>
            </w:pPr>
            <w:r>
              <w:rPr>
                <w:color w:val="231F20"/>
                <w:sz w:val="24"/>
              </w:rPr>
              <w:t>第二批选手正式比赛</w:t>
            </w:r>
          </w:p>
        </w:tc>
        <w:tc>
          <w:tcPr>
            <w:tcW w:w="2322" w:type="dxa"/>
            <w:tcBorders>
              <w:top w:val="single" w:color="231F20" w:sz="6" w:space="0"/>
              <w:left w:val="single" w:color="231F20" w:sz="6" w:space="0"/>
              <w:bottom w:val="single" w:color="231F20" w:sz="6" w:space="0"/>
            </w:tcBorders>
          </w:tcPr>
          <w:p>
            <w:pPr>
              <w:pStyle w:val="9"/>
              <w:spacing w:before="71"/>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1"/>
              <w:ind w:left="84" w:right="48"/>
              <w:jc w:val="center"/>
              <w:rPr>
                <w:sz w:val="24"/>
              </w:rPr>
            </w:pPr>
            <w:r>
              <w:rPr>
                <w:color w:val="231F20"/>
                <w:sz w:val="24"/>
              </w:rPr>
              <w:t>16:00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1"/>
              <w:ind w:left="105" w:right="75"/>
              <w:jc w:val="center"/>
              <w:rPr>
                <w:sz w:val="24"/>
              </w:rPr>
            </w:pPr>
            <w:r>
              <w:rPr>
                <w:color w:val="231F20"/>
                <w:sz w:val="24"/>
              </w:rPr>
              <w:t>观摩区域对外开放</w:t>
            </w:r>
          </w:p>
        </w:tc>
        <w:tc>
          <w:tcPr>
            <w:tcW w:w="2322" w:type="dxa"/>
            <w:tcBorders>
              <w:top w:val="single" w:color="231F20" w:sz="6" w:space="0"/>
              <w:left w:val="single" w:color="231F20" w:sz="6" w:space="0"/>
              <w:bottom w:val="single" w:color="231F20" w:sz="6" w:space="0"/>
            </w:tcBorders>
          </w:tcPr>
          <w:p>
            <w:pPr>
              <w:pStyle w:val="9"/>
              <w:spacing w:before="71"/>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2"/>
              <w:ind w:left="84" w:right="48"/>
              <w:jc w:val="center"/>
              <w:rPr>
                <w:sz w:val="24"/>
              </w:rPr>
            </w:pPr>
            <w:r>
              <w:rPr>
                <w:color w:val="231F20"/>
                <w:sz w:val="24"/>
              </w:rPr>
              <w:t>17:00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2"/>
              <w:ind w:left="109" w:right="74"/>
              <w:jc w:val="center"/>
              <w:rPr>
                <w:sz w:val="24"/>
              </w:rPr>
            </w:pPr>
            <w:r>
              <w:rPr>
                <w:color w:val="231F20"/>
                <w:sz w:val="24"/>
              </w:rPr>
              <w:t>观摩区域清场</w:t>
            </w:r>
          </w:p>
        </w:tc>
        <w:tc>
          <w:tcPr>
            <w:tcW w:w="2322" w:type="dxa"/>
            <w:tcBorders>
              <w:top w:val="single" w:color="231F20" w:sz="6" w:space="0"/>
              <w:left w:val="single" w:color="231F20" w:sz="6" w:space="0"/>
              <w:bottom w:val="single" w:color="231F20" w:sz="6" w:space="0"/>
            </w:tcBorders>
          </w:tcPr>
          <w:p>
            <w:pPr>
              <w:pStyle w:val="9"/>
              <w:spacing w:before="72"/>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3"/>
              <w:ind w:left="84" w:right="53"/>
              <w:jc w:val="center"/>
              <w:rPr>
                <w:sz w:val="24"/>
              </w:rPr>
            </w:pPr>
            <w:r>
              <w:rPr>
                <w:color w:val="231F20"/>
                <w:sz w:val="24"/>
              </w:rPr>
              <w:t>14:00-22:00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3"/>
              <w:ind w:left="109" w:right="71"/>
              <w:jc w:val="center"/>
              <w:rPr>
                <w:sz w:val="24"/>
              </w:rPr>
            </w:pPr>
            <w:r>
              <w:rPr>
                <w:color w:val="231F20"/>
                <w:sz w:val="24"/>
              </w:rPr>
              <w:t>第一场比赛成绩评定</w:t>
            </w:r>
          </w:p>
        </w:tc>
        <w:tc>
          <w:tcPr>
            <w:tcW w:w="2322" w:type="dxa"/>
            <w:tcBorders>
              <w:top w:val="single" w:color="231F20" w:sz="6" w:space="0"/>
              <w:left w:val="single" w:color="231F20" w:sz="6" w:space="0"/>
              <w:bottom w:val="single" w:color="231F20" w:sz="6" w:space="0"/>
            </w:tcBorders>
          </w:tcPr>
          <w:p>
            <w:pPr>
              <w:pStyle w:val="9"/>
              <w:spacing w:before="73"/>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restart"/>
            <w:tcBorders>
              <w:top w:val="single" w:color="231F20" w:sz="6" w:space="0"/>
              <w:bottom w:val="single" w:color="231F20" w:sz="6" w:space="0"/>
              <w:right w:val="single" w:color="231F20" w:sz="4" w:space="0"/>
            </w:tcBorders>
          </w:tcPr>
          <w:p>
            <w:pPr>
              <w:pStyle w:val="9"/>
              <w:rPr>
                <w:sz w:val="24"/>
              </w:rPr>
            </w:pPr>
          </w:p>
          <w:p>
            <w:pPr>
              <w:pStyle w:val="9"/>
              <w:rPr>
                <w:sz w:val="24"/>
              </w:rPr>
            </w:pPr>
          </w:p>
          <w:p>
            <w:pPr>
              <w:pStyle w:val="9"/>
              <w:rPr>
                <w:sz w:val="24"/>
              </w:rPr>
            </w:pPr>
          </w:p>
          <w:p>
            <w:pPr>
              <w:pStyle w:val="9"/>
              <w:rPr>
                <w:sz w:val="24"/>
              </w:rPr>
            </w:pPr>
          </w:p>
          <w:p>
            <w:pPr>
              <w:pStyle w:val="9"/>
              <w:rPr>
                <w:sz w:val="24"/>
              </w:rPr>
            </w:pPr>
          </w:p>
          <w:p>
            <w:pPr>
              <w:pStyle w:val="9"/>
              <w:rPr>
                <w:sz w:val="24"/>
              </w:rPr>
            </w:pPr>
          </w:p>
          <w:p>
            <w:pPr>
              <w:pStyle w:val="9"/>
              <w:rPr>
                <w:sz w:val="24"/>
              </w:rPr>
            </w:pPr>
          </w:p>
          <w:p>
            <w:pPr>
              <w:pStyle w:val="9"/>
              <w:rPr>
                <w:sz w:val="24"/>
              </w:rPr>
            </w:pPr>
          </w:p>
          <w:p>
            <w:pPr>
              <w:pStyle w:val="9"/>
              <w:rPr>
                <w:sz w:val="24"/>
              </w:rPr>
            </w:pPr>
          </w:p>
          <w:p>
            <w:pPr>
              <w:pStyle w:val="9"/>
              <w:rPr>
                <w:sz w:val="24"/>
              </w:rPr>
            </w:pPr>
          </w:p>
          <w:p>
            <w:pPr>
              <w:pStyle w:val="9"/>
              <w:spacing w:before="11"/>
              <w:rPr>
                <w:sz w:val="35"/>
              </w:rPr>
            </w:pPr>
          </w:p>
          <w:p>
            <w:pPr>
              <w:pStyle w:val="9"/>
              <w:ind w:left="203"/>
              <w:rPr>
                <w:sz w:val="24"/>
              </w:rPr>
            </w:pPr>
            <w:r>
              <w:rPr>
                <w:color w:val="231F20"/>
                <w:sz w:val="24"/>
              </w:rPr>
              <w:t>第三天</w:t>
            </w:r>
          </w:p>
        </w:tc>
        <w:tc>
          <w:tcPr>
            <w:tcW w:w="451" w:type="dxa"/>
            <w:vMerge w:val="restart"/>
            <w:tcBorders>
              <w:top w:val="single" w:color="231F20" w:sz="6" w:space="0"/>
              <w:left w:val="single" w:color="231F20" w:sz="4" w:space="0"/>
              <w:bottom w:val="single" w:color="231F20" w:sz="6" w:space="0"/>
              <w:right w:val="single" w:color="231F20" w:sz="6" w:space="0"/>
            </w:tcBorders>
          </w:tcPr>
          <w:p>
            <w:pPr>
              <w:pStyle w:val="9"/>
              <w:rPr>
                <w:sz w:val="24"/>
              </w:rPr>
            </w:pPr>
          </w:p>
          <w:p>
            <w:pPr>
              <w:pStyle w:val="9"/>
              <w:rPr>
                <w:sz w:val="24"/>
              </w:rPr>
            </w:pPr>
          </w:p>
          <w:p>
            <w:pPr>
              <w:pStyle w:val="9"/>
              <w:spacing w:before="10"/>
              <w:rPr>
                <w:sz w:val="35"/>
              </w:rPr>
            </w:pPr>
          </w:p>
          <w:p>
            <w:pPr>
              <w:pStyle w:val="9"/>
              <w:spacing w:line="242" w:lineRule="auto"/>
              <w:ind w:left="118" w:right="78"/>
              <w:jc w:val="both"/>
              <w:rPr>
                <w:sz w:val="24"/>
              </w:rPr>
            </w:pPr>
            <w:r>
              <w:rPr>
                <w:color w:val="231F20"/>
                <w:sz w:val="24"/>
              </w:rPr>
              <w:t>第三场</w:t>
            </w: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1"/>
              <w:ind w:left="84" w:right="53"/>
              <w:jc w:val="center"/>
              <w:rPr>
                <w:sz w:val="24"/>
              </w:rPr>
            </w:pPr>
            <w:r>
              <w:rPr>
                <w:color w:val="231F20"/>
                <w:sz w:val="24"/>
              </w:rPr>
              <w:t>5:30-6:00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1"/>
              <w:ind w:left="109" w:right="74"/>
              <w:jc w:val="center"/>
              <w:rPr>
                <w:sz w:val="24"/>
              </w:rPr>
            </w:pPr>
            <w:r>
              <w:rPr>
                <w:color w:val="231F20"/>
                <w:sz w:val="24"/>
              </w:rPr>
              <w:t>早餐</w:t>
            </w:r>
          </w:p>
        </w:tc>
        <w:tc>
          <w:tcPr>
            <w:tcW w:w="2322" w:type="dxa"/>
            <w:tcBorders>
              <w:top w:val="single" w:color="231F20" w:sz="6" w:space="0"/>
              <w:left w:val="single" w:color="231F20" w:sz="6" w:space="0"/>
              <w:bottom w:val="single" w:color="231F20" w:sz="6" w:space="0"/>
            </w:tcBorders>
          </w:tcPr>
          <w:p>
            <w:pPr>
              <w:pStyle w:val="9"/>
              <w:spacing w:before="71"/>
              <w:ind w:left="935"/>
              <w:rPr>
                <w:sz w:val="24"/>
              </w:rPr>
            </w:pPr>
            <w:r>
              <w:rPr>
                <w:color w:val="231F20"/>
                <w:sz w:val="24"/>
              </w:rPr>
              <w:t>酒店</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1"/>
              <w:ind w:left="84" w:right="50"/>
              <w:jc w:val="center"/>
              <w:rPr>
                <w:sz w:val="24"/>
              </w:rPr>
            </w:pPr>
            <w:r>
              <w:rPr>
                <w:color w:val="231F20"/>
                <w:sz w:val="24"/>
              </w:rPr>
              <w:t>6:10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1"/>
              <w:ind w:left="109" w:right="71"/>
              <w:jc w:val="center"/>
              <w:rPr>
                <w:sz w:val="24"/>
              </w:rPr>
            </w:pPr>
            <w:r>
              <w:rPr>
                <w:color w:val="231F20"/>
                <w:sz w:val="24"/>
              </w:rPr>
              <w:t>第三场选手集合上车</w:t>
            </w:r>
          </w:p>
        </w:tc>
        <w:tc>
          <w:tcPr>
            <w:tcW w:w="2322" w:type="dxa"/>
            <w:tcBorders>
              <w:top w:val="single" w:color="231F20" w:sz="6" w:space="0"/>
              <w:left w:val="single" w:color="231F20" w:sz="6" w:space="0"/>
              <w:bottom w:val="single" w:color="231F20" w:sz="6" w:space="0"/>
            </w:tcBorders>
          </w:tcPr>
          <w:p>
            <w:pPr>
              <w:pStyle w:val="9"/>
              <w:spacing w:before="71"/>
              <w:ind w:left="935"/>
              <w:rPr>
                <w:sz w:val="24"/>
              </w:rPr>
            </w:pPr>
            <w:r>
              <w:rPr>
                <w:color w:val="231F20"/>
                <w:sz w:val="24"/>
              </w:rPr>
              <w:t>酒店</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23"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158"/>
              <w:ind w:left="84" w:right="53"/>
              <w:jc w:val="center"/>
              <w:rPr>
                <w:sz w:val="24"/>
              </w:rPr>
            </w:pPr>
            <w:r>
              <w:rPr>
                <w:color w:val="231F20"/>
                <w:sz w:val="24"/>
              </w:rPr>
              <w:t>6:30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2"/>
              <w:ind w:left="109" w:right="74"/>
              <w:jc w:val="center"/>
              <w:rPr>
                <w:sz w:val="24"/>
              </w:rPr>
            </w:pPr>
            <w:r>
              <w:rPr>
                <w:color w:val="231F20"/>
                <w:sz w:val="24"/>
              </w:rPr>
              <w:t>第三场选手到达赛场检录、</w:t>
            </w:r>
          </w:p>
          <w:p>
            <w:pPr>
              <w:pStyle w:val="9"/>
              <w:spacing w:before="5" w:line="289" w:lineRule="exact"/>
              <w:ind w:left="105" w:right="75"/>
              <w:jc w:val="center"/>
              <w:rPr>
                <w:sz w:val="24"/>
              </w:rPr>
            </w:pPr>
            <w:r>
              <w:rPr>
                <w:color w:val="231F20"/>
                <w:sz w:val="24"/>
              </w:rPr>
              <w:t>加密</w:t>
            </w:r>
          </w:p>
        </w:tc>
        <w:tc>
          <w:tcPr>
            <w:tcW w:w="2322" w:type="dxa"/>
            <w:tcBorders>
              <w:top w:val="single" w:color="231F20" w:sz="6" w:space="0"/>
              <w:left w:val="single" w:color="231F20" w:sz="6" w:space="0"/>
              <w:bottom w:val="single" w:color="231F20" w:sz="6" w:space="0"/>
            </w:tcBorders>
          </w:tcPr>
          <w:p>
            <w:pPr>
              <w:pStyle w:val="9"/>
              <w:spacing w:before="158"/>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23"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158"/>
              <w:ind w:left="84" w:right="53"/>
              <w:jc w:val="center"/>
              <w:rPr>
                <w:sz w:val="24"/>
              </w:rPr>
            </w:pPr>
            <w:r>
              <w:rPr>
                <w:color w:val="231F20"/>
                <w:sz w:val="24"/>
              </w:rPr>
              <w:t>6:40-7:00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2"/>
              <w:ind w:left="109" w:right="74"/>
              <w:jc w:val="center"/>
              <w:rPr>
                <w:sz w:val="24"/>
              </w:rPr>
            </w:pPr>
            <w:r>
              <w:rPr>
                <w:color w:val="231F20"/>
                <w:sz w:val="24"/>
              </w:rPr>
              <w:t>第三场选手赛位抽签、就位</w:t>
            </w:r>
          </w:p>
          <w:p>
            <w:pPr>
              <w:pStyle w:val="9"/>
              <w:spacing w:before="4" w:line="290" w:lineRule="exact"/>
              <w:ind w:left="105" w:right="75"/>
              <w:jc w:val="center"/>
              <w:rPr>
                <w:sz w:val="24"/>
              </w:rPr>
            </w:pPr>
            <w:r>
              <w:rPr>
                <w:color w:val="231F20"/>
                <w:sz w:val="24"/>
              </w:rPr>
              <w:t>准备</w:t>
            </w:r>
          </w:p>
        </w:tc>
        <w:tc>
          <w:tcPr>
            <w:tcW w:w="2322" w:type="dxa"/>
            <w:tcBorders>
              <w:top w:val="single" w:color="231F20" w:sz="6" w:space="0"/>
              <w:left w:val="single" w:color="231F20" w:sz="6" w:space="0"/>
              <w:bottom w:val="single" w:color="231F20" w:sz="6" w:space="0"/>
            </w:tcBorders>
          </w:tcPr>
          <w:p>
            <w:pPr>
              <w:pStyle w:val="9"/>
              <w:spacing w:before="158"/>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05"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49"/>
              <w:ind w:left="84" w:right="48"/>
              <w:jc w:val="center"/>
              <w:rPr>
                <w:sz w:val="24"/>
              </w:rPr>
            </w:pPr>
            <w:r>
              <w:rPr>
                <w:color w:val="231F20"/>
                <w:sz w:val="24"/>
              </w:rPr>
              <w:t>7:00-12:00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49"/>
              <w:ind w:left="109" w:right="71"/>
              <w:jc w:val="center"/>
              <w:rPr>
                <w:sz w:val="24"/>
              </w:rPr>
            </w:pPr>
            <w:r>
              <w:rPr>
                <w:color w:val="231F20"/>
                <w:sz w:val="24"/>
              </w:rPr>
              <w:t>第三场选手正式比赛</w:t>
            </w:r>
          </w:p>
        </w:tc>
        <w:tc>
          <w:tcPr>
            <w:tcW w:w="2322" w:type="dxa"/>
            <w:tcBorders>
              <w:top w:val="single" w:color="231F20" w:sz="6" w:space="0"/>
              <w:left w:val="single" w:color="231F20" w:sz="6" w:space="0"/>
              <w:bottom w:val="single" w:color="231F20" w:sz="6" w:space="0"/>
            </w:tcBorders>
          </w:tcPr>
          <w:p>
            <w:pPr>
              <w:pStyle w:val="9"/>
              <w:spacing w:before="49"/>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2"/>
              <w:ind w:left="84" w:right="48"/>
              <w:jc w:val="center"/>
              <w:rPr>
                <w:sz w:val="24"/>
              </w:rPr>
            </w:pPr>
            <w:r>
              <w:rPr>
                <w:color w:val="231F20"/>
                <w:sz w:val="24"/>
              </w:rPr>
              <w:t>8:00-14:00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2"/>
              <w:ind w:left="109" w:right="71"/>
              <w:jc w:val="center"/>
              <w:rPr>
                <w:sz w:val="24"/>
              </w:rPr>
            </w:pPr>
            <w:r>
              <w:rPr>
                <w:color w:val="231F20"/>
                <w:sz w:val="24"/>
              </w:rPr>
              <w:t>第二场比赛成绩评定</w:t>
            </w:r>
          </w:p>
        </w:tc>
        <w:tc>
          <w:tcPr>
            <w:tcW w:w="2322" w:type="dxa"/>
            <w:tcBorders>
              <w:top w:val="single" w:color="231F20" w:sz="6" w:space="0"/>
              <w:left w:val="single" w:color="231F20" w:sz="6" w:space="0"/>
              <w:bottom w:val="single" w:color="231F20" w:sz="6" w:space="0"/>
            </w:tcBorders>
          </w:tcPr>
          <w:p>
            <w:pPr>
              <w:pStyle w:val="9"/>
              <w:spacing w:before="72"/>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63"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restart"/>
            <w:tcBorders>
              <w:top w:val="single" w:color="231F20" w:sz="6" w:space="0"/>
              <w:left w:val="single" w:color="231F20" w:sz="4" w:space="0"/>
              <w:bottom w:val="single" w:color="231F20" w:sz="6" w:space="0"/>
              <w:right w:val="single" w:color="231F20" w:sz="6" w:space="0"/>
            </w:tcBorders>
          </w:tcPr>
          <w:p>
            <w:pPr>
              <w:pStyle w:val="9"/>
              <w:rPr>
                <w:sz w:val="24"/>
              </w:rPr>
            </w:pPr>
          </w:p>
          <w:p>
            <w:pPr>
              <w:pStyle w:val="9"/>
              <w:rPr>
                <w:sz w:val="24"/>
              </w:rPr>
            </w:pPr>
          </w:p>
          <w:p>
            <w:pPr>
              <w:pStyle w:val="9"/>
              <w:rPr>
                <w:sz w:val="24"/>
              </w:rPr>
            </w:pPr>
          </w:p>
          <w:p>
            <w:pPr>
              <w:pStyle w:val="9"/>
              <w:rPr>
                <w:sz w:val="24"/>
              </w:rPr>
            </w:pPr>
          </w:p>
          <w:p>
            <w:pPr>
              <w:pStyle w:val="9"/>
              <w:spacing w:before="9"/>
              <w:rPr>
                <w:sz w:val="34"/>
              </w:rPr>
            </w:pPr>
          </w:p>
          <w:p>
            <w:pPr>
              <w:pStyle w:val="9"/>
              <w:spacing w:before="1" w:line="242" w:lineRule="auto"/>
              <w:ind w:left="118" w:right="78"/>
              <w:jc w:val="both"/>
              <w:rPr>
                <w:sz w:val="24"/>
              </w:rPr>
            </w:pPr>
            <w:r>
              <w:rPr>
                <w:color w:val="231F20"/>
                <w:sz w:val="24"/>
              </w:rPr>
              <w:t>第四场</w:t>
            </w: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128"/>
              <w:ind w:left="84" w:right="48"/>
              <w:jc w:val="center"/>
              <w:rPr>
                <w:sz w:val="24"/>
              </w:rPr>
            </w:pPr>
            <w:r>
              <w:rPr>
                <w:color w:val="231F20"/>
                <w:sz w:val="24"/>
              </w:rPr>
              <w:t>14:10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128"/>
              <w:ind w:left="109" w:right="71"/>
              <w:jc w:val="center"/>
              <w:rPr>
                <w:sz w:val="24"/>
              </w:rPr>
            </w:pPr>
            <w:r>
              <w:rPr>
                <w:color w:val="231F20"/>
                <w:sz w:val="24"/>
              </w:rPr>
              <w:t>第四场选手集合上车</w:t>
            </w:r>
          </w:p>
        </w:tc>
        <w:tc>
          <w:tcPr>
            <w:tcW w:w="2322" w:type="dxa"/>
            <w:tcBorders>
              <w:top w:val="single" w:color="231F20" w:sz="6" w:space="0"/>
              <w:left w:val="single" w:color="231F20" w:sz="6" w:space="0"/>
              <w:bottom w:val="single" w:color="231F20" w:sz="6" w:space="0"/>
            </w:tcBorders>
          </w:tcPr>
          <w:p>
            <w:pPr>
              <w:pStyle w:val="9"/>
              <w:spacing w:before="128"/>
              <w:ind w:left="935"/>
              <w:rPr>
                <w:sz w:val="24"/>
              </w:rPr>
            </w:pPr>
            <w:r>
              <w:rPr>
                <w:color w:val="231F20"/>
                <w:sz w:val="24"/>
              </w:rPr>
              <w:t>酒店</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912"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8"/>
              <w:rPr>
                <w:sz w:val="23"/>
              </w:rPr>
            </w:pPr>
          </w:p>
          <w:p>
            <w:pPr>
              <w:pStyle w:val="9"/>
              <w:ind w:left="84" w:right="48"/>
              <w:jc w:val="center"/>
              <w:rPr>
                <w:sz w:val="24"/>
              </w:rPr>
            </w:pPr>
            <w:r>
              <w:rPr>
                <w:color w:val="231F20"/>
                <w:sz w:val="24"/>
              </w:rPr>
              <w:t>14:30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147" w:line="242" w:lineRule="auto"/>
              <w:ind w:left="1332" w:right="54" w:hanging="1181"/>
              <w:rPr>
                <w:sz w:val="24"/>
              </w:rPr>
            </w:pPr>
            <w:r>
              <w:rPr>
                <w:color w:val="231F20"/>
                <w:sz w:val="24"/>
              </w:rPr>
              <w:t>第四场选手到达赛场检录、加密</w:t>
            </w:r>
          </w:p>
        </w:tc>
        <w:tc>
          <w:tcPr>
            <w:tcW w:w="2322" w:type="dxa"/>
            <w:tcBorders>
              <w:top w:val="single" w:color="231F20" w:sz="6" w:space="0"/>
              <w:left w:val="single" w:color="231F20" w:sz="6" w:space="0"/>
              <w:bottom w:val="single" w:color="231F20" w:sz="6" w:space="0"/>
            </w:tcBorders>
          </w:tcPr>
          <w:p>
            <w:pPr>
              <w:pStyle w:val="9"/>
              <w:spacing w:before="8"/>
              <w:rPr>
                <w:sz w:val="23"/>
              </w:rPr>
            </w:pPr>
          </w:p>
          <w:p>
            <w:pPr>
              <w:pStyle w:val="9"/>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916"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11"/>
              <w:rPr>
                <w:sz w:val="23"/>
              </w:rPr>
            </w:pPr>
          </w:p>
          <w:p>
            <w:pPr>
              <w:pStyle w:val="9"/>
              <w:ind w:left="84" w:right="53"/>
              <w:jc w:val="center"/>
              <w:rPr>
                <w:sz w:val="24"/>
              </w:rPr>
            </w:pPr>
            <w:r>
              <w:rPr>
                <w:color w:val="231F20"/>
                <w:sz w:val="24"/>
              </w:rPr>
              <w:t>14:40-15:00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150" w:line="242" w:lineRule="auto"/>
              <w:ind w:left="1332" w:right="54" w:hanging="1181"/>
              <w:rPr>
                <w:sz w:val="24"/>
              </w:rPr>
            </w:pPr>
            <w:r>
              <w:rPr>
                <w:color w:val="231F20"/>
                <w:sz w:val="24"/>
              </w:rPr>
              <w:t>第四场选手赛位抽签、就位准备</w:t>
            </w:r>
          </w:p>
        </w:tc>
        <w:tc>
          <w:tcPr>
            <w:tcW w:w="2322" w:type="dxa"/>
            <w:tcBorders>
              <w:top w:val="single" w:color="231F20" w:sz="6" w:space="0"/>
              <w:left w:val="single" w:color="231F20" w:sz="6" w:space="0"/>
              <w:bottom w:val="single" w:color="231F20" w:sz="6" w:space="0"/>
            </w:tcBorders>
          </w:tcPr>
          <w:p>
            <w:pPr>
              <w:pStyle w:val="9"/>
              <w:spacing w:before="11"/>
              <w:rPr>
                <w:sz w:val="23"/>
              </w:rPr>
            </w:pPr>
          </w:p>
          <w:p>
            <w:pPr>
              <w:pStyle w:val="9"/>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2"/>
              <w:ind w:left="84" w:right="53"/>
              <w:jc w:val="center"/>
              <w:rPr>
                <w:sz w:val="24"/>
              </w:rPr>
            </w:pPr>
            <w:r>
              <w:rPr>
                <w:color w:val="231F20"/>
                <w:sz w:val="24"/>
              </w:rPr>
              <w:t>15:00-22:00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2"/>
              <w:ind w:left="109" w:right="71"/>
              <w:jc w:val="center"/>
              <w:rPr>
                <w:sz w:val="24"/>
              </w:rPr>
            </w:pPr>
            <w:r>
              <w:rPr>
                <w:color w:val="231F20"/>
                <w:sz w:val="24"/>
              </w:rPr>
              <w:t>第四批选手正式比赛</w:t>
            </w:r>
          </w:p>
        </w:tc>
        <w:tc>
          <w:tcPr>
            <w:tcW w:w="2322" w:type="dxa"/>
            <w:tcBorders>
              <w:top w:val="single" w:color="231F20" w:sz="6" w:space="0"/>
              <w:left w:val="single" w:color="231F20" w:sz="6" w:space="0"/>
              <w:bottom w:val="single" w:color="231F20" w:sz="6" w:space="0"/>
            </w:tcBorders>
          </w:tcPr>
          <w:p>
            <w:pPr>
              <w:pStyle w:val="9"/>
              <w:spacing w:before="72"/>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3"/>
              <w:ind w:left="84" w:right="48"/>
              <w:jc w:val="center"/>
              <w:rPr>
                <w:sz w:val="24"/>
              </w:rPr>
            </w:pPr>
            <w:r>
              <w:rPr>
                <w:color w:val="231F20"/>
                <w:sz w:val="24"/>
              </w:rPr>
              <w:t>16:00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3"/>
              <w:ind w:left="105" w:right="75"/>
              <w:jc w:val="center"/>
              <w:rPr>
                <w:sz w:val="24"/>
              </w:rPr>
            </w:pPr>
            <w:r>
              <w:rPr>
                <w:color w:val="231F20"/>
                <w:sz w:val="24"/>
              </w:rPr>
              <w:t>观摩区域对外开放</w:t>
            </w:r>
          </w:p>
        </w:tc>
        <w:tc>
          <w:tcPr>
            <w:tcW w:w="2322" w:type="dxa"/>
            <w:tcBorders>
              <w:top w:val="single" w:color="231F20" w:sz="6" w:space="0"/>
              <w:left w:val="single" w:color="231F20" w:sz="6" w:space="0"/>
              <w:bottom w:val="single" w:color="231F20" w:sz="6" w:space="0"/>
            </w:tcBorders>
          </w:tcPr>
          <w:p>
            <w:pPr>
              <w:pStyle w:val="9"/>
              <w:spacing w:before="73"/>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71"/>
              <w:ind w:left="84" w:right="48"/>
              <w:jc w:val="center"/>
              <w:rPr>
                <w:sz w:val="24"/>
              </w:rPr>
            </w:pPr>
            <w:r>
              <w:rPr>
                <w:color w:val="231F20"/>
                <w:sz w:val="24"/>
              </w:rPr>
              <w:t>17:00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71"/>
              <w:ind w:left="109" w:right="74"/>
              <w:jc w:val="center"/>
              <w:rPr>
                <w:sz w:val="24"/>
              </w:rPr>
            </w:pPr>
            <w:r>
              <w:rPr>
                <w:color w:val="231F20"/>
                <w:sz w:val="24"/>
              </w:rPr>
              <w:t>观摩区域清场</w:t>
            </w:r>
          </w:p>
        </w:tc>
        <w:tc>
          <w:tcPr>
            <w:tcW w:w="2322" w:type="dxa"/>
            <w:tcBorders>
              <w:top w:val="single" w:color="231F20" w:sz="6" w:space="0"/>
              <w:left w:val="single" w:color="231F20" w:sz="6" w:space="0"/>
              <w:bottom w:val="single" w:color="231F20" w:sz="6" w:space="0"/>
            </w:tcBorders>
          </w:tcPr>
          <w:p>
            <w:pPr>
              <w:pStyle w:val="9"/>
              <w:spacing w:before="71"/>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9" w:hRule="atLeast"/>
        </w:trPr>
        <w:tc>
          <w:tcPr>
            <w:tcW w:w="1115" w:type="dxa"/>
            <w:vMerge w:val="continue"/>
            <w:tcBorders>
              <w:top w:val="nil"/>
              <w:bottom w:val="single" w:color="231F20" w:sz="6" w:space="0"/>
              <w:right w:val="single" w:color="231F20" w:sz="4" w:space="0"/>
            </w:tcBorders>
          </w:tcPr>
          <w:p>
            <w:pPr>
              <w:rPr>
                <w:sz w:val="2"/>
                <w:szCs w:val="2"/>
              </w:rPr>
            </w:pPr>
          </w:p>
        </w:tc>
        <w:tc>
          <w:tcPr>
            <w:tcW w:w="451" w:type="dxa"/>
            <w:vMerge w:val="continue"/>
            <w:tcBorders>
              <w:top w:val="nil"/>
              <w:left w:val="single" w:color="231F20" w:sz="4" w:space="0"/>
              <w:bottom w:val="single" w:color="231F20" w:sz="6" w:space="0"/>
              <w:right w:val="single" w:color="231F20" w:sz="6" w:space="0"/>
            </w:tcBorders>
          </w:tcPr>
          <w:p>
            <w:pPr>
              <w:rPr>
                <w:sz w:val="2"/>
                <w:szCs w:val="2"/>
              </w:rPr>
            </w:pPr>
          </w:p>
        </w:tc>
        <w:tc>
          <w:tcPr>
            <w:tcW w:w="1513" w:type="dxa"/>
            <w:tcBorders>
              <w:top w:val="single" w:color="231F20" w:sz="6" w:space="0"/>
              <w:left w:val="single" w:color="231F20" w:sz="6" w:space="0"/>
              <w:bottom w:val="single" w:color="231F20" w:sz="6" w:space="0"/>
              <w:right w:val="single" w:color="231F20" w:sz="6" w:space="0"/>
            </w:tcBorders>
          </w:tcPr>
          <w:p>
            <w:pPr>
              <w:pStyle w:val="9"/>
              <w:spacing w:before="2"/>
              <w:ind w:left="84" w:right="53"/>
              <w:jc w:val="center"/>
              <w:rPr>
                <w:sz w:val="24"/>
              </w:rPr>
            </w:pPr>
            <w:r>
              <w:rPr>
                <w:color w:val="231F20"/>
                <w:sz w:val="24"/>
              </w:rPr>
              <w:t>14:00-24:00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before="2"/>
              <w:ind w:left="103" w:right="75"/>
              <w:jc w:val="center"/>
              <w:rPr>
                <w:sz w:val="24"/>
              </w:rPr>
            </w:pPr>
            <w:r>
              <w:rPr>
                <w:color w:val="231F20"/>
                <w:sz w:val="24"/>
              </w:rPr>
              <w:t>第三、四场比赛成绩评定</w:t>
            </w:r>
          </w:p>
        </w:tc>
        <w:tc>
          <w:tcPr>
            <w:tcW w:w="2322" w:type="dxa"/>
            <w:tcBorders>
              <w:top w:val="single" w:color="231F20" w:sz="6" w:space="0"/>
              <w:left w:val="single" w:color="231F20" w:sz="6" w:space="0"/>
              <w:bottom w:val="single" w:color="231F20" w:sz="6" w:space="0"/>
            </w:tcBorders>
          </w:tcPr>
          <w:p>
            <w:pPr>
              <w:pStyle w:val="9"/>
              <w:spacing w:before="2"/>
              <w:ind w:left="935"/>
              <w:rPr>
                <w:sz w:val="24"/>
              </w:rPr>
            </w:pPr>
            <w:r>
              <w:rPr>
                <w:color w:val="231F20"/>
                <w:sz w:val="24"/>
              </w:rPr>
              <w:t>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7" w:hRule="atLeast"/>
        </w:trPr>
        <w:tc>
          <w:tcPr>
            <w:tcW w:w="1115" w:type="dxa"/>
            <w:tcBorders>
              <w:top w:val="single" w:color="231F20" w:sz="6" w:space="0"/>
              <w:right w:val="single" w:color="231F20" w:sz="4" w:space="0"/>
            </w:tcBorders>
          </w:tcPr>
          <w:p>
            <w:pPr>
              <w:pStyle w:val="9"/>
              <w:spacing w:before="72"/>
              <w:ind w:left="203"/>
              <w:rPr>
                <w:sz w:val="24"/>
              </w:rPr>
            </w:pPr>
            <w:r>
              <w:rPr>
                <w:color w:val="231F20"/>
                <w:sz w:val="24"/>
              </w:rPr>
              <w:t>第四天</w:t>
            </w:r>
          </w:p>
        </w:tc>
        <w:tc>
          <w:tcPr>
            <w:tcW w:w="1964" w:type="dxa"/>
            <w:gridSpan w:val="2"/>
            <w:tcBorders>
              <w:top w:val="single" w:color="231F20" w:sz="6" w:space="0"/>
              <w:left w:val="single" w:color="231F20" w:sz="4" w:space="0"/>
              <w:right w:val="single" w:color="231F20" w:sz="6" w:space="0"/>
            </w:tcBorders>
          </w:tcPr>
          <w:p>
            <w:pPr>
              <w:pStyle w:val="9"/>
              <w:spacing w:before="72"/>
              <w:ind w:left="226"/>
              <w:rPr>
                <w:sz w:val="24"/>
              </w:rPr>
            </w:pPr>
            <w:r>
              <w:rPr>
                <w:color w:val="231F20"/>
                <w:sz w:val="24"/>
              </w:rPr>
              <w:t>07：00-09：00</w:t>
            </w:r>
          </w:p>
        </w:tc>
        <w:tc>
          <w:tcPr>
            <w:tcW w:w="3120" w:type="dxa"/>
            <w:tcBorders>
              <w:top w:val="single" w:color="231F20" w:sz="6" w:space="0"/>
              <w:left w:val="single" w:color="231F20" w:sz="6" w:space="0"/>
              <w:right w:val="single" w:color="231F20" w:sz="6" w:space="0"/>
            </w:tcBorders>
          </w:tcPr>
          <w:p>
            <w:pPr>
              <w:pStyle w:val="9"/>
              <w:spacing w:before="3"/>
              <w:ind w:left="109" w:right="71"/>
              <w:jc w:val="center"/>
              <w:rPr>
                <w:sz w:val="24"/>
              </w:rPr>
            </w:pPr>
            <w:r>
              <w:rPr>
                <w:color w:val="231F20"/>
                <w:sz w:val="24"/>
              </w:rPr>
              <w:t>第四场比赛成绩评定</w:t>
            </w:r>
          </w:p>
        </w:tc>
        <w:tc>
          <w:tcPr>
            <w:tcW w:w="2322" w:type="dxa"/>
            <w:tcBorders>
              <w:top w:val="single" w:color="231F20" w:sz="6" w:space="0"/>
              <w:left w:val="single" w:color="231F20" w:sz="6" w:space="0"/>
            </w:tcBorders>
          </w:tcPr>
          <w:p>
            <w:pPr>
              <w:pStyle w:val="9"/>
              <w:spacing w:before="3"/>
              <w:ind w:left="935"/>
              <w:rPr>
                <w:sz w:val="24"/>
              </w:rPr>
            </w:pPr>
            <w:r>
              <w:rPr>
                <w:color w:val="231F20"/>
                <w:sz w:val="24"/>
              </w:rPr>
              <w:t>赛场</w:t>
            </w:r>
          </w:p>
        </w:tc>
      </w:tr>
    </w:tbl>
    <w:p>
      <w:pPr>
        <w:spacing w:after="0"/>
        <w:rPr>
          <w:sz w:val="24"/>
        </w:rPr>
        <w:sectPr>
          <w:pgSz w:w="11910" w:h="16840"/>
          <w:pgMar w:top="1440" w:right="1120" w:bottom="280" w:left="1560" w:header="720" w:footer="720" w:gutter="0"/>
          <w:cols w:space="720" w:num="1"/>
        </w:sectPr>
      </w:pPr>
    </w:p>
    <w:tbl>
      <w:tblPr>
        <w:tblStyle w:val="5"/>
        <w:tblW w:w="0" w:type="auto"/>
        <w:tblInd w:w="143" w:type="dxa"/>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Layout w:type="fixed"/>
        <w:tblCellMar>
          <w:top w:w="0" w:type="dxa"/>
          <w:left w:w="0" w:type="dxa"/>
          <w:bottom w:w="0" w:type="dxa"/>
          <w:right w:w="0" w:type="dxa"/>
        </w:tblCellMar>
      </w:tblPr>
      <w:tblGrid>
        <w:gridCol w:w="1115"/>
        <w:gridCol w:w="1965"/>
        <w:gridCol w:w="3120"/>
        <w:gridCol w:w="2322"/>
      </w:tblGrid>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1204" w:hRule="atLeast"/>
        </w:trPr>
        <w:tc>
          <w:tcPr>
            <w:tcW w:w="1115" w:type="dxa"/>
            <w:vMerge w:val="restart"/>
            <w:tcBorders>
              <w:right w:val="single" w:color="231F20" w:sz="4" w:space="0"/>
            </w:tcBorders>
          </w:tcPr>
          <w:p>
            <w:pPr>
              <w:pStyle w:val="9"/>
              <w:rPr>
                <w:rFonts w:ascii="Times New Roman"/>
                <w:sz w:val="24"/>
              </w:rPr>
            </w:pPr>
          </w:p>
        </w:tc>
        <w:tc>
          <w:tcPr>
            <w:tcW w:w="1965" w:type="dxa"/>
            <w:tcBorders>
              <w:left w:val="single" w:color="231F20" w:sz="4" w:space="0"/>
              <w:bottom w:val="single" w:color="231F20" w:sz="6" w:space="0"/>
              <w:right w:val="single" w:color="231F20" w:sz="6" w:space="0"/>
            </w:tcBorders>
          </w:tcPr>
          <w:p>
            <w:pPr>
              <w:pStyle w:val="9"/>
              <w:spacing w:before="5"/>
              <w:rPr>
                <w:sz w:val="35"/>
              </w:rPr>
            </w:pPr>
          </w:p>
          <w:p>
            <w:pPr>
              <w:pStyle w:val="9"/>
              <w:ind w:left="341"/>
              <w:rPr>
                <w:sz w:val="24"/>
              </w:rPr>
            </w:pPr>
            <w:r>
              <w:rPr>
                <w:color w:val="231F20"/>
                <w:sz w:val="24"/>
              </w:rPr>
              <w:t>9:00—10:00</w:t>
            </w:r>
          </w:p>
        </w:tc>
        <w:tc>
          <w:tcPr>
            <w:tcW w:w="3120" w:type="dxa"/>
            <w:tcBorders>
              <w:left w:val="single" w:color="231F20" w:sz="6" w:space="0"/>
              <w:bottom w:val="single" w:color="231F20" w:sz="6" w:space="0"/>
              <w:right w:val="single" w:color="231F20" w:sz="6" w:space="0"/>
            </w:tcBorders>
          </w:tcPr>
          <w:p>
            <w:pPr>
              <w:pStyle w:val="9"/>
              <w:spacing w:before="2" w:line="242" w:lineRule="auto"/>
              <w:ind w:left="151" w:right="54"/>
              <w:rPr>
                <w:sz w:val="24"/>
              </w:rPr>
            </w:pPr>
            <w:r>
              <w:rPr>
                <w:color w:val="231F20"/>
                <w:sz w:val="24"/>
              </w:rPr>
              <w:t>召开执委会、裁判组、监督仲裁组会议，产生比赛名次</w:t>
            </w:r>
          </w:p>
        </w:tc>
        <w:tc>
          <w:tcPr>
            <w:tcW w:w="2322" w:type="dxa"/>
            <w:tcBorders>
              <w:left w:val="single" w:color="231F20" w:sz="6" w:space="0"/>
              <w:bottom w:val="single" w:color="231F20" w:sz="6" w:space="0"/>
            </w:tcBorders>
          </w:tcPr>
          <w:p>
            <w:pPr>
              <w:pStyle w:val="9"/>
              <w:rPr>
                <w:rFonts w:ascii="Times New Roman"/>
                <w:sz w:val="24"/>
              </w:rPr>
            </w:pP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296" w:hRule="atLeast"/>
        </w:trPr>
        <w:tc>
          <w:tcPr>
            <w:tcW w:w="1115" w:type="dxa"/>
            <w:vMerge w:val="continue"/>
            <w:tcBorders>
              <w:top w:val="nil"/>
              <w:right w:val="single" w:color="231F20" w:sz="4" w:space="0"/>
            </w:tcBorders>
          </w:tcPr>
          <w:p>
            <w:pPr>
              <w:rPr>
                <w:sz w:val="2"/>
                <w:szCs w:val="2"/>
              </w:rPr>
            </w:pPr>
          </w:p>
        </w:tc>
        <w:tc>
          <w:tcPr>
            <w:tcW w:w="1965" w:type="dxa"/>
            <w:tcBorders>
              <w:top w:val="single" w:color="231F20" w:sz="6" w:space="0"/>
              <w:left w:val="single" w:color="231F20" w:sz="4" w:space="0"/>
              <w:bottom w:val="single" w:color="231F20" w:sz="6" w:space="0"/>
              <w:right w:val="single" w:color="231F20" w:sz="6" w:space="0"/>
            </w:tcBorders>
          </w:tcPr>
          <w:p>
            <w:pPr>
              <w:pStyle w:val="9"/>
              <w:spacing w:line="277" w:lineRule="exact"/>
              <w:ind w:left="341"/>
              <w:rPr>
                <w:sz w:val="24"/>
              </w:rPr>
            </w:pPr>
            <w:r>
              <w:rPr>
                <w:color w:val="231F20"/>
                <w:sz w:val="24"/>
              </w:rPr>
              <w:t>9:30—10:00</w:t>
            </w:r>
          </w:p>
        </w:tc>
        <w:tc>
          <w:tcPr>
            <w:tcW w:w="3120" w:type="dxa"/>
            <w:tcBorders>
              <w:top w:val="single" w:color="231F20" w:sz="6" w:space="0"/>
              <w:left w:val="single" w:color="231F20" w:sz="6" w:space="0"/>
              <w:bottom w:val="single" w:color="231F20" w:sz="6" w:space="0"/>
              <w:right w:val="single" w:color="231F20" w:sz="6" w:space="0"/>
            </w:tcBorders>
          </w:tcPr>
          <w:p>
            <w:pPr>
              <w:pStyle w:val="9"/>
              <w:spacing w:line="277" w:lineRule="exact"/>
              <w:ind w:left="106" w:right="75"/>
              <w:jc w:val="center"/>
              <w:rPr>
                <w:sz w:val="24"/>
              </w:rPr>
            </w:pPr>
            <w:r>
              <w:rPr>
                <w:color w:val="231F20"/>
                <w:sz w:val="24"/>
              </w:rPr>
              <w:t>技术点评</w:t>
            </w:r>
          </w:p>
        </w:tc>
        <w:tc>
          <w:tcPr>
            <w:tcW w:w="2322" w:type="dxa"/>
            <w:tcBorders>
              <w:top w:val="single" w:color="231F20" w:sz="6" w:space="0"/>
              <w:left w:val="single" w:color="231F20" w:sz="6" w:space="0"/>
              <w:bottom w:val="single" w:color="231F20" w:sz="6" w:space="0"/>
            </w:tcBorders>
          </w:tcPr>
          <w:p>
            <w:pPr>
              <w:pStyle w:val="9"/>
              <w:spacing w:line="277" w:lineRule="exact"/>
              <w:ind w:left="789" w:right="747"/>
              <w:jc w:val="center"/>
              <w:rPr>
                <w:sz w:val="24"/>
              </w:rPr>
            </w:pPr>
            <w:r>
              <w:rPr>
                <w:color w:val="231F20"/>
                <w:sz w:val="24"/>
              </w:rPr>
              <w:t>报告厅</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441" w:hRule="atLeast"/>
        </w:trPr>
        <w:tc>
          <w:tcPr>
            <w:tcW w:w="1115" w:type="dxa"/>
            <w:vMerge w:val="continue"/>
            <w:tcBorders>
              <w:top w:val="nil"/>
              <w:right w:val="single" w:color="231F20" w:sz="4" w:space="0"/>
            </w:tcBorders>
          </w:tcPr>
          <w:p>
            <w:pPr>
              <w:rPr>
                <w:sz w:val="2"/>
                <w:szCs w:val="2"/>
              </w:rPr>
            </w:pPr>
          </w:p>
        </w:tc>
        <w:tc>
          <w:tcPr>
            <w:tcW w:w="1965" w:type="dxa"/>
            <w:tcBorders>
              <w:top w:val="single" w:color="231F20" w:sz="6" w:space="0"/>
              <w:left w:val="single" w:color="231F20" w:sz="4" w:space="0"/>
              <w:right w:val="single" w:color="231F20" w:sz="6" w:space="0"/>
            </w:tcBorders>
          </w:tcPr>
          <w:p>
            <w:pPr>
              <w:pStyle w:val="9"/>
              <w:spacing w:before="65"/>
              <w:ind w:left="343"/>
              <w:rPr>
                <w:sz w:val="24"/>
              </w:rPr>
            </w:pPr>
            <w:r>
              <w:rPr>
                <w:color w:val="231F20"/>
                <w:sz w:val="24"/>
              </w:rPr>
              <w:t>10:00-11:30</w:t>
            </w:r>
          </w:p>
        </w:tc>
        <w:tc>
          <w:tcPr>
            <w:tcW w:w="3120" w:type="dxa"/>
            <w:tcBorders>
              <w:top w:val="single" w:color="231F20" w:sz="6" w:space="0"/>
              <w:left w:val="single" w:color="231F20" w:sz="6" w:space="0"/>
              <w:right w:val="single" w:color="231F20" w:sz="6" w:space="0"/>
            </w:tcBorders>
          </w:tcPr>
          <w:p>
            <w:pPr>
              <w:pStyle w:val="9"/>
              <w:spacing w:before="65"/>
              <w:ind w:left="109" w:right="73"/>
              <w:jc w:val="center"/>
              <w:rPr>
                <w:sz w:val="24"/>
              </w:rPr>
            </w:pPr>
            <w:r>
              <w:rPr>
                <w:color w:val="231F20"/>
                <w:sz w:val="24"/>
              </w:rPr>
              <w:t>闭幕式</w:t>
            </w:r>
          </w:p>
        </w:tc>
        <w:tc>
          <w:tcPr>
            <w:tcW w:w="2322" w:type="dxa"/>
            <w:tcBorders>
              <w:top w:val="single" w:color="231F20" w:sz="6" w:space="0"/>
              <w:left w:val="single" w:color="231F20" w:sz="6" w:space="0"/>
            </w:tcBorders>
          </w:tcPr>
          <w:p>
            <w:pPr>
              <w:pStyle w:val="9"/>
              <w:spacing w:before="65"/>
              <w:ind w:left="786" w:right="747"/>
              <w:jc w:val="center"/>
              <w:rPr>
                <w:sz w:val="24"/>
              </w:rPr>
            </w:pPr>
            <w:r>
              <w:rPr>
                <w:color w:val="231F20"/>
                <w:sz w:val="24"/>
              </w:rPr>
              <w:t>报告厅</w:t>
            </w:r>
          </w:p>
        </w:tc>
      </w:tr>
    </w:tbl>
    <w:p>
      <w:pPr>
        <w:pStyle w:val="4"/>
        <w:spacing w:before="9"/>
        <w:ind w:left="0"/>
        <w:rPr>
          <w:sz w:val="8"/>
        </w:rPr>
      </w:pPr>
    </w:p>
    <w:p>
      <w:pPr>
        <w:pStyle w:val="4"/>
        <w:tabs>
          <w:tab w:val="left" w:pos="1918"/>
        </w:tabs>
        <w:spacing w:before="62"/>
        <w:ind w:left="798"/>
      </w:pPr>
      <w:r>
        <w:rPr>
          <w:color w:val="231F20"/>
        </w:rPr>
        <w:t>（</w:t>
      </w:r>
      <w:r>
        <w:rPr>
          <w:color w:val="231F20"/>
          <w:spacing w:val="-3"/>
        </w:rPr>
        <w:t>二</w:t>
      </w:r>
      <w:r>
        <w:rPr>
          <w:color w:val="231F20"/>
        </w:rPr>
        <w:t>）</w:t>
      </w:r>
      <w:r>
        <w:rPr>
          <w:color w:val="231F20"/>
        </w:rPr>
        <w:tab/>
      </w:r>
      <w:r>
        <w:rPr>
          <w:color w:val="231F20"/>
        </w:rPr>
        <w:t>比</w:t>
      </w:r>
      <w:r>
        <w:rPr>
          <w:color w:val="231F20"/>
          <w:spacing w:val="-3"/>
        </w:rPr>
        <w:t>赛</w:t>
      </w:r>
      <w:r>
        <w:rPr>
          <w:color w:val="231F20"/>
        </w:rPr>
        <w:t>流程</w:t>
      </w:r>
    </w:p>
    <w:p>
      <w:pPr>
        <w:pStyle w:val="4"/>
        <w:spacing w:before="7"/>
        <w:ind w:left="0"/>
        <w:rPr>
          <w:sz w:val="13"/>
        </w:rPr>
      </w:pPr>
    </w:p>
    <w:p>
      <w:pPr>
        <w:spacing w:before="67" w:after="44"/>
        <w:ind w:left="578" w:right="545" w:firstLine="0"/>
        <w:jc w:val="center"/>
        <w:rPr>
          <w:sz w:val="24"/>
        </w:rPr>
      </w:pPr>
      <w:r>
        <w:rPr>
          <w:color w:val="231F20"/>
          <w:sz w:val="24"/>
        </w:rPr>
        <w:t>表 2 比赛流程表</w:t>
      </w:r>
    </w:p>
    <w:tbl>
      <w:tblPr>
        <w:tblStyle w:val="5"/>
        <w:tblW w:w="0" w:type="auto"/>
        <w:tblInd w:w="146" w:type="dxa"/>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Layout w:type="fixed"/>
        <w:tblCellMar>
          <w:top w:w="0" w:type="dxa"/>
          <w:left w:w="0" w:type="dxa"/>
          <w:bottom w:w="0" w:type="dxa"/>
          <w:right w:w="0" w:type="dxa"/>
        </w:tblCellMar>
      </w:tblPr>
      <w:tblGrid>
        <w:gridCol w:w="851"/>
        <w:gridCol w:w="709"/>
        <w:gridCol w:w="7393"/>
      </w:tblGrid>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645" w:hRule="atLeast"/>
        </w:trPr>
        <w:tc>
          <w:tcPr>
            <w:tcW w:w="851" w:type="dxa"/>
            <w:tcBorders>
              <w:bottom w:val="single" w:color="231F20" w:sz="4" w:space="0"/>
              <w:right w:val="single" w:color="231F20" w:sz="4" w:space="0"/>
            </w:tcBorders>
          </w:tcPr>
          <w:p>
            <w:pPr>
              <w:pStyle w:val="9"/>
              <w:spacing w:before="170"/>
              <w:ind w:left="188"/>
              <w:rPr>
                <w:b/>
                <w:sz w:val="24"/>
              </w:rPr>
            </w:pPr>
            <w:r>
              <w:rPr>
                <w:color w:val="231F20"/>
                <w:sz w:val="24"/>
              </w:rPr>
              <w:t>阶</w:t>
            </w:r>
            <w:r>
              <w:rPr>
                <w:b/>
                <w:color w:val="231F20"/>
                <w:sz w:val="24"/>
              </w:rPr>
              <w:t>段</w:t>
            </w:r>
          </w:p>
        </w:tc>
        <w:tc>
          <w:tcPr>
            <w:tcW w:w="709" w:type="dxa"/>
            <w:tcBorders>
              <w:left w:val="single" w:color="231F20" w:sz="4" w:space="0"/>
              <w:bottom w:val="single" w:color="231F20" w:sz="4" w:space="0"/>
              <w:right w:val="single" w:color="231F20" w:sz="4" w:space="0"/>
            </w:tcBorders>
          </w:tcPr>
          <w:p>
            <w:pPr>
              <w:pStyle w:val="9"/>
              <w:spacing w:before="170"/>
              <w:ind w:left="105" w:right="72"/>
              <w:jc w:val="center"/>
              <w:rPr>
                <w:b/>
                <w:sz w:val="24"/>
              </w:rPr>
            </w:pPr>
            <w:r>
              <w:rPr>
                <w:b/>
                <w:color w:val="231F20"/>
                <w:sz w:val="24"/>
              </w:rPr>
              <w:t>序号</w:t>
            </w:r>
          </w:p>
        </w:tc>
        <w:tc>
          <w:tcPr>
            <w:tcW w:w="7393" w:type="dxa"/>
            <w:tcBorders>
              <w:left w:val="single" w:color="231F20" w:sz="4" w:space="0"/>
              <w:bottom w:val="single" w:color="231F20" w:sz="4" w:space="0"/>
            </w:tcBorders>
          </w:tcPr>
          <w:p>
            <w:pPr>
              <w:pStyle w:val="9"/>
              <w:spacing w:before="170"/>
              <w:ind w:left="3445" w:right="3405"/>
              <w:jc w:val="center"/>
              <w:rPr>
                <w:b/>
                <w:sz w:val="24"/>
              </w:rPr>
            </w:pPr>
            <w:r>
              <w:rPr>
                <w:b/>
                <w:color w:val="231F20"/>
                <w:sz w:val="24"/>
              </w:rPr>
              <w:t>流程</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701" w:hRule="atLeast"/>
        </w:trPr>
        <w:tc>
          <w:tcPr>
            <w:tcW w:w="851" w:type="dxa"/>
            <w:vMerge w:val="restart"/>
            <w:tcBorders>
              <w:top w:val="single" w:color="231F20" w:sz="4" w:space="0"/>
              <w:bottom w:val="single" w:color="231F20" w:sz="4" w:space="0"/>
              <w:right w:val="single" w:color="231F20" w:sz="4" w:space="0"/>
            </w:tcBorders>
          </w:tcPr>
          <w:p>
            <w:pPr>
              <w:pStyle w:val="9"/>
              <w:rPr>
                <w:sz w:val="24"/>
              </w:rPr>
            </w:pPr>
          </w:p>
          <w:p>
            <w:pPr>
              <w:pStyle w:val="9"/>
              <w:spacing w:before="10"/>
              <w:rPr>
                <w:sz w:val="22"/>
              </w:rPr>
            </w:pPr>
          </w:p>
          <w:p>
            <w:pPr>
              <w:pStyle w:val="9"/>
              <w:spacing w:line="242" w:lineRule="auto"/>
              <w:ind w:left="188" w:right="169"/>
              <w:jc w:val="both"/>
              <w:rPr>
                <w:sz w:val="24"/>
              </w:rPr>
            </w:pPr>
            <w:r>
              <w:rPr>
                <w:color w:val="231F20"/>
                <w:spacing w:val="-13"/>
                <w:sz w:val="24"/>
              </w:rPr>
              <w:t>准备参赛阶段</w:t>
            </w:r>
          </w:p>
        </w:tc>
        <w:tc>
          <w:tcPr>
            <w:tcW w:w="709" w:type="dxa"/>
            <w:tcBorders>
              <w:top w:val="single" w:color="231F20" w:sz="4" w:space="0"/>
              <w:left w:val="single" w:color="231F20" w:sz="4" w:space="0"/>
              <w:bottom w:val="single" w:color="231F20" w:sz="4" w:space="0"/>
              <w:right w:val="single" w:color="231F20" w:sz="4" w:space="0"/>
            </w:tcBorders>
          </w:tcPr>
          <w:p>
            <w:pPr>
              <w:pStyle w:val="9"/>
              <w:spacing w:before="199"/>
              <w:ind w:left="26"/>
              <w:jc w:val="center"/>
              <w:rPr>
                <w:sz w:val="24"/>
              </w:rPr>
            </w:pPr>
            <w:r>
              <w:rPr>
                <w:color w:val="231F20"/>
                <w:sz w:val="24"/>
              </w:rPr>
              <w:t>1</w:t>
            </w:r>
          </w:p>
        </w:tc>
        <w:tc>
          <w:tcPr>
            <w:tcW w:w="7393" w:type="dxa"/>
            <w:tcBorders>
              <w:top w:val="single" w:color="231F20" w:sz="4" w:space="0"/>
              <w:left w:val="single" w:color="231F20" w:sz="4" w:space="0"/>
              <w:bottom w:val="single" w:color="231F20" w:sz="4" w:space="0"/>
            </w:tcBorders>
          </w:tcPr>
          <w:p>
            <w:pPr>
              <w:pStyle w:val="9"/>
              <w:spacing w:before="43" w:line="242" w:lineRule="auto"/>
              <w:ind w:left="116" w:right="172"/>
              <w:rPr>
                <w:sz w:val="24"/>
              </w:rPr>
            </w:pPr>
            <w:r>
              <w:rPr>
                <w:color w:val="231F20"/>
                <w:spacing w:val="-5"/>
                <w:sz w:val="24"/>
              </w:rPr>
              <w:t>参赛队领队（赛项联络员）</w:t>
            </w:r>
            <w:r>
              <w:rPr>
                <w:color w:val="231F20"/>
                <w:spacing w:val="-6"/>
                <w:sz w:val="24"/>
              </w:rPr>
              <w:t>负责本参赛队的参赛组织及与大赛执委会</w:t>
            </w:r>
            <w:r>
              <w:rPr>
                <w:color w:val="231F20"/>
                <w:spacing w:val="-5"/>
                <w:sz w:val="24"/>
              </w:rPr>
              <w:t>办公室的联络工作。</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97" w:hRule="atLeast"/>
        </w:trPr>
        <w:tc>
          <w:tcPr>
            <w:tcW w:w="851" w:type="dxa"/>
            <w:vMerge w:val="continue"/>
            <w:tcBorders>
              <w:top w:val="nil"/>
              <w:bottom w:val="single" w:color="231F20" w:sz="4" w:space="0"/>
              <w:right w:val="single" w:color="231F20" w:sz="4" w:space="0"/>
            </w:tcBorders>
          </w:tcPr>
          <w:p>
            <w:pPr>
              <w:rPr>
                <w:sz w:val="2"/>
                <w:szCs w:val="2"/>
              </w:rPr>
            </w:pPr>
          </w:p>
        </w:tc>
        <w:tc>
          <w:tcPr>
            <w:tcW w:w="709" w:type="dxa"/>
            <w:tcBorders>
              <w:top w:val="single" w:color="231F20" w:sz="4" w:space="0"/>
              <w:left w:val="single" w:color="231F20" w:sz="4" w:space="0"/>
              <w:bottom w:val="single" w:color="231F20" w:sz="4" w:space="0"/>
              <w:right w:val="single" w:color="231F20" w:sz="4" w:space="0"/>
            </w:tcBorders>
          </w:tcPr>
          <w:p>
            <w:pPr>
              <w:pStyle w:val="9"/>
              <w:spacing w:before="195"/>
              <w:ind w:left="26"/>
              <w:jc w:val="center"/>
              <w:rPr>
                <w:sz w:val="24"/>
              </w:rPr>
            </w:pPr>
            <w:r>
              <w:rPr>
                <w:color w:val="231F20"/>
                <w:sz w:val="24"/>
              </w:rPr>
              <w:t>2</w:t>
            </w:r>
          </w:p>
        </w:tc>
        <w:tc>
          <w:tcPr>
            <w:tcW w:w="7393" w:type="dxa"/>
            <w:tcBorders>
              <w:top w:val="single" w:color="231F20" w:sz="4" w:space="0"/>
              <w:left w:val="single" w:color="231F20" w:sz="4" w:space="0"/>
              <w:bottom w:val="single" w:color="231F20" w:sz="4" w:space="0"/>
            </w:tcBorders>
          </w:tcPr>
          <w:p>
            <w:pPr>
              <w:pStyle w:val="9"/>
              <w:spacing w:before="39" w:line="242" w:lineRule="auto"/>
              <w:ind w:left="116" w:right="172"/>
              <w:rPr>
                <w:sz w:val="24"/>
              </w:rPr>
            </w:pPr>
            <w:r>
              <w:rPr>
                <w:color w:val="231F20"/>
                <w:spacing w:val="-6"/>
                <w:sz w:val="24"/>
              </w:rPr>
              <w:t>参赛选手凭借大赛执委会颁发的参赛证和有效身份证明参加比赛前相</w:t>
            </w:r>
            <w:r>
              <w:rPr>
                <w:color w:val="231F20"/>
                <w:spacing w:val="-5"/>
                <w:sz w:val="24"/>
              </w:rPr>
              <w:t>关活动。</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707" w:hRule="atLeast"/>
        </w:trPr>
        <w:tc>
          <w:tcPr>
            <w:tcW w:w="851" w:type="dxa"/>
            <w:vMerge w:val="continue"/>
            <w:tcBorders>
              <w:top w:val="nil"/>
              <w:bottom w:val="single" w:color="231F20" w:sz="4" w:space="0"/>
              <w:right w:val="single" w:color="231F20" w:sz="4" w:space="0"/>
            </w:tcBorders>
          </w:tcPr>
          <w:p>
            <w:pPr>
              <w:rPr>
                <w:sz w:val="2"/>
                <w:szCs w:val="2"/>
              </w:rPr>
            </w:pPr>
          </w:p>
        </w:tc>
        <w:tc>
          <w:tcPr>
            <w:tcW w:w="709" w:type="dxa"/>
            <w:tcBorders>
              <w:top w:val="single" w:color="231F20" w:sz="4" w:space="0"/>
              <w:left w:val="single" w:color="231F20" w:sz="4" w:space="0"/>
              <w:bottom w:val="single" w:color="231F20" w:sz="4" w:space="0"/>
              <w:right w:val="single" w:color="231F20" w:sz="4" w:space="0"/>
            </w:tcBorders>
          </w:tcPr>
          <w:p>
            <w:pPr>
              <w:pStyle w:val="9"/>
              <w:spacing w:before="199"/>
              <w:ind w:left="26"/>
              <w:jc w:val="center"/>
              <w:rPr>
                <w:sz w:val="24"/>
              </w:rPr>
            </w:pPr>
            <w:r>
              <w:rPr>
                <w:color w:val="231F20"/>
                <w:sz w:val="24"/>
              </w:rPr>
              <w:t>3</w:t>
            </w:r>
          </w:p>
        </w:tc>
        <w:tc>
          <w:tcPr>
            <w:tcW w:w="7393" w:type="dxa"/>
            <w:tcBorders>
              <w:top w:val="single" w:color="231F20" w:sz="4" w:space="0"/>
              <w:left w:val="single" w:color="231F20" w:sz="4" w:space="0"/>
              <w:bottom w:val="single" w:color="231F20" w:sz="4" w:space="0"/>
            </w:tcBorders>
          </w:tcPr>
          <w:p>
            <w:pPr>
              <w:pStyle w:val="9"/>
              <w:spacing w:before="44" w:line="242" w:lineRule="auto"/>
              <w:ind w:left="116" w:right="-44"/>
              <w:rPr>
                <w:sz w:val="24"/>
              </w:rPr>
            </w:pPr>
            <w:r>
              <w:rPr>
                <w:color w:val="231F20"/>
                <w:spacing w:val="-5"/>
                <w:sz w:val="24"/>
              </w:rPr>
              <w:t>参赛选手在规定时间及指定地点，向检录工作人员提供参赛证、本人</w:t>
            </w:r>
            <w:r>
              <w:rPr>
                <w:color w:val="231F20"/>
                <w:spacing w:val="-8"/>
                <w:sz w:val="24"/>
              </w:rPr>
              <w:t>学生证、身份证证件或公安机关提供的户籍证明，通过检录进入赛场。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689" w:hRule="atLeast"/>
        </w:trPr>
        <w:tc>
          <w:tcPr>
            <w:tcW w:w="851" w:type="dxa"/>
            <w:vMerge w:val="restart"/>
            <w:tcBorders>
              <w:top w:val="single" w:color="231F20" w:sz="4" w:space="0"/>
              <w:bottom w:val="single" w:color="231F20" w:sz="4" w:space="0"/>
              <w:right w:val="single" w:color="231F20" w:sz="4" w:space="0"/>
            </w:tcBorders>
          </w:tcPr>
          <w:p>
            <w:pPr>
              <w:pStyle w:val="9"/>
              <w:rPr>
                <w:sz w:val="24"/>
              </w:rPr>
            </w:pPr>
          </w:p>
          <w:p>
            <w:pPr>
              <w:pStyle w:val="9"/>
              <w:rPr>
                <w:sz w:val="24"/>
              </w:rPr>
            </w:pPr>
          </w:p>
          <w:p>
            <w:pPr>
              <w:pStyle w:val="9"/>
              <w:rPr>
                <w:sz w:val="24"/>
              </w:rPr>
            </w:pPr>
          </w:p>
          <w:p>
            <w:pPr>
              <w:pStyle w:val="9"/>
              <w:rPr>
                <w:sz w:val="24"/>
              </w:rPr>
            </w:pPr>
          </w:p>
          <w:p>
            <w:pPr>
              <w:pStyle w:val="9"/>
              <w:rPr>
                <w:sz w:val="24"/>
              </w:rPr>
            </w:pPr>
          </w:p>
          <w:p>
            <w:pPr>
              <w:pStyle w:val="9"/>
              <w:spacing w:before="2"/>
              <w:rPr>
                <w:sz w:val="21"/>
              </w:rPr>
            </w:pPr>
          </w:p>
          <w:p>
            <w:pPr>
              <w:pStyle w:val="9"/>
              <w:spacing w:line="242" w:lineRule="auto"/>
              <w:ind w:left="188" w:right="126"/>
              <w:rPr>
                <w:sz w:val="24"/>
              </w:rPr>
            </w:pPr>
            <w:r>
              <w:rPr>
                <w:color w:val="231F20"/>
                <w:sz w:val="24"/>
              </w:rPr>
              <w:t>比赛阶段</w:t>
            </w:r>
          </w:p>
        </w:tc>
        <w:tc>
          <w:tcPr>
            <w:tcW w:w="709" w:type="dxa"/>
            <w:tcBorders>
              <w:top w:val="single" w:color="231F20" w:sz="4" w:space="0"/>
              <w:left w:val="single" w:color="231F20" w:sz="4" w:space="0"/>
              <w:bottom w:val="single" w:color="231F20" w:sz="4" w:space="0"/>
              <w:right w:val="single" w:color="231F20" w:sz="4" w:space="0"/>
            </w:tcBorders>
          </w:tcPr>
          <w:p>
            <w:pPr>
              <w:pStyle w:val="9"/>
              <w:spacing w:before="192"/>
              <w:ind w:left="26"/>
              <w:jc w:val="center"/>
              <w:rPr>
                <w:sz w:val="24"/>
              </w:rPr>
            </w:pPr>
            <w:r>
              <w:rPr>
                <w:color w:val="231F20"/>
                <w:sz w:val="24"/>
              </w:rPr>
              <w:t>1</w:t>
            </w:r>
          </w:p>
        </w:tc>
        <w:tc>
          <w:tcPr>
            <w:tcW w:w="7393" w:type="dxa"/>
            <w:tcBorders>
              <w:top w:val="single" w:color="231F20" w:sz="4" w:space="0"/>
              <w:left w:val="single" w:color="231F20" w:sz="4" w:space="0"/>
              <w:bottom w:val="single" w:color="231F20" w:sz="4" w:space="0"/>
            </w:tcBorders>
          </w:tcPr>
          <w:p>
            <w:pPr>
              <w:pStyle w:val="9"/>
              <w:spacing w:before="36" w:line="242" w:lineRule="auto"/>
              <w:ind w:left="116" w:right="172"/>
              <w:rPr>
                <w:sz w:val="24"/>
              </w:rPr>
            </w:pPr>
            <w:r>
              <w:rPr>
                <w:color w:val="231F20"/>
                <w:spacing w:val="-6"/>
                <w:sz w:val="24"/>
              </w:rPr>
              <w:t>参赛选手进行第一次抽签，产生参赛号，替换选手参赛证等个人身份</w:t>
            </w:r>
            <w:r>
              <w:rPr>
                <w:color w:val="231F20"/>
                <w:spacing w:val="-3"/>
                <w:sz w:val="24"/>
              </w:rPr>
              <w:t>信息。</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709" w:hRule="atLeast"/>
        </w:trPr>
        <w:tc>
          <w:tcPr>
            <w:tcW w:w="851" w:type="dxa"/>
            <w:vMerge w:val="continue"/>
            <w:tcBorders>
              <w:top w:val="nil"/>
              <w:bottom w:val="single" w:color="231F20" w:sz="4" w:space="0"/>
              <w:right w:val="single" w:color="231F20" w:sz="4" w:space="0"/>
            </w:tcBorders>
          </w:tcPr>
          <w:p>
            <w:pPr>
              <w:rPr>
                <w:sz w:val="2"/>
                <w:szCs w:val="2"/>
              </w:rPr>
            </w:pPr>
          </w:p>
        </w:tc>
        <w:tc>
          <w:tcPr>
            <w:tcW w:w="709" w:type="dxa"/>
            <w:tcBorders>
              <w:top w:val="single" w:color="231F20" w:sz="4" w:space="0"/>
              <w:left w:val="single" w:color="231F20" w:sz="4" w:space="0"/>
              <w:bottom w:val="single" w:color="231F20" w:sz="4" w:space="0"/>
              <w:right w:val="single" w:color="231F20" w:sz="4" w:space="0"/>
            </w:tcBorders>
          </w:tcPr>
          <w:p>
            <w:pPr>
              <w:pStyle w:val="9"/>
              <w:spacing w:before="202"/>
              <w:ind w:left="26"/>
              <w:jc w:val="center"/>
              <w:rPr>
                <w:sz w:val="24"/>
              </w:rPr>
            </w:pPr>
            <w:r>
              <w:rPr>
                <w:color w:val="231F20"/>
                <w:sz w:val="24"/>
              </w:rPr>
              <w:t>2</w:t>
            </w:r>
          </w:p>
        </w:tc>
        <w:tc>
          <w:tcPr>
            <w:tcW w:w="7393" w:type="dxa"/>
            <w:tcBorders>
              <w:top w:val="single" w:color="231F20" w:sz="4" w:space="0"/>
              <w:left w:val="single" w:color="231F20" w:sz="4" w:space="0"/>
              <w:bottom w:val="single" w:color="231F20" w:sz="4" w:space="0"/>
            </w:tcBorders>
          </w:tcPr>
          <w:p>
            <w:pPr>
              <w:pStyle w:val="9"/>
              <w:spacing w:before="202"/>
              <w:ind w:left="116"/>
              <w:rPr>
                <w:sz w:val="24"/>
              </w:rPr>
            </w:pPr>
            <w:r>
              <w:rPr>
                <w:color w:val="231F20"/>
                <w:sz w:val="24"/>
              </w:rPr>
              <w:t>参赛选手进行第二次抽签，确定参赛队赛位。</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1175" w:hRule="atLeast"/>
        </w:trPr>
        <w:tc>
          <w:tcPr>
            <w:tcW w:w="851" w:type="dxa"/>
            <w:vMerge w:val="continue"/>
            <w:tcBorders>
              <w:top w:val="nil"/>
              <w:bottom w:val="single" w:color="231F20" w:sz="4" w:space="0"/>
              <w:right w:val="single" w:color="231F20" w:sz="4" w:space="0"/>
            </w:tcBorders>
          </w:tcPr>
          <w:p>
            <w:pPr>
              <w:rPr>
                <w:sz w:val="2"/>
                <w:szCs w:val="2"/>
              </w:rPr>
            </w:pPr>
          </w:p>
        </w:tc>
        <w:tc>
          <w:tcPr>
            <w:tcW w:w="709" w:type="dxa"/>
            <w:tcBorders>
              <w:top w:val="single" w:color="231F20" w:sz="4" w:space="0"/>
              <w:left w:val="single" w:color="231F20" w:sz="4" w:space="0"/>
              <w:bottom w:val="single" w:color="231F20" w:sz="4" w:space="0"/>
              <w:right w:val="single" w:color="231F20" w:sz="4" w:space="0"/>
            </w:tcBorders>
          </w:tcPr>
          <w:p>
            <w:pPr>
              <w:pStyle w:val="9"/>
              <w:spacing w:before="12"/>
              <w:rPr>
                <w:sz w:val="33"/>
              </w:rPr>
            </w:pPr>
          </w:p>
          <w:p>
            <w:pPr>
              <w:pStyle w:val="9"/>
              <w:ind w:left="26"/>
              <w:jc w:val="center"/>
              <w:rPr>
                <w:sz w:val="24"/>
              </w:rPr>
            </w:pPr>
            <w:r>
              <w:rPr>
                <w:color w:val="231F20"/>
                <w:sz w:val="24"/>
              </w:rPr>
              <w:t>3</w:t>
            </w:r>
          </w:p>
        </w:tc>
        <w:tc>
          <w:tcPr>
            <w:tcW w:w="7393" w:type="dxa"/>
            <w:tcBorders>
              <w:top w:val="single" w:color="231F20" w:sz="4" w:space="0"/>
              <w:left w:val="single" w:color="231F20" w:sz="4" w:space="0"/>
              <w:bottom w:val="single" w:color="231F20" w:sz="4" w:space="0"/>
            </w:tcBorders>
          </w:tcPr>
          <w:p>
            <w:pPr>
              <w:pStyle w:val="9"/>
              <w:spacing w:before="12"/>
              <w:rPr>
                <w:sz w:val="18"/>
              </w:rPr>
            </w:pPr>
          </w:p>
          <w:p>
            <w:pPr>
              <w:pStyle w:val="9"/>
              <w:ind w:left="116"/>
              <w:rPr>
                <w:sz w:val="24"/>
              </w:rPr>
            </w:pPr>
            <w:r>
              <w:rPr>
                <w:color w:val="231F20"/>
                <w:spacing w:val="-14"/>
                <w:sz w:val="24"/>
              </w:rPr>
              <w:t xml:space="preserve">参赛队在赛前 </w:t>
            </w:r>
            <w:r>
              <w:rPr>
                <w:color w:val="231F20"/>
                <w:sz w:val="24"/>
              </w:rPr>
              <w:t>30</w:t>
            </w:r>
            <w:r>
              <w:rPr>
                <w:color w:val="231F20"/>
                <w:spacing w:val="-13"/>
                <w:sz w:val="24"/>
              </w:rPr>
              <w:t xml:space="preserve"> 分钟领取比赛任务书，选手进行工作分工并制订工作</w:t>
            </w:r>
          </w:p>
          <w:p>
            <w:pPr>
              <w:pStyle w:val="9"/>
              <w:spacing w:before="2" w:line="310" w:lineRule="atLeast"/>
              <w:ind w:left="116" w:right="-44"/>
              <w:rPr>
                <w:sz w:val="24"/>
              </w:rPr>
            </w:pPr>
            <w:r>
              <w:rPr>
                <w:color w:val="231F20"/>
                <w:spacing w:val="-11"/>
                <w:sz w:val="24"/>
              </w:rPr>
              <w:t xml:space="preserve">方案；在赛场工作人员引导下，参赛选手比赛前 </w:t>
            </w:r>
            <w:r>
              <w:rPr>
                <w:color w:val="231F20"/>
                <w:sz w:val="24"/>
              </w:rPr>
              <w:t>15</w:t>
            </w:r>
            <w:r>
              <w:rPr>
                <w:color w:val="231F20"/>
                <w:spacing w:val="-13"/>
                <w:sz w:val="24"/>
              </w:rPr>
              <w:t xml:space="preserve"> 分钟进入赛位，进</w:t>
            </w:r>
            <w:r>
              <w:rPr>
                <w:color w:val="231F20"/>
                <w:spacing w:val="-8"/>
                <w:sz w:val="24"/>
              </w:rPr>
              <w:t>行赛前准备，按清单检查设备、工具等状况，并签字</w:t>
            </w:r>
            <w:r>
              <w:rPr>
                <w:color w:val="231F20"/>
                <w:spacing w:val="-5"/>
                <w:sz w:val="24"/>
              </w:rPr>
              <w:t>（参赛号</w:t>
            </w:r>
            <w:r>
              <w:rPr>
                <w:color w:val="231F20"/>
                <w:spacing w:val="-8"/>
                <w:sz w:val="24"/>
              </w:rPr>
              <w:t>）</w:t>
            </w:r>
            <w:r>
              <w:rPr>
                <w:color w:val="231F20"/>
                <w:spacing w:val="-5"/>
                <w:sz w:val="24"/>
              </w:rPr>
              <w:t>确认。</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783" w:hRule="atLeast"/>
        </w:trPr>
        <w:tc>
          <w:tcPr>
            <w:tcW w:w="851" w:type="dxa"/>
            <w:vMerge w:val="continue"/>
            <w:tcBorders>
              <w:top w:val="nil"/>
              <w:bottom w:val="single" w:color="231F20" w:sz="4" w:space="0"/>
              <w:right w:val="single" w:color="231F20" w:sz="4" w:space="0"/>
            </w:tcBorders>
          </w:tcPr>
          <w:p>
            <w:pPr>
              <w:rPr>
                <w:sz w:val="2"/>
                <w:szCs w:val="2"/>
              </w:rPr>
            </w:pPr>
          </w:p>
        </w:tc>
        <w:tc>
          <w:tcPr>
            <w:tcW w:w="709" w:type="dxa"/>
            <w:tcBorders>
              <w:top w:val="single" w:color="231F20" w:sz="4" w:space="0"/>
              <w:left w:val="single" w:color="231F20" w:sz="4" w:space="0"/>
              <w:bottom w:val="single" w:color="231F20" w:sz="4" w:space="0"/>
              <w:right w:val="single" w:color="231F20" w:sz="4" w:space="0"/>
            </w:tcBorders>
          </w:tcPr>
          <w:p>
            <w:pPr>
              <w:pStyle w:val="9"/>
              <w:spacing w:before="7"/>
              <w:rPr>
                <w:sz w:val="18"/>
              </w:rPr>
            </w:pPr>
          </w:p>
          <w:p>
            <w:pPr>
              <w:pStyle w:val="9"/>
              <w:ind w:left="26"/>
              <w:jc w:val="center"/>
              <w:rPr>
                <w:sz w:val="24"/>
              </w:rPr>
            </w:pPr>
            <w:r>
              <w:rPr>
                <w:color w:val="231F20"/>
                <w:sz w:val="24"/>
              </w:rPr>
              <w:t>4</w:t>
            </w:r>
          </w:p>
        </w:tc>
        <w:tc>
          <w:tcPr>
            <w:tcW w:w="7393" w:type="dxa"/>
            <w:tcBorders>
              <w:top w:val="single" w:color="231F20" w:sz="4" w:space="0"/>
              <w:left w:val="single" w:color="231F20" w:sz="4" w:space="0"/>
              <w:bottom w:val="single" w:color="231F20" w:sz="4" w:space="0"/>
            </w:tcBorders>
          </w:tcPr>
          <w:p>
            <w:pPr>
              <w:pStyle w:val="9"/>
              <w:spacing w:before="82" w:line="242" w:lineRule="auto"/>
              <w:ind w:left="116" w:right="172"/>
              <w:rPr>
                <w:sz w:val="24"/>
              </w:rPr>
            </w:pPr>
            <w:r>
              <w:rPr>
                <w:color w:val="231F20"/>
                <w:spacing w:val="-6"/>
                <w:sz w:val="24"/>
              </w:rPr>
              <w:t>裁判长宣布比赛开始参赛选手方可开始操作，比赛开始计时，各参赛</w:t>
            </w:r>
            <w:r>
              <w:rPr>
                <w:color w:val="231F20"/>
                <w:spacing w:val="-5"/>
                <w:sz w:val="24"/>
              </w:rPr>
              <w:t>选手限定在自己的工作区域内完成比赛任务。</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837" w:hRule="atLeast"/>
        </w:trPr>
        <w:tc>
          <w:tcPr>
            <w:tcW w:w="851" w:type="dxa"/>
            <w:vMerge w:val="continue"/>
            <w:tcBorders>
              <w:top w:val="nil"/>
              <w:bottom w:val="single" w:color="231F20" w:sz="4" w:space="0"/>
              <w:right w:val="single" w:color="231F20" w:sz="4" w:space="0"/>
            </w:tcBorders>
          </w:tcPr>
          <w:p>
            <w:pPr>
              <w:rPr>
                <w:sz w:val="2"/>
                <w:szCs w:val="2"/>
              </w:rPr>
            </w:pPr>
          </w:p>
        </w:tc>
        <w:tc>
          <w:tcPr>
            <w:tcW w:w="709" w:type="dxa"/>
            <w:tcBorders>
              <w:top w:val="single" w:color="231F20" w:sz="4" w:space="0"/>
              <w:left w:val="single" w:color="231F20" w:sz="4" w:space="0"/>
              <w:bottom w:val="single" w:color="231F20" w:sz="4" w:space="0"/>
              <w:right w:val="single" w:color="231F20" w:sz="4" w:space="0"/>
            </w:tcBorders>
          </w:tcPr>
          <w:p>
            <w:pPr>
              <w:pStyle w:val="9"/>
              <w:spacing w:before="8"/>
              <w:rPr>
                <w:sz w:val="20"/>
              </w:rPr>
            </w:pPr>
          </w:p>
          <w:p>
            <w:pPr>
              <w:pStyle w:val="9"/>
              <w:ind w:left="26"/>
              <w:jc w:val="center"/>
              <w:rPr>
                <w:sz w:val="24"/>
              </w:rPr>
            </w:pPr>
            <w:r>
              <w:rPr>
                <w:color w:val="231F20"/>
                <w:sz w:val="24"/>
              </w:rPr>
              <w:t>5</w:t>
            </w:r>
          </w:p>
        </w:tc>
        <w:tc>
          <w:tcPr>
            <w:tcW w:w="7393" w:type="dxa"/>
            <w:tcBorders>
              <w:top w:val="single" w:color="231F20" w:sz="4" w:space="0"/>
              <w:left w:val="single" w:color="231F20" w:sz="4" w:space="0"/>
              <w:bottom w:val="single" w:color="231F20" w:sz="4" w:space="0"/>
            </w:tcBorders>
          </w:tcPr>
          <w:p>
            <w:pPr>
              <w:pStyle w:val="9"/>
              <w:spacing w:before="109" w:line="242" w:lineRule="auto"/>
              <w:ind w:left="116" w:right="72"/>
              <w:rPr>
                <w:sz w:val="24"/>
              </w:rPr>
            </w:pPr>
            <w:r>
              <w:rPr>
                <w:color w:val="231F20"/>
                <w:spacing w:val="-15"/>
                <w:sz w:val="24"/>
              </w:rPr>
              <w:t xml:space="preserve">比赛结束前 </w:t>
            </w:r>
            <w:r>
              <w:rPr>
                <w:color w:val="231F20"/>
                <w:sz w:val="24"/>
              </w:rPr>
              <w:t>10</w:t>
            </w:r>
            <w:r>
              <w:rPr>
                <w:color w:val="231F20"/>
                <w:spacing w:val="-14"/>
                <w:sz w:val="24"/>
              </w:rPr>
              <w:t xml:space="preserve"> 分钟，裁判长提醒比赛即将结束，各参赛队应准备停止</w:t>
            </w:r>
            <w:r>
              <w:rPr>
                <w:color w:val="231F20"/>
                <w:spacing w:val="-5"/>
                <w:sz w:val="24"/>
              </w:rPr>
              <w:t>操作，着手进行赛场清理工作。</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688" w:hRule="atLeast"/>
        </w:trPr>
        <w:tc>
          <w:tcPr>
            <w:tcW w:w="851" w:type="dxa"/>
            <w:vMerge w:val="restart"/>
            <w:tcBorders>
              <w:top w:val="single" w:color="231F20" w:sz="4" w:space="0"/>
              <w:right w:val="single" w:color="231F20" w:sz="4" w:space="0"/>
            </w:tcBorders>
          </w:tcPr>
          <w:p>
            <w:pPr>
              <w:pStyle w:val="9"/>
              <w:rPr>
                <w:sz w:val="24"/>
              </w:rPr>
            </w:pPr>
          </w:p>
          <w:p>
            <w:pPr>
              <w:pStyle w:val="9"/>
              <w:rPr>
                <w:sz w:val="24"/>
              </w:rPr>
            </w:pPr>
          </w:p>
          <w:p>
            <w:pPr>
              <w:pStyle w:val="9"/>
              <w:rPr>
                <w:sz w:val="24"/>
              </w:rPr>
            </w:pPr>
          </w:p>
          <w:p>
            <w:pPr>
              <w:pStyle w:val="9"/>
              <w:spacing w:before="1"/>
              <w:rPr>
                <w:sz w:val="35"/>
              </w:rPr>
            </w:pPr>
          </w:p>
          <w:p>
            <w:pPr>
              <w:pStyle w:val="9"/>
              <w:spacing w:line="242" w:lineRule="auto"/>
              <w:ind w:left="188" w:right="126"/>
              <w:rPr>
                <w:sz w:val="24"/>
              </w:rPr>
            </w:pPr>
            <w:r>
              <w:rPr>
                <w:color w:val="231F20"/>
                <w:sz w:val="24"/>
              </w:rPr>
              <w:t>结束阶段</w:t>
            </w:r>
          </w:p>
        </w:tc>
        <w:tc>
          <w:tcPr>
            <w:tcW w:w="709" w:type="dxa"/>
            <w:tcBorders>
              <w:top w:val="single" w:color="231F20" w:sz="4" w:space="0"/>
              <w:left w:val="single" w:color="231F20" w:sz="4" w:space="0"/>
              <w:bottom w:val="single" w:color="231F20" w:sz="4" w:space="0"/>
              <w:right w:val="single" w:color="231F20" w:sz="4" w:space="0"/>
            </w:tcBorders>
          </w:tcPr>
          <w:p>
            <w:pPr>
              <w:pStyle w:val="9"/>
              <w:spacing w:before="197"/>
              <w:ind w:left="26"/>
              <w:jc w:val="center"/>
              <w:rPr>
                <w:sz w:val="24"/>
              </w:rPr>
            </w:pPr>
            <w:r>
              <w:rPr>
                <w:color w:val="231F20"/>
                <w:sz w:val="24"/>
              </w:rPr>
              <w:t>1</w:t>
            </w:r>
          </w:p>
        </w:tc>
        <w:tc>
          <w:tcPr>
            <w:tcW w:w="7393" w:type="dxa"/>
            <w:tcBorders>
              <w:top w:val="single" w:color="231F20" w:sz="4" w:space="0"/>
              <w:left w:val="single" w:color="231F20" w:sz="4" w:space="0"/>
              <w:bottom w:val="single" w:color="231F20" w:sz="4" w:space="0"/>
            </w:tcBorders>
          </w:tcPr>
          <w:p>
            <w:pPr>
              <w:pStyle w:val="9"/>
              <w:spacing w:before="41" w:line="242" w:lineRule="auto"/>
              <w:ind w:left="116" w:right="172"/>
              <w:rPr>
                <w:sz w:val="24"/>
              </w:rPr>
            </w:pPr>
            <w:r>
              <w:rPr>
                <w:color w:val="231F20"/>
                <w:spacing w:val="-6"/>
                <w:sz w:val="24"/>
              </w:rPr>
              <w:t xml:space="preserve">参赛队完成任务并决定结束比赛时，应提请现场裁判到赛位处确认， </w:t>
            </w:r>
            <w:r>
              <w:rPr>
                <w:color w:val="231F20"/>
                <w:spacing w:val="-5"/>
                <w:sz w:val="24"/>
              </w:rPr>
              <w:t>并提交比赛结果，参赛队签字</w:t>
            </w:r>
            <w:r>
              <w:rPr>
                <w:color w:val="231F20"/>
                <w:spacing w:val="-3"/>
                <w:sz w:val="24"/>
              </w:rPr>
              <w:t>（</w:t>
            </w:r>
            <w:r>
              <w:rPr>
                <w:color w:val="231F20"/>
                <w:spacing w:val="-5"/>
                <w:sz w:val="24"/>
              </w:rPr>
              <w:t>参赛号）</w:t>
            </w:r>
            <w:r>
              <w:rPr>
                <w:color w:val="231F20"/>
                <w:spacing w:val="-3"/>
                <w:sz w:val="24"/>
              </w:rPr>
              <w:t>确认。</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915" w:hRule="atLeast"/>
        </w:trPr>
        <w:tc>
          <w:tcPr>
            <w:tcW w:w="851" w:type="dxa"/>
            <w:vMerge w:val="continue"/>
            <w:tcBorders>
              <w:top w:val="nil"/>
              <w:right w:val="single" w:color="231F20" w:sz="4" w:space="0"/>
            </w:tcBorders>
          </w:tcPr>
          <w:p>
            <w:pPr>
              <w:rPr>
                <w:sz w:val="2"/>
                <w:szCs w:val="2"/>
              </w:rPr>
            </w:pPr>
          </w:p>
        </w:tc>
        <w:tc>
          <w:tcPr>
            <w:tcW w:w="709" w:type="dxa"/>
            <w:tcBorders>
              <w:top w:val="single" w:color="231F20" w:sz="4" w:space="0"/>
              <w:left w:val="single" w:color="231F20" w:sz="4" w:space="0"/>
              <w:bottom w:val="single" w:color="231F20" w:sz="4" w:space="0"/>
              <w:right w:val="single" w:color="231F20" w:sz="4" w:space="0"/>
            </w:tcBorders>
          </w:tcPr>
          <w:p>
            <w:pPr>
              <w:pStyle w:val="9"/>
              <w:spacing w:before="11"/>
              <w:rPr>
                <w:sz w:val="23"/>
              </w:rPr>
            </w:pPr>
          </w:p>
          <w:p>
            <w:pPr>
              <w:pStyle w:val="9"/>
              <w:ind w:left="26"/>
              <w:jc w:val="center"/>
              <w:rPr>
                <w:sz w:val="24"/>
              </w:rPr>
            </w:pPr>
            <w:r>
              <w:rPr>
                <w:color w:val="231F20"/>
                <w:sz w:val="24"/>
              </w:rPr>
              <w:t>2</w:t>
            </w:r>
          </w:p>
        </w:tc>
        <w:tc>
          <w:tcPr>
            <w:tcW w:w="7393" w:type="dxa"/>
            <w:tcBorders>
              <w:top w:val="single" w:color="231F20" w:sz="4" w:space="0"/>
              <w:left w:val="single" w:color="231F20" w:sz="4" w:space="0"/>
              <w:bottom w:val="single" w:color="231F20" w:sz="4" w:space="0"/>
            </w:tcBorders>
          </w:tcPr>
          <w:p>
            <w:pPr>
              <w:pStyle w:val="9"/>
              <w:spacing w:line="242" w:lineRule="auto"/>
              <w:ind w:left="116" w:right="-44"/>
              <w:rPr>
                <w:sz w:val="24"/>
              </w:rPr>
            </w:pPr>
            <w:r>
              <w:rPr>
                <w:color w:val="231F20"/>
                <w:spacing w:val="-7"/>
                <w:sz w:val="24"/>
              </w:rPr>
              <w:t>参赛队完成比赛提交结果后，大赛技术支持人员将到达赛场清点工具、</w:t>
            </w:r>
            <w:r>
              <w:rPr>
                <w:color w:val="231F20"/>
                <w:spacing w:val="-8"/>
                <w:sz w:val="24"/>
              </w:rPr>
              <w:t>设备等，由参赛选手签字</w:t>
            </w:r>
            <w:r>
              <w:rPr>
                <w:color w:val="231F20"/>
                <w:spacing w:val="-5"/>
                <w:sz w:val="24"/>
              </w:rPr>
              <w:t>（参赛号</w:t>
            </w:r>
            <w:r>
              <w:rPr>
                <w:color w:val="231F20"/>
                <w:spacing w:val="-10"/>
                <w:sz w:val="24"/>
              </w:rPr>
              <w:t>）</w:t>
            </w:r>
            <w:r>
              <w:rPr>
                <w:color w:val="231F20"/>
                <w:spacing w:val="-6"/>
                <w:sz w:val="24"/>
              </w:rPr>
              <w:t>确认；损坏的物件必须有实物在，</w:t>
            </w:r>
          </w:p>
          <w:p>
            <w:pPr>
              <w:pStyle w:val="9"/>
              <w:spacing w:line="278" w:lineRule="exact"/>
              <w:ind w:left="116"/>
              <w:rPr>
                <w:sz w:val="24"/>
              </w:rPr>
            </w:pPr>
            <w:r>
              <w:rPr>
                <w:color w:val="231F20"/>
                <w:sz w:val="24"/>
              </w:rPr>
              <w:t>丢失的要照价赔偿。</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915" w:hRule="atLeast"/>
        </w:trPr>
        <w:tc>
          <w:tcPr>
            <w:tcW w:w="851" w:type="dxa"/>
            <w:vMerge w:val="continue"/>
            <w:tcBorders>
              <w:top w:val="nil"/>
              <w:right w:val="single" w:color="231F20" w:sz="4" w:space="0"/>
            </w:tcBorders>
          </w:tcPr>
          <w:p>
            <w:pPr>
              <w:rPr>
                <w:sz w:val="2"/>
                <w:szCs w:val="2"/>
              </w:rPr>
            </w:pPr>
          </w:p>
        </w:tc>
        <w:tc>
          <w:tcPr>
            <w:tcW w:w="709" w:type="dxa"/>
            <w:tcBorders>
              <w:top w:val="single" w:color="231F20" w:sz="4" w:space="0"/>
              <w:left w:val="single" w:color="231F20" w:sz="4" w:space="0"/>
              <w:bottom w:val="single" w:color="231F20" w:sz="4" w:space="0"/>
              <w:right w:val="single" w:color="231F20" w:sz="4" w:space="0"/>
            </w:tcBorders>
          </w:tcPr>
          <w:p>
            <w:pPr>
              <w:pStyle w:val="9"/>
              <w:spacing w:before="10"/>
              <w:rPr>
                <w:sz w:val="23"/>
              </w:rPr>
            </w:pPr>
          </w:p>
          <w:p>
            <w:pPr>
              <w:pStyle w:val="9"/>
              <w:spacing w:before="1"/>
              <w:ind w:left="26"/>
              <w:jc w:val="center"/>
              <w:rPr>
                <w:sz w:val="24"/>
              </w:rPr>
            </w:pPr>
            <w:r>
              <w:rPr>
                <w:color w:val="231F20"/>
                <w:sz w:val="24"/>
              </w:rPr>
              <w:t>3</w:t>
            </w:r>
          </w:p>
        </w:tc>
        <w:tc>
          <w:tcPr>
            <w:tcW w:w="7393" w:type="dxa"/>
            <w:tcBorders>
              <w:top w:val="single" w:color="231F20" w:sz="4" w:space="0"/>
              <w:left w:val="single" w:color="231F20" w:sz="4" w:space="0"/>
              <w:bottom w:val="single" w:color="231F20" w:sz="4" w:space="0"/>
            </w:tcBorders>
          </w:tcPr>
          <w:p>
            <w:pPr>
              <w:pStyle w:val="9"/>
              <w:spacing w:line="242" w:lineRule="auto"/>
              <w:ind w:left="116" w:right="172"/>
              <w:rPr>
                <w:sz w:val="24"/>
              </w:rPr>
            </w:pPr>
            <w:r>
              <w:rPr>
                <w:color w:val="231F20"/>
                <w:spacing w:val="-6"/>
                <w:sz w:val="24"/>
              </w:rPr>
              <w:t>比赛时间到，未完成比赛参赛队应立即停止操作，赛场技术支持人员检查、裁判员确认后，对赛位进行清理，但不得进行其他活动，然后</w:t>
            </w:r>
          </w:p>
          <w:p>
            <w:pPr>
              <w:pStyle w:val="9"/>
              <w:spacing w:line="278" w:lineRule="exact"/>
              <w:ind w:left="116"/>
              <w:rPr>
                <w:sz w:val="24"/>
              </w:rPr>
            </w:pPr>
            <w:r>
              <w:rPr>
                <w:color w:val="231F20"/>
                <w:sz w:val="24"/>
              </w:rPr>
              <w:t>参赛选手方能离开赛场。</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752" w:hRule="atLeast"/>
        </w:trPr>
        <w:tc>
          <w:tcPr>
            <w:tcW w:w="851" w:type="dxa"/>
            <w:vMerge w:val="continue"/>
            <w:tcBorders>
              <w:top w:val="nil"/>
              <w:right w:val="single" w:color="231F20" w:sz="4" w:space="0"/>
            </w:tcBorders>
          </w:tcPr>
          <w:p>
            <w:pPr>
              <w:rPr>
                <w:sz w:val="2"/>
                <w:szCs w:val="2"/>
              </w:rPr>
            </w:pPr>
          </w:p>
        </w:tc>
        <w:tc>
          <w:tcPr>
            <w:tcW w:w="709" w:type="dxa"/>
            <w:tcBorders>
              <w:top w:val="single" w:color="231F20" w:sz="4" w:space="0"/>
              <w:left w:val="single" w:color="231F20" w:sz="4" w:space="0"/>
              <w:right w:val="single" w:color="231F20" w:sz="4" w:space="0"/>
            </w:tcBorders>
          </w:tcPr>
          <w:p>
            <w:pPr>
              <w:pStyle w:val="9"/>
              <w:rPr>
                <w:sz w:val="17"/>
              </w:rPr>
            </w:pPr>
          </w:p>
          <w:p>
            <w:pPr>
              <w:pStyle w:val="9"/>
              <w:spacing w:before="1"/>
              <w:ind w:left="26"/>
              <w:jc w:val="center"/>
              <w:rPr>
                <w:sz w:val="24"/>
              </w:rPr>
            </w:pPr>
            <w:r>
              <w:rPr>
                <w:color w:val="231F20"/>
                <w:sz w:val="24"/>
              </w:rPr>
              <w:t>4</w:t>
            </w:r>
          </w:p>
        </w:tc>
        <w:tc>
          <w:tcPr>
            <w:tcW w:w="7393" w:type="dxa"/>
            <w:tcBorders>
              <w:top w:val="single" w:color="231F20" w:sz="4" w:space="0"/>
              <w:left w:val="single" w:color="231F20" w:sz="4" w:space="0"/>
            </w:tcBorders>
          </w:tcPr>
          <w:p>
            <w:pPr>
              <w:pStyle w:val="9"/>
              <w:spacing w:before="63" w:line="242" w:lineRule="auto"/>
              <w:ind w:left="116" w:right="172"/>
              <w:rPr>
                <w:sz w:val="24"/>
              </w:rPr>
            </w:pPr>
            <w:r>
              <w:rPr>
                <w:color w:val="231F20"/>
                <w:spacing w:val="-6"/>
                <w:sz w:val="24"/>
              </w:rPr>
              <w:t>参赛选手在比赛期间未经执委会的批准，不得接受任何与比赛内容相</w:t>
            </w:r>
            <w:r>
              <w:rPr>
                <w:color w:val="231F20"/>
                <w:spacing w:val="-5"/>
                <w:sz w:val="24"/>
              </w:rPr>
              <w:t>关的采访。</w:t>
            </w:r>
          </w:p>
        </w:tc>
      </w:tr>
    </w:tbl>
    <w:p>
      <w:pPr>
        <w:spacing w:after="0" w:line="242" w:lineRule="auto"/>
        <w:rPr>
          <w:sz w:val="24"/>
        </w:rPr>
        <w:sectPr>
          <w:pgSz w:w="11910" w:h="16840"/>
          <w:pgMar w:top="1440" w:right="1120" w:bottom="280" w:left="1560" w:header="720" w:footer="720" w:gutter="0"/>
          <w:cols w:space="720" w:num="1"/>
        </w:sectPr>
      </w:pPr>
    </w:p>
    <w:tbl>
      <w:tblPr>
        <w:tblStyle w:val="5"/>
        <w:tblW w:w="0" w:type="auto"/>
        <w:tblInd w:w="146" w:type="dxa"/>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Layout w:type="fixed"/>
        <w:tblCellMar>
          <w:top w:w="0" w:type="dxa"/>
          <w:left w:w="0" w:type="dxa"/>
          <w:bottom w:w="0" w:type="dxa"/>
          <w:right w:w="0" w:type="dxa"/>
        </w:tblCellMar>
      </w:tblPr>
      <w:tblGrid>
        <w:gridCol w:w="851"/>
        <w:gridCol w:w="709"/>
        <w:gridCol w:w="7393"/>
      </w:tblGrid>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845" w:hRule="atLeast"/>
        </w:trPr>
        <w:tc>
          <w:tcPr>
            <w:tcW w:w="851" w:type="dxa"/>
            <w:tcBorders>
              <w:right w:val="single" w:color="231F20" w:sz="4" w:space="0"/>
            </w:tcBorders>
          </w:tcPr>
          <w:p>
            <w:pPr>
              <w:pStyle w:val="9"/>
              <w:rPr>
                <w:rFonts w:ascii="Times New Roman"/>
                <w:sz w:val="26"/>
              </w:rPr>
            </w:pPr>
          </w:p>
        </w:tc>
        <w:tc>
          <w:tcPr>
            <w:tcW w:w="709" w:type="dxa"/>
            <w:tcBorders>
              <w:left w:val="single" w:color="231F20" w:sz="4" w:space="0"/>
              <w:right w:val="single" w:color="231F20" w:sz="4" w:space="0"/>
            </w:tcBorders>
          </w:tcPr>
          <w:p>
            <w:pPr>
              <w:pStyle w:val="9"/>
              <w:spacing w:before="2"/>
              <w:rPr>
                <w:sz w:val="21"/>
              </w:rPr>
            </w:pPr>
          </w:p>
          <w:p>
            <w:pPr>
              <w:pStyle w:val="9"/>
              <w:ind w:left="26"/>
              <w:jc w:val="center"/>
              <w:rPr>
                <w:sz w:val="24"/>
              </w:rPr>
            </w:pPr>
            <w:r>
              <w:rPr>
                <w:color w:val="231F20"/>
                <w:sz w:val="24"/>
              </w:rPr>
              <w:t>5</w:t>
            </w:r>
          </w:p>
        </w:tc>
        <w:tc>
          <w:tcPr>
            <w:tcW w:w="7393" w:type="dxa"/>
            <w:tcBorders>
              <w:left w:val="single" w:color="231F20" w:sz="4" w:space="0"/>
            </w:tcBorders>
          </w:tcPr>
          <w:p>
            <w:pPr>
              <w:pStyle w:val="9"/>
              <w:spacing w:before="115" w:line="242" w:lineRule="auto"/>
              <w:ind w:left="116" w:right="-44"/>
              <w:rPr>
                <w:sz w:val="24"/>
              </w:rPr>
            </w:pPr>
            <w:r>
              <w:rPr>
                <w:color w:val="231F20"/>
                <w:spacing w:val="-5"/>
                <w:sz w:val="24"/>
              </w:rPr>
              <w:t xml:space="preserve">参赛选手在比赛过程中必须主动配合现场裁判工作，服从裁判安排， </w:t>
            </w:r>
            <w:r>
              <w:rPr>
                <w:color w:val="231F20"/>
                <w:spacing w:val="-7"/>
                <w:sz w:val="24"/>
              </w:rPr>
              <w:t>如果对比赛的裁决有异议，由领队以书面形式向仲裁工作组提出申诉。</w:t>
            </w:r>
          </w:p>
        </w:tc>
      </w:tr>
    </w:tbl>
    <w:p>
      <w:pPr>
        <w:pStyle w:val="2"/>
        <w:spacing w:before="123"/>
        <w:ind w:left="380"/>
      </w:pPr>
      <w:r>
        <w:rPr>
          <w:color w:val="231F20"/>
        </w:rPr>
        <w:t>六、竞赛赛卷</w:t>
      </w:r>
    </w:p>
    <w:p>
      <w:pPr>
        <w:pStyle w:val="4"/>
        <w:spacing w:before="6"/>
        <w:ind w:left="0"/>
        <w:rPr>
          <w:b/>
          <w:sz w:val="22"/>
        </w:rPr>
      </w:pPr>
    </w:p>
    <w:p>
      <w:pPr>
        <w:pStyle w:val="8"/>
        <w:numPr>
          <w:ilvl w:val="0"/>
          <w:numId w:val="3"/>
        </w:numPr>
        <w:tabs>
          <w:tab w:val="left" w:pos="1221"/>
        </w:tabs>
        <w:spacing w:before="200" w:after="0" w:line="374" w:lineRule="auto"/>
        <w:ind w:left="239" w:right="679" w:firstLine="558"/>
        <w:jc w:val="both"/>
        <w:rPr>
          <w:b w:val="0"/>
          <w:bCs w:val="0"/>
          <w:color w:val="auto"/>
          <w:spacing w:val="-11"/>
          <w:sz w:val="28"/>
        </w:rPr>
      </w:pPr>
      <w:r>
        <w:rPr>
          <w:b w:val="0"/>
          <w:bCs w:val="0"/>
          <w:color w:val="auto"/>
          <w:spacing w:val="-11"/>
          <w:sz w:val="28"/>
        </w:rPr>
        <w:t>本赛项采用赛卷全公开方式，赛卷数量不少于</w:t>
      </w:r>
      <w:r>
        <w:rPr>
          <w:rFonts w:hint="eastAsia"/>
          <w:b w:val="0"/>
          <w:bCs w:val="0"/>
          <w:color w:val="auto"/>
          <w:spacing w:val="-11"/>
          <w:sz w:val="28"/>
          <w:lang w:val="en-US" w:eastAsia="zh-CN"/>
        </w:rPr>
        <w:t>3</w:t>
      </w:r>
      <w:r>
        <w:rPr>
          <w:b w:val="0"/>
          <w:bCs w:val="0"/>
          <w:color w:val="auto"/>
          <w:spacing w:val="-11"/>
          <w:sz w:val="28"/>
        </w:rPr>
        <w:t xml:space="preserve">套,各套赛卷的重复率不得超过 50 </w:t>
      </w:r>
      <w:r>
        <w:rPr>
          <w:b w:val="0"/>
          <w:bCs w:val="0"/>
          <w:color w:val="auto"/>
          <w:spacing w:val="-11"/>
          <w:sz w:val="28"/>
        </w:rPr>
        <w:drawing>
          <wp:inline distT="0" distB="0" distL="0" distR="0">
            <wp:extent cx="76200" cy="136525"/>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b w:val="0"/>
          <w:bCs w:val="0"/>
          <w:color w:val="auto"/>
          <w:spacing w:val="-11"/>
          <w:sz w:val="28"/>
        </w:rPr>
        <w:t>。</w:t>
      </w:r>
    </w:p>
    <w:p>
      <w:pPr>
        <w:pStyle w:val="8"/>
        <w:numPr>
          <w:ilvl w:val="0"/>
          <w:numId w:val="3"/>
        </w:numPr>
        <w:tabs>
          <w:tab w:val="left" w:pos="1292"/>
        </w:tabs>
        <w:spacing w:before="207" w:after="0" w:line="240" w:lineRule="auto"/>
        <w:ind w:left="1291" w:right="0" w:hanging="494"/>
        <w:jc w:val="left"/>
        <w:rPr>
          <w:b w:val="0"/>
          <w:bCs w:val="0"/>
          <w:color w:val="auto"/>
          <w:sz w:val="28"/>
        </w:rPr>
      </w:pPr>
      <w:r>
        <w:rPr>
          <w:b w:val="0"/>
          <w:bCs w:val="0"/>
          <w:color w:val="auto"/>
          <w:spacing w:val="35"/>
          <w:sz w:val="28"/>
        </w:rPr>
        <w:t>公开的赛卷于比赛前一</w:t>
      </w:r>
      <w:r>
        <w:rPr>
          <w:rFonts w:hint="eastAsia"/>
          <w:b w:val="0"/>
          <w:bCs w:val="0"/>
          <w:color w:val="auto"/>
          <w:spacing w:val="35"/>
          <w:sz w:val="28"/>
          <w:lang w:eastAsia="zh-CN"/>
        </w:rPr>
        <w:t>周</w:t>
      </w:r>
      <w:r>
        <w:rPr>
          <w:b w:val="0"/>
          <w:bCs w:val="0"/>
          <w:color w:val="auto"/>
          <w:spacing w:val="35"/>
          <w:sz w:val="28"/>
        </w:rPr>
        <w:t>在大赛</w:t>
      </w:r>
      <w:r>
        <w:rPr>
          <w:rFonts w:hint="eastAsia"/>
          <w:b w:val="0"/>
          <w:bCs w:val="0"/>
          <w:color w:val="auto"/>
          <w:spacing w:val="35"/>
          <w:sz w:val="28"/>
          <w:lang w:eastAsia="zh-CN"/>
        </w:rPr>
        <w:t>官方</w:t>
      </w:r>
      <w:r>
        <w:rPr>
          <w:b w:val="0"/>
          <w:bCs w:val="0"/>
          <w:color w:val="auto"/>
          <w:spacing w:val="35"/>
          <w:sz w:val="28"/>
        </w:rPr>
        <w:t>网络信息发布平台</w:t>
      </w:r>
    </w:p>
    <w:p>
      <w:pPr>
        <w:pStyle w:val="4"/>
        <w:spacing w:before="201"/>
        <w:rPr>
          <w:b w:val="0"/>
          <w:bCs w:val="0"/>
          <w:color w:val="auto"/>
        </w:rPr>
      </w:pPr>
      <w:r>
        <w:rPr>
          <w:b w:val="0"/>
          <w:bCs w:val="0"/>
          <w:color w:val="auto"/>
        </w:rPr>
        <w:fldChar w:fldCharType="begin"/>
      </w:r>
      <w:r>
        <w:rPr>
          <w:b w:val="0"/>
          <w:bCs w:val="0"/>
          <w:color w:val="auto"/>
        </w:rPr>
        <w:instrText xml:space="preserve"> HYPERLINK "http://www.chinaskills-jsw.org/" \h </w:instrText>
      </w:r>
      <w:r>
        <w:rPr>
          <w:b w:val="0"/>
          <w:bCs w:val="0"/>
          <w:color w:val="auto"/>
        </w:rPr>
        <w:fldChar w:fldCharType="separate"/>
      </w:r>
      <w:r>
        <w:rPr>
          <w:b w:val="0"/>
          <w:bCs w:val="0"/>
          <w:color w:val="auto"/>
        </w:rPr>
        <w:t>公布。</w:t>
      </w:r>
      <w:r>
        <w:rPr>
          <w:b w:val="0"/>
          <w:bCs w:val="0"/>
          <w:color w:val="auto"/>
        </w:rPr>
        <w:fldChar w:fldCharType="end"/>
      </w:r>
    </w:p>
    <w:p>
      <w:pPr>
        <w:pStyle w:val="8"/>
        <w:numPr>
          <w:ilvl w:val="0"/>
          <w:numId w:val="3"/>
        </w:numPr>
        <w:tabs>
          <w:tab w:val="left" w:pos="1221"/>
        </w:tabs>
        <w:spacing w:before="200" w:after="0" w:line="374" w:lineRule="auto"/>
        <w:ind w:left="239" w:right="679" w:firstLine="558"/>
        <w:jc w:val="both"/>
        <w:rPr>
          <w:b w:val="0"/>
          <w:bCs w:val="0"/>
          <w:color w:val="auto"/>
          <w:sz w:val="28"/>
        </w:rPr>
      </w:pPr>
      <w:r>
        <w:rPr>
          <w:b w:val="0"/>
          <w:bCs w:val="0"/>
          <w:color w:val="auto"/>
          <w:spacing w:val="-11"/>
          <w:sz w:val="28"/>
        </w:rPr>
        <w:t>正式赛卷于比赛前三天内，把</w:t>
      </w:r>
      <w:r>
        <w:rPr>
          <w:rFonts w:hint="eastAsia"/>
          <w:b w:val="0"/>
          <w:bCs w:val="0"/>
          <w:color w:val="auto"/>
          <w:spacing w:val="-11"/>
          <w:sz w:val="28"/>
          <w:lang w:val="en-US" w:eastAsia="zh-CN"/>
        </w:rPr>
        <w:t>2</w:t>
      </w:r>
      <w:r>
        <w:rPr>
          <w:b w:val="0"/>
          <w:bCs w:val="0"/>
          <w:color w:val="auto"/>
          <w:spacing w:val="-12"/>
          <w:sz w:val="28"/>
        </w:rPr>
        <w:t>套赛卷随机排序后，在监督组的监督下，由裁判长指定相关人员采用抽签的方式抽取正式赛卷</w:t>
      </w:r>
      <w:r>
        <w:rPr>
          <w:b w:val="0"/>
          <w:bCs w:val="0"/>
          <w:color w:val="auto"/>
          <w:spacing w:val="-3"/>
          <w:sz w:val="28"/>
        </w:rPr>
        <w:t>与备用赛卷，过程需全程录像。</w:t>
      </w:r>
    </w:p>
    <w:p>
      <w:pPr>
        <w:pStyle w:val="8"/>
        <w:numPr>
          <w:ilvl w:val="0"/>
          <w:numId w:val="3"/>
        </w:numPr>
        <w:tabs>
          <w:tab w:val="left" w:pos="1221"/>
        </w:tabs>
        <w:spacing w:before="0" w:after="0" w:line="374" w:lineRule="auto"/>
        <w:ind w:left="239" w:right="681" w:firstLine="558"/>
        <w:jc w:val="left"/>
        <w:rPr>
          <w:sz w:val="28"/>
        </w:rPr>
      </w:pPr>
      <w:r>
        <w:rPr>
          <w:color w:val="231F20"/>
          <w:sz w:val="28"/>
        </w:rPr>
        <w:t>赛项比赛结束后一周内，正式赛卷（包括评分标准）通过大</w:t>
      </w:r>
      <w:r>
        <w:rPr>
          <w:color w:val="231F20"/>
          <w:spacing w:val="-3"/>
          <w:sz w:val="28"/>
        </w:rPr>
        <w:t>赛网络信息发布平台公布。</w:t>
      </w:r>
    </w:p>
    <w:p>
      <w:pPr>
        <w:pStyle w:val="2"/>
        <w:spacing w:line="337" w:lineRule="exact"/>
      </w:pPr>
      <w:r>
        <w:rPr>
          <w:color w:val="231F20"/>
        </w:rPr>
        <w:t>七、竞赛规则</w:t>
      </w:r>
    </w:p>
    <w:p>
      <w:pPr>
        <w:pStyle w:val="4"/>
        <w:spacing w:before="6"/>
        <w:ind w:left="0"/>
        <w:rPr>
          <w:b/>
          <w:sz w:val="22"/>
        </w:rPr>
      </w:pPr>
    </w:p>
    <w:p>
      <w:pPr>
        <w:pStyle w:val="4"/>
        <w:ind w:left="798"/>
      </w:pPr>
      <w:r>
        <w:rPr>
          <w:color w:val="231F20"/>
        </w:rPr>
        <w:t>（一）报名资格及参赛队伍要求</w:t>
      </w:r>
    </w:p>
    <w:p>
      <w:pPr>
        <w:pStyle w:val="8"/>
        <w:numPr>
          <w:ilvl w:val="0"/>
          <w:numId w:val="4"/>
        </w:numPr>
        <w:tabs>
          <w:tab w:val="left" w:pos="1221"/>
        </w:tabs>
        <w:spacing w:before="200" w:after="0" w:line="374" w:lineRule="auto"/>
        <w:ind w:left="102" w:leftChars="0" w:right="678" w:firstLine="558" w:firstLineChars="0"/>
        <w:jc w:val="both"/>
        <w:rPr>
          <w:sz w:val="28"/>
        </w:rPr>
      </w:pPr>
      <w:r>
        <w:rPr>
          <w:color w:val="231F20"/>
          <w:sz w:val="28"/>
        </w:rPr>
        <w:t>参赛选手须为普通高等职业院校全日制在籍学生，本科院校</w:t>
      </w:r>
      <w:r>
        <w:rPr>
          <w:color w:val="231F20"/>
          <w:spacing w:val="-8"/>
          <w:sz w:val="28"/>
        </w:rPr>
        <w:t>中的高职类全日制在籍学生可报名参加比赛，五年制高职四、五年级</w:t>
      </w:r>
      <w:r>
        <w:rPr>
          <w:color w:val="231F20"/>
          <w:spacing w:val="-9"/>
          <w:sz w:val="28"/>
        </w:rPr>
        <w:t xml:space="preserve">学生可报名参加比赛。参赛选手年龄须不超过 </w:t>
      </w:r>
      <w:r>
        <w:rPr>
          <w:color w:val="231F20"/>
          <w:sz w:val="28"/>
        </w:rPr>
        <w:t>25</w:t>
      </w:r>
      <w:r>
        <w:rPr>
          <w:color w:val="231F20"/>
          <w:spacing w:val="-34"/>
          <w:sz w:val="28"/>
        </w:rPr>
        <w:t xml:space="preserve"> 周岁</w:t>
      </w:r>
      <w:r>
        <w:rPr>
          <w:color w:val="231F20"/>
          <w:spacing w:val="-3"/>
          <w:sz w:val="28"/>
        </w:rPr>
        <w:t>（</w:t>
      </w:r>
      <w:r>
        <w:rPr>
          <w:color w:val="231F20"/>
          <w:sz w:val="28"/>
        </w:rPr>
        <w:t>当年</w:t>
      </w:r>
      <w:r>
        <w:rPr>
          <w:color w:val="231F20"/>
          <w:spacing w:val="-87"/>
          <w:sz w:val="28"/>
        </w:rPr>
        <w:t>）</w:t>
      </w:r>
      <w:r>
        <w:rPr>
          <w:color w:val="231F20"/>
          <w:spacing w:val="-30"/>
          <w:sz w:val="28"/>
        </w:rPr>
        <w:t>，年龄</w:t>
      </w:r>
    </w:p>
    <w:p>
      <w:pPr>
        <w:pStyle w:val="4"/>
        <w:spacing w:before="1"/>
        <w:jc w:val="both"/>
      </w:pPr>
      <w:r>
        <w:rPr>
          <w:color w:val="231F20"/>
        </w:rPr>
        <w:t>计算的截止时间以 2021 年的 5 月 1 日为准。</w:t>
      </w:r>
    </w:p>
    <w:p>
      <w:pPr>
        <w:pStyle w:val="8"/>
        <w:numPr>
          <w:ilvl w:val="0"/>
          <w:numId w:val="4"/>
        </w:numPr>
        <w:tabs>
          <w:tab w:val="left" w:pos="1221"/>
        </w:tabs>
        <w:spacing w:before="202" w:after="0" w:line="374" w:lineRule="auto"/>
        <w:ind w:left="102" w:leftChars="0" w:right="680" w:firstLine="558" w:firstLineChars="0"/>
        <w:jc w:val="both"/>
        <w:rPr>
          <w:b w:val="0"/>
          <w:bCs w:val="0"/>
          <w:color w:val="auto"/>
          <w:sz w:val="28"/>
        </w:rPr>
      </w:pPr>
      <w:r>
        <w:rPr>
          <w:b w:val="0"/>
          <w:bCs w:val="0"/>
          <w:color w:val="auto"/>
          <w:spacing w:val="-17"/>
          <w:sz w:val="28"/>
        </w:rPr>
        <w:t>组队要求：以各</w:t>
      </w:r>
      <w:r>
        <w:rPr>
          <w:rFonts w:hint="eastAsia"/>
          <w:b w:val="0"/>
          <w:bCs w:val="0"/>
          <w:color w:val="auto"/>
          <w:spacing w:val="-17"/>
          <w:sz w:val="28"/>
          <w:lang w:eastAsia="zh-CN"/>
        </w:rPr>
        <w:t>盟市</w:t>
      </w:r>
      <w:r>
        <w:rPr>
          <w:b w:val="0"/>
          <w:bCs w:val="0"/>
          <w:color w:val="auto"/>
          <w:spacing w:val="-11"/>
          <w:sz w:val="28"/>
        </w:rPr>
        <w:t>为单位报名参赛</w:t>
      </w:r>
      <w:r>
        <w:rPr>
          <w:b w:val="0"/>
          <w:bCs w:val="0"/>
          <w:color w:val="auto"/>
          <w:spacing w:val="-16"/>
          <w:sz w:val="28"/>
        </w:rPr>
        <w:t>。参赛选手为</w:t>
      </w:r>
      <w:r>
        <w:rPr>
          <w:b w:val="0"/>
          <w:bCs w:val="0"/>
          <w:color w:val="auto"/>
          <w:spacing w:val="-3"/>
          <w:sz w:val="28"/>
        </w:rPr>
        <w:t>同一学校，不允许跨校组队。</w:t>
      </w:r>
    </w:p>
    <w:p>
      <w:pPr>
        <w:pStyle w:val="8"/>
        <w:numPr>
          <w:ilvl w:val="0"/>
          <w:numId w:val="4"/>
        </w:numPr>
        <w:tabs>
          <w:tab w:val="left" w:pos="1221"/>
        </w:tabs>
        <w:spacing w:before="0" w:after="0" w:line="374" w:lineRule="auto"/>
        <w:ind w:left="102" w:leftChars="0" w:right="678" w:firstLine="558" w:firstLineChars="0"/>
        <w:jc w:val="both"/>
        <w:rPr>
          <w:b w:val="0"/>
          <w:bCs w:val="0"/>
          <w:color w:val="auto"/>
          <w:sz w:val="28"/>
        </w:rPr>
      </w:pPr>
      <w:r>
        <w:rPr>
          <w:b w:val="0"/>
          <w:bCs w:val="0"/>
          <w:color w:val="auto"/>
          <w:sz w:val="28"/>
        </w:rPr>
        <w:t>人员变更：参赛选手和指导教师报名获得确认后不得随意更</w:t>
      </w:r>
      <w:r>
        <w:rPr>
          <w:b w:val="0"/>
          <w:bCs w:val="0"/>
          <w:color w:val="auto"/>
          <w:spacing w:val="-10"/>
          <w:sz w:val="28"/>
        </w:rPr>
        <w:t>换。如备赛过程中，参赛选手和指导教师因故无法参赛，须由</w:t>
      </w:r>
      <w:r>
        <w:rPr>
          <w:rFonts w:hint="eastAsia"/>
          <w:b w:val="0"/>
          <w:bCs w:val="0"/>
          <w:color w:val="auto"/>
          <w:spacing w:val="-10"/>
          <w:sz w:val="28"/>
          <w:lang w:eastAsia="zh-CN"/>
        </w:rPr>
        <w:t>盟市</w:t>
      </w:r>
      <w:r>
        <w:rPr>
          <w:b w:val="0"/>
          <w:bCs w:val="0"/>
          <w:color w:val="auto"/>
          <w:spacing w:val="-10"/>
          <w:sz w:val="28"/>
        </w:rPr>
        <w:t>教</w:t>
      </w:r>
      <w:r>
        <w:rPr>
          <w:b w:val="0"/>
          <w:bCs w:val="0"/>
          <w:color w:val="auto"/>
          <w:spacing w:val="-15"/>
          <w:sz w:val="28"/>
        </w:rPr>
        <w:t xml:space="preserve">育行政部门于本赛项开赛 </w:t>
      </w:r>
      <w:r>
        <w:rPr>
          <w:rFonts w:hint="eastAsia"/>
          <w:b w:val="0"/>
          <w:bCs w:val="0"/>
          <w:color w:val="auto"/>
          <w:sz w:val="28"/>
          <w:lang w:val="en-US" w:eastAsia="zh-CN"/>
        </w:rPr>
        <w:t>2</w:t>
      </w:r>
      <w:r>
        <w:rPr>
          <w:b w:val="0"/>
          <w:bCs w:val="0"/>
          <w:color w:val="auto"/>
          <w:spacing w:val="-8"/>
          <w:sz w:val="28"/>
        </w:rPr>
        <w:t>个工作日之前出具书面说明，并按相关</w:t>
      </w:r>
      <w:r>
        <w:rPr>
          <w:b w:val="0"/>
          <w:bCs w:val="0"/>
          <w:color w:val="auto"/>
          <w:spacing w:val="-9"/>
          <w:sz w:val="28"/>
        </w:rPr>
        <w:t>参赛选手资格补充人员并接受审核，经大赛执委会办公室核实后予以</w:t>
      </w:r>
    </w:p>
    <w:p>
      <w:pPr>
        <w:spacing w:after="0" w:line="374" w:lineRule="auto"/>
        <w:jc w:val="both"/>
        <w:rPr>
          <w:b w:val="0"/>
          <w:bCs w:val="0"/>
          <w:color w:val="auto"/>
          <w:sz w:val="28"/>
        </w:rPr>
        <w:sectPr>
          <w:pgSz w:w="11910" w:h="16840"/>
          <w:pgMar w:top="1440" w:right="1120" w:bottom="280" w:left="1560" w:header="720" w:footer="720" w:gutter="0"/>
          <w:cols w:space="720" w:num="1"/>
        </w:sectPr>
      </w:pPr>
    </w:p>
    <w:p>
      <w:pPr>
        <w:pStyle w:val="4"/>
        <w:spacing w:before="32" w:line="374" w:lineRule="auto"/>
        <w:ind w:right="678"/>
        <w:rPr>
          <w:b w:val="0"/>
          <w:bCs w:val="0"/>
          <w:color w:val="auto"/>
        </w:rPr>
      </w:pPr>
      <w:r>
        <w:rPr>
          <w:b w:val="0"/>
          <w:bCs w:val="0"/>
          <w:color w:val="auto"/>
          <w:spacing w:val="-11"/>
        </w:rPr>
        <w:t>更换，竞赛开始后，参赛队不得更换参赛选手，否则视为自动放弃竞赛。</w:t>
      </w:r>
    </w:p>
    <w:p>
      <w:pPr>
        <w:pStyle w:val="8"/>
        <w:numPr>
          <w:ilvl w:val="0"/>
          <w:numId w:val="4"/>
        </w:numPr>
        <w:tabs>
          <w:tab w:val="left" w:pos="1221"/>
        </w:tabs>
        <w:spacing w:before="0" w:after="0" w:line="374" w:lineRule="auto"/>
        <w:ind w:left="102" w:leftChars="0" w:right="681" w:firstLine="558" w:firstLineChars="0"/>
        <w:jc w:val="left"/>
        <w:rPr>
          <w:b w:val="0"/>
          <w:bCs w:val="0"/>
          <w:color w:val="auto"/>
          <w:sz w:val="28"/>
        </w:rPr>
      </w:pPr>
      <w:r>
        <w:rPr>
          <w:rFonts w:hint="eastAsia"/>
          <w:b w:val="0"/>
          <w:bCs w:val="0"/>
          <w:color w:val="auto"/>
          <w:sz w:val="28"/>
          <w:lang w:eastAsia="zh-CN"/>
        </w:rPr>
        <w:t>盟市</w:t>
      </w:r>
      <w:r>
        <w:rPr>
          <w:b w:val="0"/>
          <w:bCs w:val="0"/>
          <w:color w:val="auto"/>
          <w:sz w:val="28"/>
        </w:rPr>
        <w:t>教育行政部门负责本地区参赛学生的资格审查工作，并保</w:t>
      </w:r>
      <w:r>
        <w:rPr>
          <w:b w:val="0"/>
          <w:bCs w:val="0"/>
          <w:color w:val="auto"/>
          <w:spacing w:val="-3"/>
          <w:sz w:val="28"/>
        </w:rPr>
        <w:t>存相关证明材料的复印件，以备查阅。</w:t>
      </w:r>
    </w:p>
    <w:p>
      <w:pPr>
        <w:pStyle w:val="8"/>
        <w:numPr>
          <w:ilvl w:val="0"/>
          <w:numId w:val="4"/>
        </w:numPr>
        <w:tabs>
          <w:tab w:val="left" w:pos="1221"/>
        </w:tabs>
        <w:spacing w:before="0" w:after="0" w:line="374" w:lineRule="auto"/>
        <w:ind w:left="102" w:leftChars="0" w:right="681" w:firstLine="558" w:firstLineChars="0"/>
        <w:jc w:val="left"/>
        <w:rPr>
          <w:b w:val="0"/>
          <w:bCs w:val="0"/>
          <w:color w:val="auto"/>
          <w:sz w:val="28"/>
        </w:rPr>
      </w:pPr>
      <w:r>
        <w:rPr>
          <w:b w:val="0"/>
          <w:bCs w:val="0"/>
          <w:color w:val="auto"/>
          <w:sz w:val="28"/>
        </w:rPr>
        <w:t>本赛项提供多个厂商的数控系统供参赛队选择，参赛队报名</w:t>
      </w:r>
      <w:r>
        <w:rPr>
          <w:b w:val="0"/>
          <w:bCs w:val="0"/>
          <w:color w:val="auto"/>
          <w:spacing w:val="-3"/>
          <w:sz w:val="28"/>
        </w:rPr>
        <w:t>时要按要求在报名表上相应选择框上选择。</w:t>
      </w:r>
    </w:p>
    <w:p>
      <w:pPr>
        <w:pStyle w:val="4"/>
        <w:spacing w:before="1"/>
        <w:ind w:left="798"/>
        <w:rPr>
          <w:b w:val="0"/>
          <w:bCs w:val="0"/>
          <w:color w:val="auto"/>
        </w:rPr>
      </w:pPr>
      <w:r>
        <w:rPr>
          <w:b w:val="0"/>
          <w:bCs w:val="0"/>
          <w:color w:val="auto"/>
        </w:rPr>
        <w:t>（二）熟悉场地</w:t>
      </w:r>
    </w:p>
    <w:p>
      <w:pPr>
        <w:pStyle w:val="8"/>
        <w:numPr>
          <w:ilvl w:val="0"/>
          <w:numId w:val="5"/>
        </w:numPr>
        <w:tabs>
          <w:tab w:val="left" w:pos="1221"/>
        </w:tabs>
        <w:spacing w:before="200" w:after="0" w:line="374" w:lineRule="auto"/>
        <w:ind w:left="239" w:right="681" w:firstLine="558"/>
        <w:jc w:val="left"/>
        <w:rPr>
          <w:b w:val="0"/>
          <w:bCs w:val="0"/>
          <w:color w:val="auto"/>
          <w:sz w:val="28"/>
        </w:rPr>
      </w:pPr>
      <w:r>
        <w:rPr>
          <w:b w:val="0"/>
          <w:bCs w:val="0"/>
          <w:color w:val="auto"/>
          <w:sz w:val="28"/>
        </w:rPr>
        <w:t>执委会安排开赛式结束后各参赛队统一有序地熟悉场地，熟</w:t>
      </w:r>
      <w:r>
        <w:rPr>
          <w:b w:val="0"/>
          <w:bCs w:val="0"/>
          <w:color w:val="auto"/>
          <w:spacing w:val="-3"/>
          <w:sz w:val="28"/>
        </w:rPr>
        <w:t>悉场地时限定在观摩区域活动，不允许进入比赛区域。</w:t>
      </w:r>
    </w:p>
    <w:p>
      <w:pPr>
        <w:pStyle w:val="8"/>
        <w:numPr>
          <w:ilvl w:val="0"/>
          <w:numId w:val="5"/>
        </w:numPr>
        <w:tabs>
          <w:tab w:val="left" w:pos="1221"/>
        </w:tabs>
        <w:spacing w:before="1" w:after="0" w:line="374" w:lineRule="auto"/>
        <w:ind w:left="239" w:right="681" w:firstLine="558"/>
        <w:jc w:val="left"/>
        <w:rPr>
          <w:b w:val="0"/>
          <w:bCs w:val="0"/>
          <w:color w:val="auto"/>
          <w:sz w:val="28"/>
        </w:rPr>
      </w:pPr>
      <w:r>
        <w:rPr>
          <w:b w:val="0"/>
          <w:bCs w:val="0"/>
          <w:color w:val="auto"/>
          <w:sz w:val="28"/>
        </w:rPr>
        <w:t>熟悉场地时不允许发表没有根据以及有损大赛整体形象的言论。</w:t>
      </w:r>
    </w:p>
    <w:p>
      <w:pPr>
        <w:pStyle w:val="8"/>
        <w:numPr>
          <w:ilvl w:val="0"/>
          <w:numId w:val="5"/>
        </w:numPr>
        <w:tabs>
          <w:tab w:val="left" w:pos="1221"/>
        </w:tabs>
        <w:spacing w:before="0" w:after="0" w:line="374" w:lineRule="auto"/>
        <w:ind w:left="239" w:right="681" w:firstLine="558"/>
        <w:jc w:val="left"/>
        <w:rPr>
          <w:b w:val="0"/>
          <w:bCs w:val="0"/>
          <w:color w:val="auto"/>
          <w:sz w:val="28"/>
        </w:rPr>
      </w:pPr>
      <w:r>
        <w:rPr>
          <w:b w:val="0"/>
          <w:bCs w:val="0"/>
          <w:color w:val="auto"/>
          <w:sz w:val="28"/>
        </w:rPr>
        <w:t>熟悉场地时要严格遵守大赛各种制度，严禁拥挤，喧哗，以</w:t>
      </w:r>
      <w:r>
        <w:rPr>
          <w:b w:val="0"/>
          <w:bCs w:val="0"/>
          <w:color w:val="auto"/>
          <w:spacing w:val="-3"/>
          <w:sz w:val="28"/>
        </w:rPr>
        <w:t>免发生意外事故。</w:t>
      </w:r>
    </w:p>
    <w:p>
      <w:pPr>
        <w:pStyle w:val="4"/>
        <w:ind w:left="798"/>
        <w:rPr>
          <w:b w:val="0"/>
          <w:bCs w:val="0"/>
          <w:color w:val="auto"/>
        </w:rPr>
      </w:pPr>
      <w:r>
        <w:rPr>
          <w:b w:val="0"/>
          <w:bCs w:val="0"/>
          <w:color w:val="auto"/>
        </w:rPr>
        <w:t>（三）参赛要求</w:t>
      </w:r>
    </w:p>
    <w:p>
      <w:pPr>
        <w:pStyle w:val="8"/>
        <w:numPr>
          <w:ilvl w:val="0"/>
          <w:numId w:val="6"/>
        </w:numPr>
        <w:tabs>
          <w:tab w:val="left" w:pos="1221"/>
        </w:tabs>
        <w:spacing w:before="200" w:after="0" w:line="374" w:lineRule="auto"/>
        <w:ind w:left="239" w:right="680" w:firstLine="558"/>
        <w:jc w:val="both"/>
        <w:rPr>
          <w:b w:val="0"/>
          <w:bCs w:val="0"/>
          <w:color w:val="auto"/>
          <w:sz w:val="28"/>
        </w:rPr>
      </w:pPr>
      <w:r>
        <w:rPr>
          <w:b w:val="0"/>
          <w:bCs w:val="0"/>
          <w:color w:val="auto"/>
          <w:sz w:val="28"/>
        </w:rPr>
        <w:t>竞赛用设备平台由竞赛执委会统一提供，各参赛队根据竞赛</w:t>
      </w:r>
      <w:r>
        <w:rPr>
          <w:b w:val="0"/>
          <w:bCs w:val="0"/>
          <w:color w:val="auto"/>
          <w:spacing w:val="-9"/>
          <w:sz w:val="28"/>
        </w:rPr>
        <w:t>要求选择使用现场提供的设备、器材，可使用规定自带的工、量具和</w:t>
      </w:r>
      <w:r>
        <w:rPr>
          <w:b w:val="0"/>
          <w:bCs w:val="0"/>
          <w:color w:val="auto"/>
          <w:spacing w:val="-3"/>
          <w:sz w:val="28"/>
        </w:rPr>
        <w:t>书写用品。</w:t>
      </w:r>
    </w:p>
    <w:p>
      <w:pPr>
        <w:pStyle w:val="8"/>
        <w:numPr>
          <w:ilvl w:val="0"/>
          <w:numId w:val="6"/>
        </w:numPr>
        <w:tabs>
          <w:tab w:val="left" w:pos="1222"/>
        </w:tabs>
        <w:spacing w:before="0" w:after="0" w:line="374" w:lineRule="auto"/>
        <w:ind w:left="239" w:right="541" w:firstLine="558"/>
        <w:jc w:val="left"/>
        <w:rPr>
          <w:b w:val="0"/>
          <w:bCs w:val="0"/>
          <w:color w:val="auto"/>
          <w:sz w:val="28"/>
        </w:rPr>
      </w:pPr>
      <w:r>
        <w:rPr>
          <w:b w:val="0"/>
          <w:bCs w:val="0"/>
          <w:color w:val="auto"/>
          <w:spacing w:val="-3"/>
          <w:sz w:val="28"/>
        </w:rPr>
        <w:t>所有人员在赛场内不得有影响其他选手完成工作任务的行为</w:t>
      </w:r>
      <w:r>
        <w:rPr>
          <w:b w:val="0"/>
          <w:bCs w:val="0"/>
          <w:color w:val="auto"/>
          <w:spacing w:val="-9"/>
          <w:sz w:val="28"/>
        </w:rPr>
        <w:t>，参赛选手不允许串岗串位，要使用文明用语，不得以言语及人身攻</w:t>
      </w:r>
      <w:r>
        <w:rPr>
          <w:b w:val="0"/>
          <w:bCs w:val="0"/>
          <w:color w:val="auto"/>
          <w:spacing w:val="-5"/>
          <w:sz w:val="28"/>
        </w:rPr>
        <w:t>击裁判和赛场工作人员。</w:t>
      </w:r>
    </w:p>
    <w:p>
      <w:pPr>
        <w:pStyle w:val="8"/>
        <w:numPr>
          <w:ilvl w:val="0"/>
          <w:numId w:val="6"/>
        </w:numPr>
        <w:tabs>
          <w:tab w:val="left" w:pos="1221"/>
        </w:tabs>
        <w:spacing w:before="0" w:after="0" w:line="374" w:lineRule="auto"/>
        <w:ind w:left="239" w:right="586" w:firstLine="558"/>
        <w:jc w:val="both"/>
        <w:rPr>
          <w:b w:val="0"/>
          <w:bCs w:val="0"/>
          <w:color w:val="auto"/>
          <w:sz w:val="28"/>
        </w:rPr>
      </w:pPr>
      <w:r>
        <w:rPr>
          <w:b w:val="0"/>
          <w:bCs w:val="0"/>
          <w:color w:val="auto"/>
          <w:spacing w:val="-9"/>
          <w:sz w:val="28"/>
        </w:rPr>
        <w:t xml:space="preserve">参赛选手在比赛开始时间 </w:t>
      </w:r>
      <w:r>
        <w:rPr>
          <w:b w:val="0"/>
          <w:bCs w:val="0"/>
          <w:color w:val="auto"/>
          <w:sz w:val="28"/>
        </w:rPr>
        <w:t>30</w:t>
      </w:r>
      <w:r>
        <w:rPr>
          <w:b w:val="0"/>
          <w:bCs w:val="0"/>
          <w:color w:val="auto"/>
          <w:spacing w:val="-13"/>
          <w:sz w:val="28"/>
        </w:rPr>
        <w:t xml:space="preserve"> 分钟前到达指定地点报到，接受</w:t>
      </w:r>
      <w:r>
        <w:rPr>
          <w:b w:val="0"/>
          <w:bCs w:val="0"/>
          <w:color w:val="auto"/>
          <w:spacing w:val="-11"/>
          <w:sz w:val="28"/>
        </w:rPr>
        <w:t>工作人员对选手身份、资格和有关证件的核验，参赛号、赛位由抽签确定，不得擅自变更、调整。选手若休息、饮水或去洗手间，耗用的</w:t>
      </w:r>
      <w:r>
        <w:rPr>
          <w:b w:val="0"/>
          <w:bCs w:val="0"/>
          <w:color w:val="auto"/>
          <w:spacing w:val="-3"/>
          <w:sz w:val="28"/>
        </w:rPr>
        <w:t>时间一律计算在竞赛时间内，计时工具以赛场配置的数字时钟为准。</w:t>
      </w:r>
    </w:p>
    <w:p>
      <w:pPr>
        <w:spacing w:after="0" w:line="374" w:lineRule="auto"/>
        <w:jc w:val="both"/>
        <w:rPr>
          <w:b w:val="0"/>
          <w:bCs w:val="0"/>
          <w:color w:val="auto"/>
          <w:sz w:val="28"/>
        </w:rPr>
        <w:sectPr>
          <w:pgSz w:w="11910" w:h="16840"/>
          <w:pgMar w:top="1580" w:right="1120" w:bottom="280" w:left="1560" w:header="720" w:footer="720" w:gutter="0"/>
          <w:cols w:space="720" w:num="1"/>
        </w:sectPr>
      </w:pPr>
    </w:p>
    <w:p>
      <w:pPr>
        <w:pStyle w:val="8"/>
        <w:numPr>
          <w:ilvl w:val="0"/>
          <w:numId w:val="6"/>
        </w:numPr>
        <w:tabs>
          <w:tab w:val="left" w:pos="1221"/>
        </w:tabs>
        <w:spacing w:before="32" w:after="0" w:line="374" w:lineRule="auto"/>
        <w:ind w:left="239" w:right="586" w:firstLine="558"/>
        <w:jc w:val="left"/>
        <w:rPr>
          <w:b w:val="0"/>
          <w:bCs w:val="0"/>
          <w:color w:val="auto"/>
          <w:sz w:val="28"/>
        </w:rPr>
      </w:pPr>
      <w:r>
        <w:rPr>
          <w:b w:val="0"/>
          <w:bCs w:val="0"/>
          <w:color w:val="auto"/>
          <w:sz w:val="28"/>
        </w:rPr>
        <w:t>选手须在比赛任务书上的规定位置填写参赛号、赛位号。其</w:t>
      </w:r>
      <w:r>
        <w:rPr>
          <w:b w:val="0"/>
          <w:bCs w:val="0"/>
          <w:color w:val="auto"/>
          <w:spacing w:val="-8"/>
          <w:sz w:val="28"/>
        </w:rPr>
        <w:t>它地方不得有任何暗示选手身份的记号或符号，选手不得将手机等通</w:t>
      </w:r>
      <w:r>
        <w:rPr>
          <w:b w:val="0"/>
          <w:bCs w:val="0"/>
          <w:color w:val="auto"/>
          <w:spacing w:val="-3"/>
          <w:sz w:val="28"/>
        </w:rPr>
        <w:t>信工具带入赛场，选手之间不得以任何方式传递信息，如传递纸条， 用手势表达信息等，否则取消成绩。</w:t>
      </w:r>
    </w:p>
    <w:p>
      <w:pPr>
        <w:pStyle w:val="8"/>
        <w:numPr>
          <w:ilvl w:val="0"/>
          <w:numId w:val="6"/>
        </w:numPr>
        <w:tabs>
          <w:tab w:val="left" w:pos="1221"/>
        </w:tabs>
        <w:spacing w:before="0" w:after="0" w:line="374" w:lineRule="auto"/>
        <w:ind w:left="239" w:right="542" w:firstLine="558"/>
        <w:jc w:val="left"/>
        <w:rPr>
          <w:b w:val="0"/>
          <w:bCs w:val="0"/>
          <w:color w:val="auto"/>
          <w:sz w:val="28"/>
        </w:rPr>
      </w:pPr>
      <w:r>
        <w:rPr>
          <w:b w:val="0"/>
          <w:bCs w:val="0"/>
          <w:color w:val="auto"/>
          <w:spacing w:val="-7"/>
          <w:sz w:val="28"/>
        </w:rPr>
        <w:t>选手须严格遵守安全操作规程，并接受裁判员的监督和警示</w:t>
      </w:r>
      <w:r>
        <w:rPr>
          <w:b w:val="0"/>
          <w:bCs w:val="0"/>
          <w:color w:val="auto"/>
          <w:spacing w:val="-11"/>
          <w:sz w:val="28"/>
        </w:rPr>
        <w:t>，以确保参赛人身及设备安全。选手因个人误操作造成人身安全事故</w:t>
      </w:r>
      <w:r>
        <w:rPr>
          <w:b w:val="0"/>
          <w:bCs w:val="0"/>
          <w:color w:val="auto"/>
          <w:spacing w:val="-13"/>
          <w:sz w:val="28"/>
        </w:rPr>
        <w:t>和设备故障时，裁判长有权终止该队比赛；如非选手个人因素出现设</w:t>
      </w:r>
      <w:r>
        <w:rPr>
          <w:b w:val="0"/>
          <w:bCs w:val="0"/>
          <w:color w:val="auto"/>
          <w:sz w:val="28"/>
        </w:rPr>
        <w:t>备故障而无法比赛，由裁判长视具体情况做出裁决(调换到备用赛位或调整至最后一场次参加比赛)；若裁判长确定设备故障可由技术支</w:t>
      </w:r>
      <w:r>
        <w:rPr>
          <w:b w:val="0"/>
          <w:bCs w:val="0"/>
          <w:color w:val="auto"/>
          <w:spacing w:val="-3"/>
          <w:sz w:val="28"/>
        </w:rPr>
        <w:t>持人员排除故障后继续比赛，同时将给参赛队补足所耽误的比赛时间</w:t>
      </w:r>
      <w:r>
        <w:rPr>
          <w:b w:val="0"/>
          <w:bCs w:val="0"/>
          <w:color w:val="auto"/>
          <w:sz w:val="28"/>
        </w:rPr>
        <w:t>。</w:t>
      </w:r>
    </w:p>
    <w:p>
      <w:pPr>
        <w:pStyle w:val="8"/>
        <w:numPr>
          <w:ilvl w:val="0"/>
          <w:numId w:val="6"/>
        </w:numPr>
        <w:tabs>
          <w:tab w:val="left" w:pos="1221"/>
        </w:tabs>
        <w:spacing w:before="0" w:after="0" w:line="374" w:lineRule="auto"/>
        <w:ind w:left="239" w:right="678" w:firstLine="558"/>
        <w:jc w:val="both"/>
        <w:rPr>
          <w:b w:val="0"/>
          <w:bCs w:val="0"/>
          <w:color w:val="auto"/>
          <w:sz w:val="28"/>
        </w:rPr>
      </w:pPr>
      <w:r>
        <w:rPr>
          <w:b w:val="0"/>
          <w:bCs w:val="0"/>
          <w:color w:val="auto"/>
          <w:sz w:val="28"/>
        </w:rPr>
        <w:t>选手进入赛场后，不得擅自离开赛场，因病或其他原因离开</w:t>
      </w:r>
      <w:r>
        <w:rPr>
          <w:b w:val="0"/>
          <w:bCs w:val="0"/>
          <w:color w:val="auto"/>
          <w:spacing w:val="-10"/>
          <w:sz w:val="28"/>
        </w:rPr>
        <w:t>赛场或终止比赛，应向裁判示意，须经赛场裁判长同意，并在赛场记</w:t>
      </w:r>
      <w:r>
        <w:rPr>
          <w:b w:val="0"/>
          <w:bCs w:val="0"/>
          <w:color w:val="auto"/>
          <w:spacing w:val="-12"/>
          <w:sz w:val="28"/>
        </w:rPr>
        <w:t>录表上签字确认后，方可离开赛场并在赛场工作人员指引下到达指定</w:t>
      </w:r>
      <w:r>
        <w:rPr>
          <w:b w:val="0"/>
          <w:bCs w:val="0"/>
          <w:color w:val="auto"/>
          <w:spacing w:val="-6"/>
          <w:sz w:val="28"/>
        </w:rPr>
        <w:t>地点。</w:t>
      </w:r>
    </w:p>
    <w:p>
      <w:pPr>
        <w:pStyle w:val="8"/>
        <w:numPr>
          <w:ilvl w:val="0"/>
          <w:numId w:val="6"/>
        </w:numPr>
        <w:tabs>
          <w:tab w:val="left" w:pos="1221"/>
        </w:tabs>
        <w:spacing w:before="0" w:after="0" w:line="374" w:lineRule="auto"/>
        <w:ind w:left="239" w:right="680" w:firstLine="558"/>
        <w:jc w:val="both"/>
        <w:rPr>
          <w:b w:val="0"/>
          <w:bCs w:val="0"/>
          <w:color w:val="auto"/>
          <w:sz w:val="28"/>
        </w:rPr>
      </w:pPr>
      <w:r>
        <w:rPr>
          <w:b w:val="0"/>
          <w:bCs w:val="0"/>
          <w:color w:val="auto"/>
          <w:sz w:val="28"/>
        </w:rPr>
        <w:t>选手须按照比赛程序提交比赛结果（任务书、打印的工艺文</w:t>
      </w:r>
      <w:r>
        <w:rPr>
          <w:b w:val="0"/>
          <w:bCs w:val="0"/>
          <w:color w:val="auto"/>
          <w:spacing w:val="-1"/>
          <w:w w:val="100"/>
          <w:sz w:val="28"/>
        </w:rPr>
        <w:t>件和装配后的组件</w:t>
      </w:r>
      <w:r>
        <w:rPr>
          <w:b w:val="0"/>
          <w:bCs w:val="0"/>
          <w:color w:val="auto"/>
          <w:spacing w:val="-140"/>
          <w:w w:val="100"/>
          <w:sz w:val="28"/>
        </w:rPr>
        <w:t>）</w:t>
      </w:r>
      <w:r>
        <w:rPr>
          <w:b w:val="0"/>
          <w:bCs w:val="0"/>
          <w:color w:val="auto"/>
          <w:spacing w:val="-1"/>
          <w:w w:val="100"/>
          <w:sz w:val="28"/>
        </w:rPr>
        <w:t>，并在比赛赛位的计算机规定文件夹内存储完成</w:t>
      </w:r>
      <w:r>
        <w:rPr>
          <w:b w:val="0"/>
          <w:bCs w:val="0"/>
          <w:color w:val="auto"/>
          <w:spacing w:val="-11"/>
          <w:sz w:val="28"/>
        </w:rPr>
        <w:t>的比赛文件，配合裁判做好赛场情况记录并确认，裁判提出确认要求</w:t>
      </w:r>
      <w:r>
        <w:rPr>
          <w:b w:val="0"/>
          <w:bCs w:val="0"/>
          <w:color w:val="auto"/>
          <w:spacing w:val="-5"/>
          <w:sz w:val="28"/>
        </w:rPr>
        <w:t>时，不得无故拒绝。</w:t>
      </w:r>
    </w:p>
    <w:p>
      <w:pPr>
        <w:pStyle w:val="8"/>
        <w:numPr>
          <w:ilvl w:val="0"/>
          <w:numId w:val="6"/>
        </w:numPr>
        <w:tabs>
          <w:tab w:val="left" w:pos="1221"/>
        </w:tabs>
        <w:spacing w:before="2" w:after="0" w:line="374" w:lineRule="auto"/>
        <w:ind w:left="239" w:right="681" w:firstLine="558"/>
        <w:jc w:val="left"/>
        <w:rPr>
          <w:b w:val="0"/>
          <w:bCs w:val="0"/>
          <w:color w:val="auto"/>
          <w:sz w:val="28"/>
        </w:rPr>
      </w:pPr>
      <w:r>
        <w:rPr>
          <w:b w:val="0"/>
          <w:bCs w:val="0"/>
          <w:color w:val="auto"/>
          <w:sz w:val="28"/>
        </w:rPr>
        <w:t>裁判长发布比赛结束指令后所有未完成比赛任务的参赛队须</w:t>
      </w:r>
      <w:r>
        <w:rPr>
          <w:b w:val="0"/>
          <w:bCs w:val="0"/>
          <w:color w:val="auto"/>
          <w:spacing w:val="-3"/>
          <w:sz w:val="28"/>
        </w:rPr>
        <w:t>立即停止操作，按要求清理赛位，不得以任何理由拖延竞赛时间。</w:t>
      </w:r>
    </w:p>
    <w:p>
      <w:pPr>
        <w:pStyle w:val="8"/>
        <w:numPr>
          <w:ilvl w:val="0"/>
          <w:numId w:val="6"/>
        </w:numPr>
        <w:tabs>
          <w:tab w:val="left" w:pos="1221"/>
        </w:tabs>
        <w:spacing w:before="0" w:after="0" w:line="374" w:lineRule="auto"/>
        <w:ind w:left="239" w:right="681" w:firstLine="558"/>
        <w:jc w:val="left"/>
        <w:rPr>
          <w:b w:val="0"/>
          <w:bCs w:val="0"/>
          <w:color w:val="auto"/>
          <w:sz w:val="28"/>
        </w:rPr>
      </w:pPr>
      <w:r>
        <w:rPr>
          <w:b w:val="0"/>
          <w:bCs w:val="0"/>
          <w:color w:val="auto"/>
          <w:sz w:val="28"/>
        </w:rPr>
        <w:t>服从执委会和赛场工作人员的管理，遵守赛场纪律，尊重裁</w:t>
      </w:r>
      <w:r>
        <w:rPr>
          <w:b w:val="0"/>
          <w:bCs w:val="0"/>
          <w:color w:val="auto"/>
          <w:spacing w:val="-3"/>
          <w:sz w:val="28"/>
        </w:rPr>
        <w:t>判和赛场工作人员，尊重其他代表队参赛选手。</w:t>
      </w:r>
    </w:p>
    <w:p>
      <w:pPr>
        <w:pStyle w:val="4"/>
        <w:ind w:left="798"/>
        <w:rPr>
          <w:b w:val="0"/>
          <w:bCs w:val="0"/>
          <w:color w:val="auto"/>
        </w:rPr>
      </w:pPr>
      <w:r>
        <w:rPr>
          <w:b w:val="0"/>
          <w:bCs w:val="0"/>
          <w:color w:val="auto"/>
        </w:rPr>
        <w:t>（四）安全文明操作规程</w:t>
      </w:r>
    </w:p>
    <w:p>
      <w:pPr>
        <w:pStyle w:val="4"/>
        <w:spacing w:before="200"/>
        <w:ind w:left="798"/>
        <w:rPr>
          <w:b w:val="0"/>
          <w:bCs w:val="0"/>
          <w:color w:val="auto"/>
        </w:rPr>
      </w:pPr>
      <w:r>
        <w:rPr>
          <w:b w:val="0"/>
          <w:bCs w:val="0"/>
          <w:color w:val="auto"/>
        </w:rPr>
        <w:t>1．选手在比赛过程中不得违反机床操作规程及要求，注意安全</w:t>
      </w:r>
    </w:p>
    <w:p>
      <w:pPr>
        <w:spacing w:after="0"/>
        <w:rPr>
          <w:b w:val="0"/>
          <w:bCs w:val="0"/>
          <w:color w:val="auto"/>
        </w:rPr>
        <w:sectPr>
          <w:pgSz w:w="11910" w:h="16840"/>
          <w:pgMar w:top="1580" w:right="1120" w:bottom="280" w:left="1560" w:header="720" w:footer="720" w:gutter="0"/>
          <w:cols w:space="720" w:num="1"/>
        </w:sectPr>
      </w:pPr>
    </w:p>
    <w:p>
      <w:pPr>
        <w:pStyle w:val="4"/>
        <w:spacing w:before="32" w:line="374" w:lineRule="auto"/>
        <w:ind w:left="798" w:right="681" w:hanging="559"/>
        <w:rPr>
          <w:b w:val="0"/>
          <w:bCs w:val="0"/>
          <w:color w:val="auto"/>
        </w:rPr>
      </w:pPr>
      <w:r>
        <w:rPr>
          <w:b w:val="0"/>
          <w:bCs w:val="0"/>
          <w:color w:val="auto"/>
          <w:spacing w:val="-3"/>
        </w:rPr>
        <w:t>防护门关闭后起动运转主轴，同时不得触及设备其它运行部位。 2．参赛选手在完成比赛规定工作任务的整个过程中，应遵守数</w:t>
      </w:r>
    </w:p>
    <w:p>
      <w:pPr>
        <w:pStyle w:val="4"/>
        <w:spacing w:line="374" w:lineRule="auto"/>
        <w:ind w:right="680"/>
        <w:rPr>
          <w:b w:val="0"/>
          <w:bCs w:val="0"/>
          <w:color w:val="auto"/>
        </w:rPr>
      </w:pPr>
      <w:r>
        <w:rPr>
          <w:b w:val="0"/>
          <w:bCs w:val="0"/>
          <w:color w:val="auto"/>
          <w:spacing w:val="-8"/>
        </w:rPr>
        <w:t>控机床和电气设备的安全操作规程。不允许自行连接、拆开和改接电</w:t>
      </w:r>
      <w:r>
        <w:rPr>
          <w:b w:val="0"/>
          <w:bCs w:val="0"/>
          <w:color w:val="auto"/>
          <w:spacing w:val="-3"/>
        </w:rPr>
        <w:t>路，不得使用不符合安全要求的工具。</w:t>
      </w:r>
    </w:p>
    <w:p>
      <w:pPr>
        <w:pStyle w:val="8"/>
        <w:numPr>
          <w:ilvl w:val="0"/>
          <w:numId w:val="7"/>
        </w:numPr>
        <w:tabs>
          <w:tab w:val="left" w:pos="1221"/>
        </w:tabs>
        <w:spacing w:before="0" w:after="0" w:line="374" w:lineRule="auto"/>
        <w:ind w:left="239" w:right="681" w:firstLine="558"/>
        <w:jc w:val="left"/>
        <w:rPr>
          <w:b w:val="0"/>
          <w:bCs w:val="0"/>
          <w:color w:val="auto"/>
          <w:sz w:val="28"/>
        </w:rPr>
      </w:pPr>
      <w:r>
        <w:rPr>
          <w:b w:val="0"/>
          <w:bCs w:val="0"/>
          <w:color w:val="auto"/>
          <w:sz w:val="28"/>
        </w:rPr>
        <w:t>注意安全操作，防止出现意外伤害；完成工作任务时要防止</w:t>
      </w:r>
      <w:r>
        <w:rPr>
          <w:b w:val="0"/>
          <w:bCs w:val="0"/>
          <w:color w:val="auto"/>
          <w:spacing w:val="-3"/>
          <w:sz w:val="28"/>
        </w:rPr>
        <w:t>工具伤人等事故。</w:t>
      </w:r>
    </w:p>
    <w:p>
      <w:pPr>
        <w:pStyle w:val="8"/>
        <w:numPr>
          <w:ilvl w:val="0"/>
          <w:numId w:val="7"/>
        </w:numPr>
        <w:tabs>
          <w:tab w:val="left" w:pos="1221"/>
        </w:tabs>
        <w:spacing w:before="1" w:after="0" w:line="374" w:lineRule="auto"/>
        <w:ind w:left="239" w:right="680" w:firstLine="558"/>
        <w:jc w:val="both"/>
        <w:rPr>
          <w:b w:val="0"/>
          <w:bCs w:val="0"/>
          <w:color w:val="auto"/>
          <w:sz w:val="28"/>
        </w:rPr>
      </w:pPr>
      <w:r>
        <w:rPr>
          <w:b w:val="0"/>
          <w:bCs w:val="0"/>
          <w:color w:val="auto"/>
          <w:sz w:val="28"/>
        </w:rPr>
        <w:t>执委会要求选手着工装参赛，但工装上不得有姓名、队名以</w:t>
      </w:r>
      <w:r>
        <w:rPr>
          <w:b w:val="0"/>
          <w:bCs w:val="0"/>
          <w:color w:val="auto"/>
          <w:spacing w:val="-9"/>
          <w:sz w:val="28"/>
        </w:rPr>
        <w:t>及其他任何识别标记。对不穿工装、不穿劳保鞋的参赛选手，将拒绝</w:t>
      </w:r>
      <w:r>
        <w:rPr>
          <w:b w:val="0"/>
          <w:bCs w:val="0"/>
          <w:color w:val="auto"/>
          <w:spacing w:val="-3"/>
          <w:sz w:val="28"/>
        </w:rPr>
        <w:t>进入赛场。</w:t>
      </w:r>
    </w:p>
    <w:p>
      <w:pPr>
        <w:pStyle w:val="8"/>
        <w:numPr>
          <w:ilvl w:val="0"/>
          <w:numId w:val="7"/>
        </w:numPr>
        <w:tabs>
          <w:tab w:val="left" w:pos="1221"/>
        </w:tabs>
        <w:spacing w:before="0" w:after="0" w:line="374" w:lineRule="auto"/>
        <w:ind w:left="239" w:right="681" w:firstLine="558"/>
        <w:jc w:val="left"/>
        <w:rPr>
          <w:b w:val="0"/>
          <w:bCs w:val="0"/>
          <w:color w:val="auto"/>
          <w:sz w:val="28"/>
        </w:rPr>
      </w:pPr>
      <w:r>
        <w:rPr>
          <w:b w:val="0"/>
          <w:bCs w:val="0"/>
          <w:color w:val="auto"/>
          <w:sz w:val="28"/>
        </w:rPr>
        <w:t>刀具、工具不能混放、堆放，废弃物按照环保要求处理，保</w:t>
      </w:r>
      <w:r>
        <w:rPr>
          <w:b w:val="0"/>
          <w:bCs w:val="0"/>
          <w:color w:val="auto"/>
          <w:spacing w:val="-3"/>
          <w:sz w:val="28"/>
        </w:rPr>
        <w:t>持赛位清洁、整洁。</w:t>
      </w:r>
    </w:p>
    <w:p>
      <w:pPr>
        <w:pStyle w:val="4"/>
        <w:spacing w:line="374" w:lineRule="auto"/>
        <w:ind w:left="798" w:right="5624"/>
        <w:rPr>
          <w:b w:val="0"/>
          <w:bCs w:val="0"/>
          <w:color w:val="auto"/>
        </w:rPr>
      </w:pPr>
      <w:r>
        <w:rPr>
          <w:b w:val="0"/>
          <w:bCs w:val="0"/>
          <w:color w:val="auto"/>
        </w:rPr>
        <w:t>（五）成绩评定及公布1．成绩评定</w:t>
      </w:r>
    </w:p>
    <w:p>
      <w:pPr>
        <w:pStyle w:val="8"/>
        <w:numPr>
          <w:ilvl w:val="0"/>
          <w:numId w:val="8"/>
        </w:numPr>
        <w:tabs>
          <w:tab w:val="left" w:pos="1501"/>
        </w:tabs>
        <w:spacing w:before="0" w:after="0" w:line="240" w:lineRule="auto"/>
        <w:ind w:left="1500" w:right="0" w:hanging="703"/>
        <w:jc w:val="left"/>
        <w:rPr>
          <w:b w:val="0"/>
          <w:bCs w:val="0"/>
          <w:color w:val="auto"/>
          <w:sz w:val="28"/>
        </w:rPr>
      </w:pPr>
      <w:r>
        <w:rPr>
          <w:b w:val="0"/>
          <w:bCs w:val="0"/>
          <w:color w:val="auto"/>
          <w:spacing w:val="-2"/>
          <w:sz w:val="28"/>
        </w:rPr>
        <w:t>现场评分</w:t>
      </w:r>
    </w:p>
    <w:p>
      <w:pPr>
        <w:pStyle w:val="4"/>
        <w:spacing w:before="200" w:line="374" w:lineRule="auto"/>
        <w:ind w:right="680" w:firstLine="558"/>
        <w:rPr>
          <w:b w:val="0"/>
          <w:bCs w:val="0"/>
          <w:color w:val="auto"/>
        </w:rPr>
      </w:pPr>
      <w:r>
        <w:rPr>
          <w:b w:val="0"/>
          <w:bCs w:val="0"/>
          <w:color w:val="auto"/>
          <w:spacing w:val="-9"/>
        </w:rPr>
        <w:t>现场裁判依据现场打分表，对参赛队的操作规范、现场表现等进</w:t>
      </w:r>
      <w:r>
        <w:rPr>
          <w:b w:val="0"/>
          <w:bCs w:val="0"/>
          <w:color w:val="auto"/>
          <w:spacing w:val="-3"/>
        </w:rPr>
        <w:t>行评分。评分结果由裁判签字确认。</w:t>
      </w:r>
    </w:p>
    <w:p>
      <w:pPr>
        <w:pStyle w:val="8"/>
        <w:numPr>
          <w:ilvl w:val="0"/>
          <w:numId w:val="8"/>
        </w:numPr>
        <w:tabs>
          <w:tab w:val="left" w:pos="1501"/>
        </w:tabs>
        <w:spacing w:before="1" w:after="0" w:line="240" w:lineRule="auto"/>
        <w:ind w:left="1500" w:right="0" w:hanging="703"/>
        <w:jc w:val="left"/>
        <w:rPr>
          <w:b w:val="0"/>
          <w:bCs w:val="0"/>
          <w:color w:val="auto"/>
          <w:sz w:val="28"/>
        </w:rPr>
      </w:pPr>
      <w:r>
        <w:rPr>
          <w:b w:val="0"/>
          <w:bCs w:val="0"/>
          <w:color w:val="auto"/>
          <w:spacing w:val="-2"/>
          <w:sz w:val="28"/>
        </w:rPr>
        <w:t>结果评分</w:t>
      </w:r>
    </w:p>
    <w:p>
      <w:pPr>
        <w:pStyle w:val="4"/>
        <w:spacing w:before="200" w:line="374" w:lineRule="auto"/>
        <w:ind w:right="680" w:firstLine="558"/>
        <w:rPr>
          <w:b w:val="0"/>
          <w:bCs w:val="0"/>
          <w:color w:val="auto"/>
        </w:rPr>
      </w:pPr>
      <w:r>
        <w:rPr>
          <w:b w:val="0"/>
          <w:bCs w:val="0"/>
          <w:color w:val="auto"/>
        </w:rPr>
        <w:t>对参赛选手提交的竞赛成果，依据赛项评价标准进行评价与评分。</w:t>
      </w:r>
    </w:p>
    <w:p>
      <w:pPr>
        <w:pStyle w:val="4"/>
        <w:spacing w:before="1"/>
        <w:ind w:left="798"/>
        <w:rPr>
          <w:b w:val="0"/>
          <w:bCs w:val="0"/>
          <w:color w:val="auto"/>
        </w:rPr>
      </w:pPr>
      <w:r>
        <w:rPr>
          <w:b w:val="0"/>
          <w:bCs w:val="0"/>
          <w:color w:val="auto"/>
        </w:rPr>
        <w:t>2．成绩公布</w:t>
      </w:r>
    </w:p>
    <w:p>
      <w:pPr>
        <w:pStyle w:val="8"/>
        <w:numPr>
          <w:ilvl w:val="0"/>
          <w:numId w:val="9"/>
        </w:numPr>
        <w:tabs>
          <w:tab w:val="left" w:pos="1505"/>
        </w:tabs>
        <w:spacing w:before="200" w:after="0" w:line="374" w:lineRule="auto"/>
        <w:ind w:left="239" w:right="680" w:firstLine="558"/>
        <w:jc w:val="left"/>
        <w:rPr>
          <w:b w:val="0"/>
          <w:bCs w:val="0"/>
          <w:color w:val="auto"/>
          <w:sz w:val="28"/>
        </w:rPr>
      </w:pPr>
      <w:r>
        <w:rPr>
          <w:b w:val="0"/>
          <w:bCs w:val="0"/>
          <w:color w:val="auto"/>
          <w:sz w:val="28"/>
        </w:rPr>
        <w:t>录入。由承办单位信息员将裁判长提交的赛项总成绩的最</w:t>
      </w:r>
      <w:r>
        <w:rPr>
          <w:b w:val="0"/>
          <w:bCs w:val="0"/>
          <w:color w:val="auto"/>
          <w:spacing w:val="-3"/>
          <w:sz w:val="28"/>
        </w:rPr>
        <w:t>终结果录入赛务管理系统。</w:t>
      </w:r>
    </w:p>
    <w:p>
      <w:pPr>
        <w:pStyle w:val="8"/>
        <w:numPr>
          <w:ilvl w:val="0"/>
          <w:numId w:val="9"/>
        </w:numPr>
        <w:tabs>
          <w:tab w:val="left" w:pos="1505"/>
        </w:tabs>
        <w:spacing w:before="1" w:after="0" w:line="374" w:lineRule="auto"/>
        <w:ind w:left="239" w:right="678" w:firstLine="558"/>
        <w:jc w:val="left"/>
        <w:rPr>
          <w:b w:val="0"/>
          <w:bCs w:val="0"/>
          <w:color w:val="auto"/>
          <w:sz w:val="28"/>
        </w:rPr>
      </w:pPr>
      <w:r>
        <w:rPr>
          <w:b w:val="0"/>
          <w:bCs w:val="0"/>
          <w:color w:val="auto"/>
          <w:sz w:val="28"/>
        </w:rPr>
        <w:t>审核。承办单位信息员对成绩数据审核后，将赛务系统中</w:t>
      </w:r>
      <w:r>
        <w:rPr>
          <w:b w:val="0"/>
          <w:bCs w:val="0"/>
          <w:color w:val="auto"/>
          <w:spacing w:val="-10"/>
          <w:sz w:val="28"/>
        </w:rPr>
        <w:t>录入的成绩导出打印，经赛项裁判长、仲裁组、监督组和赛项执委会</w:t>
      </w:r>
    </w:p>
    <w:p>
      <w:pPr>
        <w:spacing w:after="0" w:line="374" w:lineRule="auto"/>
        <w:jc w:val="left"/>
        <w:rPr>
          <w:b w:val="0"/>
          <w:bCs w:val="0"/>
          <w:color w:val="auto"/>
          <w:sz w:val="28"/>
        </w:rPr>
        <w:sectPr>
          <w:pgSz w:w="11910" w:h="16840"/>
          <w:pgMar w:top="1580" w:right="1120" w:bottom="280" w:left="1560" w:header="720" w:footer="720" w:gutter="0"/>
          <w:cols w:space="720" w:num="1"/>
        </w:sectPr>
      </w:pPr>
    </w:p>
    <w:p>
      <w:pPr>
        <w:pStyle w:val="4"/>
        <w:spacing w:before="32"/>
        <w:rPr>
          <w:b w:val="0"/>
          <w:bCs w:val="0"/>
          <w:color w:val="auto"/>
        </w:rPr>
      </w:pPr>
      <w:r>
        <w:rPr>
          <w:b w:val="0"/>
          <w:bCs w:val="0"/>
          <w:color w:val="auto"/>
        </w:rPr>
        <w:t>审核无误后签字。</w:t>
      </w:r>
    </w:p>
    <w:p>
      <w:pPr>
        <w:pStyle w:val="8"/>
        <w:numPr>
          <w:ilvl w:val="0"/>
          <w:numId w:val="9"/>
        </w:numPr>
        <w:tabs>
          <w:tab w:val="left" w:pos="1505"/>
        </w:tabs>
        <w:spacing w:before="200" w:after="0" w:line="374" w:lineRule="auto"/>
        <w:ind w:left="239" w:right="680" w:firstLine="558"/>
        <w:jc w:val="both"/>
        <w:rPr>
          <w:b w:val="0"/>
          <w:bCs w:val="0"/>
          <w:color w:val="auto"/>
          <w:sz w:val="28"/>
        </w:rPr>
      </w:pPr>
      <w:r>
        <w:rPr>
          <w:b w:val="0"/>
          <w:bCs w:val="0"/>
          <w:color w:val="auto"/>
          <w:sz w:val="28"/>
        </w:rPr>
        <w:t>报送。由承办单位信息员将确认的电子版赛项成绩信息上</w:t>
      </w:r>
      <w:r>
        <w:rPr>
          <w:b w:val="0"/>
          <w:bCs w:val="0"/>
          <w:color w:val="auto"/>
          <w:spacing w:val="-11"/>
          <w:sz w:val="28"/>
        </w:rPr>
        <w:t>传赛务管理系统。同时将裁判长、仲裁组及监督组签字的纸质打印成</w:t>
      </w:r>
      <w:r>
        <w:rPr>
          <w:b w:val="0"/>
          <w:bCs w:val="0"/>
          <w:color w:val="auto"/>
          <w:spacing w:val="-5"/>
          <w:sz w:val="28"/>
        </w:rPr>
        <w:t>绩单报送赛项执委会和大赛执委会办公室。</w:t>
      </w:r>
    </w:p>
    <w:p>
      <w:pPr>
        <w:pStyle w:val="8"/>
        <w:numPr>
          <w:ilvl w:val="0"/>
          <w:numId w:val="9"/>
        </w:numPr>
        <w:tabs>
          <w:tab w:val="left" w:pos="1501"/>
        </w:tabs>
        <w:spacing w:before="1" w:after="0" w:line="240" w:lineRule="auto"/>
        <w:ind w:left="1500" w:right="0" w:hanging="703"/>
        <w:jc w:val="left"/>
        <w:rPr>
          <w:b w:val="0"/>
          <w:bCs w:val="0"/>
          <w:color w:val="auto"/>
          <w:sz w:val="28"/>
        </w:rPr>
      </w:pPr>
      <w:r>
        <w:rPr>
          <w:b w:val="0"/>
          <w:bCs w:val="0"/>
          <w:color w:val="auto"/>
          <w:spacing w:val="-2"/>
          <w:sz w:val="28"/>
        </w:rPr>
        <w:t>公示</w:t>
      </w:r>
    </w:p>
    <w:p>
      <w:pPr>
        <w:pStyle w:val="4"/>
        <w:spacing w:before="200" w:line="374" w:lineRule="auto"/>
        <w:ind w:right="587" w:firstLine="558"/>
        <w:rPr>
          <w:b w:val="0"/>
          <w:bCs w:val="0"/>
          <w:color w:val="auto"/>
        </w:rPr>
      </w:pPr>
      <w:r>
        <w:rPr>
          <w:b w:val="0"/>
          <w:bCs w:val="0"/>
          <w:color w:val="auto"/>
          <w:spacing w:val="-3"/>
        </w:rPr>
        <w:t>记分员将解密后的各参赛队伍（</w:t>
      </w:r>
      <w:r>
        <w:rPr>
          <w:b w:val="0"/>
          <w:bCs w:val="0"/>
          <w:color w:val="auto"/>
        </w:rPr>
        <w:t>选手</w:t>
      </w:r>
      <w:r>
        <w:rPr>
          <w:b w:val="0"/>
          <w:bCs w:val="0"/>
          <w:color w:val="auto"/>
          <w:spacing w:val="-3"/>
        </w:rPr>
        <w:t xml:space="preserve">）成绩汇总成最终成绩单， </w:t>
      </w:r>
      <w:r>
        <w:rPr>
          <w:b w:val="0"/>
          <w:bCs w:val="0"/>
          <w:color w:val="auto"/>
          <w:spacing w:val="4"/>
        </w:rPr>
        <w:t>经裁判长、监督组签字后进行公示（在赛项指南中明确成绩公示方</w:t>
      </w:r>
      <w:r>
        <w:rPr>
          <w:b w:val="0"/>
          <w:bCs w:val="0"/>
          <w:color w:val="auto"/>
        </w:rPr>
        <w:t>式</w:t>
      </w:r>
      <w:r>
        <w:rPr>
          <w:b w:val="0"/>
          <w:bCs w:val="0"/>
          <w:color w:val="auto"/>
          <w:spacing w:val="-27"/>
        </w:rPr>
        <w:t>）</w:t>
      </w:r>
      <w:r>
        <w:rPr>
          <w:b w:val="0"/>
          <w:bCs w:val="0"/>
          <w:color w:val="auto"/>
          <w:spacing w:val="-15"/>
        </w:rPr>
        <w:t xml:space="preserve">。公示时间为 </w:t>
      </w:r>
      <w:r>
        <w:rPr>
          <w:b w:val="0"/>
          <w:bCs w:val="0"/>
          <w:color w:val="auto"/>
        </w:rPr>
        <w:t>2</w:t>
      </w:r>
      <w:r>
        <w:rPr>
          <w:b w:val="0"/>
          <w:bCs w:val="0"/>
          <w:color w:val="auto"/>
          <w:spacing w:val="-13"/>
        </w:rPr>
        <w:t xml:space="preserve"> 小时。成绩公示无异议后，由仲裁长和监督组长</w:t>
      </w:r>
      <w:r>
        <w:rPr>
          <w:b w:val="0"/>
          <w:bCs w:val="0"/>
          <w:color w:val="auto"/>
          <w:spacing w:val="-5"/>
        </w:rPr>
        <w:t>在成绩单上签字，并在闭赛式上公布竞赛成绩。</w:t>
      </w:r>
    </w:p>
    <w:p>
      <w:pPr>
        <w:pStyle w:val="2"/>
        <w:spacing w:line="338" w:lineRule="exact"/>
        <w:rPr>
          <w:b w:val="0"/>
          <w:bCs w:val="0"/>
          <w:color w:val="auto"/>
        </w:rPr>
      </w:pPr>
      <w:r>
        <w:rPr>
          <w:b w:val="0"/>
          <w:bCs w:val="0"/>
          <w:color w:val="auto"/>
        </w:rPr>
        <w:t>八、竞赛环境</w:t>
      </w:r>
    </w:p>
    <w:p>
      <w:pPr>
        <w:pStyle w:val="4"/>
        <w:spacing w:before="6"/>
        <w:ind w:left="0"/>
        <w:rPr>
          <w:b w:val="0"/>
          <w:bCs w:val="0"/>
          <w:color w:val="auto"/>
          <w:sz w:val="22"/>
        </w:rPr>
      </w:pPr>
    </w:p>
    <w:p>
      <w:pPr>
        <w:pStyle w:val="8"/>
        <w:numPr>
          <w:ilvl w:val="0"/>
          <w:numId w:val="10"/>
        </w:numPr>
        <w:tabs>
          <w:tab w:val="left" w:pos="1221"/>
        </w:tabs>
        <w:spacing w:before="0" w:after="0" w:line="374" w:lineRule="auto"/>
        <w:ind w:left="239" w:right="678" w:firstLine="558"/>
        <w:jc w:val="both"/>
        <w:rPr>
          <w:b w:val="0"/>
          <w:bCs w:val="0"/>
          <w:color w:val="auto"/>
          <w:sz w:val="28"/>
        </w:rPr>
      </w:pPr>
      <w:r>
        <w:rPr>
          <w:b w:val="0"/>
          <w:bCs w:val="0"/>
          <w:color w:val="auto"/>
          <w:sz w:val="28"/>
        </w:rPr>
        <w:t>竞赛场地划分为检录区、竞赛操作区、现场服务与技术支持</w:t>
      </w:r>
      <w:r>
        <w:rPr>
          <w:b w:val="0"/>
          <w:bCs w:val="0"/>
          <w:color w:val="auto"/>
          <w:spacing w:val="-12"/>
          <w:sz w:val="28"/>
        </w:rPr>
        <w:t>区、休息区、观摩通道、体验区等区域，区域之间有明显标志或警示</w:t>
      </w:r>
      <w:r>
        <w:rPr>
          <w:b w:val="0"/>
          <w:bCs w:val="0"/>
          <w:color w:val="auto"/>
          <w:spacing w:val="-5"/>
          <w:sz w:val="28"/>
        </w:rPr>
        <w:t>带；消防器材、安全通道等位置标志明确。</w:t>
      </w:r>
    </w:p>
    <w:p>
      <w:pPr>
        <w:pStyle w:val="8"/>
        <w:numPr>
          <w:ilvl w:val="0"/>
          <w:numId w:val="10"/>
        </w:numPr>
        <w:tabs>
          <w:tab w:val="left" w:pos="1221"/>
        </w:tabs>
        <w:spacing w:before="0" w:after="0" w:line="374" w:lineRule="auto"/>
        <w:ind w:left="239" w:right="540" w:firstLine="558"/>
        <w:jc w:val="both"/>
        <w:rPr>
          <w:b w:val="0"/>
          <w:bCs w:val="0"/>
          <w:color w:val="auto"/>
          <w:sz w:val="28"/>
        </w:rPr>
      </w:pPr>
      <w:r>
        <w:rPr>
          <w:b w:val="0"/>
          <w:bCs w:val="0"/>
          <w:color w:val="auto"/>
          <w:spacing w:val="-10"/>
          <w:sz w:val="28"/>
        </w:rPr>
        <w:t>竞赛场地净高不低于 3.2m</w:t>
      </w:r>
      <w:r>
        <w:rPr>
          <w:b w:val="0"/>
          <w:bCs w:val="0"/>
          <w:color w:val="auto"/>
          <w:spacing w:val="-11"/>
          <w:sz w:val="28"/>
        </w:rPr>
        <w:t>，自然光线充足，照明达标；供电</w:t>
      </w:r>
      <w:r>
        <w:rPr>
          <w:b w:val="0"/>
          <w:bCs w:val="0"/>
          <w:color w:val="auto"/>
          <w:spacing w:val="-3"/>
          <w:sz w:val="28"/>
        </w:rPr>
        <w:t>、供气设施正常且安全有保障；地面平整、洁净。</w:t>
      </w:r>
    </w:p>
    <w:p>
      <w:pPr>
        <w:pStyle w:val="8"/>
        <w:numPr>
          <w:ilvl w:val="0"/>
          <w:numId w:val="10"/>
        </w:numPr>
        <w:tabs>
          <w:tab w:val="left" w:pos="1221"/>
        </w:tabs>
        <w:spacing w:before="0" w:after="0" w:line="357" w:lineRule="exact"/>
        <w:ind w:left="1220" w:right="0" w:hanging="423"/>
        <w:jc w:val="left"/>
        <w:rPr>
          <w:b w:val="0"/>
          <w:bCs w:val="0"/>
          <w:color w:val="auto"/>
          <w:sz w:val="28"/>
        </w:rPr>
      </w:pPr>
      <w:r>
        <w:rPr>
          <w:b w:val="0"/>
          <w:bCs w:val="0"/>
          <w:color w:val="auto"/>
          <w:spacing w:val="-3"/>
          <w:sz w:val="28"/>
        </w:rPr>
        <w:t>选手使用赛场内洗手间，赛场内设医疗站。</w:t>
      </w:r>
    </w:p>
    <w:p>
      <w:pPr>
        <w:pStyle w:val="8"/>
        <w:numPr>
          <w:ilvl w:val="0"/>
          <w:numId w:val="10"/>
        </w:numPr>
        <w:tabs>
          <w:tab w:val="left" w:pos="1221"/>
        </w:tabs>
        <w:spacing w:before="203" w:after="0" w:line="240" w:lineRule="auto"/>
        <w:ind w:left="1220" w:right="0" w:hanging="423"/>
        <w:jc w:val="left"/>
        <w:rPr>
          <w:b w:val="0"/>
          <w:bCs w:val="0"/>
          <w:color w:val="auto"/>
          <w:sz w:val="28"/>
        </w:rPr>
      </w:pPr>
      <w:r>
        <w:rPr>
          <w:b w:val="0"/>
          <w:bCs w:val="0"/>
          <w:color w:val="auto"/>
          <w:spacing w:val="-9"/>
          <w:sz w:val="28"/>
        </w:rPr>
        <w:t xml:space="preserve">赛场配置干粉灭火器不少于 </w:t>
      </w:r>
      <w:r>
        <w:rPr>
          <w:rFonts w:hint="eastAsia"/>
          <w:b w:val="0"/>
          <w:bCs w:val="0"/>
          <w:color w:val="auto"/>
          <w:spacing w:val="-9"/>
          <w:sz w:val="28"/>
          <w:lang w:val="en-US" w:eastAsia="zh-CN"/>
        </w:rPr>
        <w:t>1</w:t>
      </w:r>
      <w:r>
        <w:rPr>
          <w:b w:val="0"/>
          <w:bCs w:val="0"/>
          <w:color w:val="auto"/>
          <w:sz w:val="28"/>
        </w:rPr>
        <w:t>2</w:t>
      </w:r>
      <w:r>
        <w:rPr>
          <w:b w:val="0"/>
          <w:bCs w:val="0"/>
          <w:color w:val="auto"/>
          <w:spacing w:val="-16"/>
          <w:sz w:val="28"/>
        </w:rPr>
        <w:t xml:space="preserve"> 台，赛场外备消防车 </w:t>
      </w:r>
      <w:r>
        <w:rPr>
          <w:b w:val="0"/>
          <w:bCs w:val="0"/>
          <w:color w:val="auto"/>
          <w:sz w:val="28"/>
        </w:rPr>
        <w:t>1</w:t>
      </w:r>
      <w:r>
        <w:rPr>
          <w:b w:val="0"/>
          <w:bCs w:val="0"/>
          <w:color w:val="auto"/>
          <w:spacing w:val="-24"/>
          <w:sz w:val="28"/>
        </w:rPr>
        <w:t xml:space="preserve"> 台。</w:t>
      </w:r>
    </w:p>
    <w:p>
      <w:pPr>
        <w:pStyle w:val="8"/>
        <w:numPr>
          <w:ilvl w:val="0"/>
          <w:numId w:val="10"/>
        </w:numPr>
        <w:tabs>
          <w:tab w:val="left" w:pos="1221"/>
        </w:tabs>
        <w:spacing w:before="200" w:after="0" w:line="374" w:lineRule="auto"/>
        <w:ind w:left="239" w:right="586" w:firstLine="558"/>
        <w:jc w:val="left"/>
        <w:rPr>
          <w:b w:val="0"/>
          <w:bCs w:val="0"/>
          <w:color w:val="auto"/>
          <w:sz w:val="28"/>
        </w:rPr>
      </w:pPr>
      <w:r>
        <w:rPr>
          <w:b w:val="0"/>
          <w:bCs w:val="0"/>
          <w:color w:val="auto"/>
          <w:sz w:val="28"/>
        </w:rPr>
        <w:t>赛场设置安全通道和警戒线，确保进入赛场的大赛观摩、采</w:t>
      </w:r>
      <w:r>
        <w:rPr>
          <w:b w:val="0"/>
          <w:bCs w:val="0"/>
          <w:color w:val="auto"/>
          <w:spacing w:val="-3"/>
          <w:sz w:val="28"/>
        </w:rPr>
        <w:t>访、视察的人员限定在安全区域内活动，以保证大赛安全有序进行。</w:t>
      </w:r>
    </w:p>
    <w:p>
      <w:pPr>
        <w:pStyle w:val="8"/>
        <w:numPr>
          <w:ilvl w:val="0"/>
          <w:numId w:val="10"/>
        </w:numPr>
        <w:tabs>
          <w:tab w:val="left" w:pos="1221"/>
        </w:tabs>
        <w:spacing w:before="1" w:after="0" w:line="240" w:lineRule="auto"/>
        <w:ind w:left="1220" w:right="0" w:hanging="423"/>
        <w:jc w:val="left"/>
        <w:rPr>
          <w:b w:val="0"/>
          <w:bCs w:val="0"/>
          <w:color w:val="auto"/>
          <w:sz w:val="28"/>
        </w:rPr>
      </w:pPr>
      <w:r>
        <w:rPr>
          <w:b w:val="0"/>
          <w:bCs w:val="0"/>
          <w:color w:val="auto"/>
          <w:spacing w:val="-3"/>
          <w:sz w:val="28"/>
        </w:rPr>
        <w:t>赛场设置隔离带，非赛事相关人员不得进入场地内。</w:t>
      </w:r>
    </w:p>
    <w:p>
      <w:pPr>
        <w:pStyle w:val="8"/>
        <w:numPr>
          <w:ilvl w:val="0"/>
          <w:numId w:val="10"/>
        </w:numPr>
        <w:tabs>
          <w:tab w:val="left" w:pos="1221"/>
        </w:tabs>
        <w:spacing w:before="200" w:after="0" w:line="374" w:lineRule="auto"/>
        <w:ind w:left="239" w:right="681" w:firstLine="558"/>
        <w:jc w:val="left"/>
        <w:rPr>
          <w:b w:val="0"/>
          <w:bCs w:val="0"/>
          <w:color w:val="auto"/>
          <w:sz w:val="28"/>
        </w:rPr>
      </w:pPr>
      <w:r>
        <w:rPr>
          <w:b w:val="0"/>
          <w:bCs w:val="0"/>
          <w:color w:val="auto"/>
          <w:sz w:val="28"/>
        </w:rPr>
        <w:t>比赛中赛场内保安、公安、消防、医疗、设备维修和电力抢</w:t>
      </w:r>
      <w:r>
        <w:rPr>
          <w:b w:val="0"/>
          <w:bCs w:val="0"/>
          <w:color w:val="auto"/>
          <w:spacing w:val="-3"/>
          <w:sz w:val="28"/>
        </w:rPr>
        <w:t>险人员处于待命状态，以应对突发事件发生。</w:t>
      </w:r>
    </w:p>
    <w:p>
      <w:pPr>
        <w:pStyle w:val="8"/>
        <w:numPr>
          <w:ilvl w:val="0"/>
          <w:numId w:val="10"/>
        </w:numPr>
        <w:tabs>
          <w:tab w:val="left" w:pos="1221"/>
        </w:tabs>
        <w:spacing w:before="1" w:after="0" w:line="374" w:lineRule="auto"/>
        <w:ind w:left="239" w:right="681" w:firstLine="558"/>
        <w:jc w:val="left"/>
        <w:rPr>
          <w:b w:val="0"/>
          <w:bCs w:val="0"/>
          <w:color w:val="auto"/>
          <w:sz w:val="28"/>
        </w:rPr>
      </w:pPr>
      <w:r>
        <w:rPr>
          <w:b w:val="0"/>
          <w:bCs w:val="0"/>
          <w:color w:val="auto"/>
          <w:sz w:val="28"/>
        </w:rPr>
        <w:t>赛场还应设生活补给站等公共服务设施，为选手和赛场人员</w:t>
      </w:r>
      <w:r>
        <w:rPr>
          <w:b w:val="0"/>
          <w:bCs w:val="0"/>
          <w:color w:val="auto"/>
          <w:spacing w:val="-2"/>
          <w:sz w:val="28"/>
        </w:rPr>
        <w:t>提供服务。</w:t>
      </w:r>
    </w:p>
    <w:p>
      <w:pPr>
        <w:spacing w:after="0" w:line="374" w:lineRule="auto"/>
        <w:jc w:val="left"/>
        <w:rPr>
          <w:b w:val="0"/>
          <w:bCs w:val="0"/>
          <w:color w:val="auto"/>
          <w:sz w:val="28"/>
        </w:rPr>
        <w:sectPr>
          <w:pgSz w:w="11910" w:h="16840"/>
          <w:pgMar w:top="1580" w:right="1120" w:bottom="280" w:left="1560" w:header="720" w:footer="720" w:gutter="0"/>
          <w:cols w:space="720" w:num="1"/>
        </w:sectPr>
      </w:pPr>
    </w:p>
    <w:p>
      <w:pPr>
        <w:pStyle w:val="2"/>
        <w:spacing w:before="43"/>
        <w:rPr>
          <w:b w:val="0"/>
          <w:bCs w:val="0"/>
          <w:color w:val="auto"/>
        </w:rPr>
      </w:pPr>
      <w:r>
        <w:rPr>
          <w:b w:val="0"/>
          <w:bCs w:val="0"/>
          <w:color w:val="auto"/>
        </w:rPr>
        <w:t>九、技术规范</w:t>
      </w:r>
    </w:p>
    <w:p>
      <w:pPr>
        <w:pStyle w:val="4"/>
        <w:spacing w:before="6"/>
        <w:ind w:left="0"/>
        <w:rPr>
          <w:b w:val="0"/>
          <w:bCs w:val="0"/>
          <w:color w:val="auto"/>
          <w:sz w:val="22"/>
        </w:rPr>
      </w:pPr>
    </w:p>
    <w:p>
      <w:pPr>
        <w:pStyle w:val="4"/>
        <w:spacing w:before="1"/>
        <w:ind w:left="798"/>
        <w:rPr>
          <w:b w:val="0"/>
          <w:bCs w:val="0"/>
          <w:color w:val="auto"/>
        </w:rPr>
      </w:pPr>
      <w:r>
        <w:rPr>
          <w:b w:val="0"/>
          <w:bCs w:val="0"/>
          <w:color w:val="auto"/>
        </w:rPr>
        <w:t>（一）职业道德</w:t>
      </w:r>
    </w:p>
    <w:p>
      <w:pPr>
        <w:pStyle w:val="8"/>
        <w:numPr>
          <w:ilvl w:val="0"/>
          <w:numId w:val="11"/>
        </w:numPr>
        <w:tabs>
          <w:tab w:val="left" w:pos="1221"/>
        </w:tabs>
        <w:spacing w:before="200" w:after="0" w:line="240" w:lineRule="auto"/>
        <w:ind w:left="1220" w:right="0" w:hanging="423"/>
        <w:jc w:val="left"/>
        <w:rPr>
          <w:b w:val="0"/>
          <w:bCs w:val="0"/>
          <w:color w:val="auto"/>
          <w:sz w:val="28"/>
        </w:rPr>
      </w:pPr>
      <w:r>
        <w:rPr>
          <w:b w:val="0"/>
          <w:bCs w:val="0"/>
          <w:color w:val="auto"/>
          <w:spacing w:val="-3"/>
          <w:sz w:val="28"/>
        </w:rPr>
        <w:t>敬业爱岗，忠于职守，严于律已。</w:t>
      </w:r>
    </w:p>
    <w:p>
      <w:pPr>
        <w:pStyle w:val="8"/>
        <w:numPr>
          <w:ilvl w:val="0"/>
          <w:numId w:val="11"/>
        </w:numPr>
        <w:tabs>
          <w:tab w:val="left" w:pos="1221"/>
        </w:tabs>
        <w:spacing w:before="200" w:after="0" w:line="240" w:lineRule="auto"/>
        <w:ind w:left="1220" w:right="0" w:hanging="423"/>
        <w:jc w:val="left"/>
        <w:rPr>
          <w:b w:val="0"/>
          <w:bCs w:val="0"/>
          <w:color w:val="auto"/>
          <w:sz w:val="28"/>
        </w:rPr>
      </w:pPr>
      <w:r>
        <w:rPr>
          <w:b w:val="0"/>
          <w:bCs w:val="0"/>
          <w:color w:val="auto"/>
          <w:spacing w:val="-3"/>
          <w:sz w:val="28"/>
        </w:rPr>
        <w:t>刻苦学习，钻研业务，善于观察，勤于思考。</w:t>
      </w:r>
    </w:p>
    <w:p>
      <w:pPr>
        <w:pStyle w:val="8"/>
        <w:numPr>
          <w:ilvl w:val="0"/>
          <w:numId w:val="11"/>
        </w:numPr>
        <w:tabs>
          <w:tab w:val="left" w:pos="1221"/>
        </w:tabs>
        <w:spacing w:before="203" w:after="0" w:line="240" w:lineRule="auto"/>
        <w:ind w:left="1220" w:right="0" w:hanging="423"/>
        <w:jc w:val="left"/>
        <w:rPr>
          <w:b w:val="0"/>
          <w:bCs w:val="0"/>
          <w:color w:val="auto"/>
          <w:sz w:val="28"/>
        </w:rPr>
      </w:pPr>
      <w:r>
        <w:rPr>
          <w:b w:val="0"/>
          <w:bCs w:val="0"/>
          <w:color w:val="auto"/>
          <w:spacing w:val="-3"/>
          <w:sz w:val="28"/>
        </w:rPr>
        <w:t>认真负责，吃苦耐劳。</w:t>
      </w:r>
    </w:p>
    <w:p>
      <w:pPr>
        <w:pStyle w:val="8"/>
        <w:numPr>
          <w:ilvl w:val="0"/>
          <w:numId w:val="11"/>
        </w:numPr>
        <w:tabs>
          <w:tab w:val="left" w:pos="1221"/>
        </w:tabs>
        <w:spacing w:before="200" w:after="0" w:line="240" w:lineRule="auto"/>
        <w:ind w:left="1220" w:right="0" w:hanging="423"/>
        <w:jc w:val="left"/>
        <w:rPr>
          <w:b w:val="0"/>
          <w:bCs w:val="0"/>
          <w:color w:val="auto"/>
          <w:sz w:val="28"/>
        </w:rPr>
      </w:pPr>
      <w:r>
        <w:rPr>
          <w:b w:val="0"/>
          <w:bCs w:val="0"/>
          <w:color w:val="auto"/>
          <w:spacing w:val="-3"/>
          <w:sz w:val="28"/>
        </w:rPr>
        <w:t>遵守操作规程，安全、文明生产。</w:t>
      </w:r>
    </w:p>
    <w:p>
      <w:pPr>
        <w:pStyle w:val="8"/>
        <w:numPr>
          <w:ilvl w:val="0"/>
          <w:numId w:val="11"/>
        </w:numPr>
        <w:tabs>
          <w:tab w:val="left" w:pos="1221"/>
        </w:tabs>
        <w:spacing w:before="200" w:after="0" w:line="240" w:lineRule="auto"/>
        <w:ind w:left="1220" w:right="0" w:hanging="423"/>
        <w:jc w:val="left"/>
        <w:rPr>
          <w:b w:val="0"/>
          <w:bCs w:val="0"/>
          <w:color w:val="auto"/>
          <w:sz w:val="28"/>
        </w:rPr>
      </w:pPr>
      <w:r>
        <w:rPr>
          <w:b w:val="0"/>
          <w:bCs w:val="0"/>
          <w:color w:val="auto"/>
          <w:spacing w:val="-3"/>
          <w:sz w:val="28"/>
        </w:rPr>
        <w:t>着装规范整洁，爱护设备，保持工作环境清洁有序。</w:t>
      </w:r>
    </w:p>
    <w:p>
      <w:pPr>
        <w:pStyle w:val="4"/>
        <w:spacing w:before="203" w:line="374" w:lineRule="auto"/>
        <w:ind w:left="798" w:right="4924"/>
        <w:rPr>
          <w:b w:val="0"/>
          <w:bCs w:val="0"/>
          <w:color w:val="auto"/>
        </w:rPr>
      </w:pPr>
      <w:r>
        <w:rPr>
          <w:b w:val="0"/>
          <w:bCs w:val="0"/>
          <w:color w:val="auto"/>
        </w:rPr>
        <w:t>（</w:t>
      </w:r>
      <w:r>
        <w:rPr>
          <w:b w:val="0"/>
          <w:bCs w:val="0"/>
          <w:color w:val="auto"/>
          <w:spacing w:val="-3"/>
        </w:rPr>
        <w:t>二</w:t>
      </w:r>
      <w:r>
        <w:rPr>
          <w:b w:val="0"/>
          <w:bCs w:val="0"/>
          <w:color w:val="auto"/>
        </w:rPr>
        <w:t>）</w:t>
      </w:r>
      <w:r>
        <w:rPr>
          <w:b w:val="0"/>
          <w:bCs w:val="0"/>
          <w:color w:val="auto"/>
          <w:spacing w:val="-3"/>
        </w:rPr>
        <w:t>相关知识与技能   1．复杂零件曲面三维造型。</w:t>
      </w:r>
    </w:p>
    <w:p>
      <w:pPr>
        <w:pStyle w:val="4"/>
        <w:spacing w:line="374" w:lineRule="auto"/>
        <w:ind w:left="798" w:right="540"/>
        <w:rPr>
          <w:b w:val="0"/>
          <w:bCs w:val="0"/>
          <w:color w:val="auto"/>
        </w:rPr>
      </w:pPr>
      <w:r>
        <w:rPr>
          <w:b w:val="0"/>
          <w:bCs w:val="0"/>
          <w:color w:val="auto"/>
          <w:spacing w:val="-10"/>
        </w:rPr>
        <w:t>2．2</w:t>
      </w:r>
      <w:r>
        <w:rPr>
          <w:b w:val="0"/>
          <w:bCs w:val="0"/>
          <w:color w:val="auto"/>
          <w:spacing w:val="-15"/>
        </w:rPr>
        <w:t xml:space="preserve"> 轴手动编程、</w:t>
      </w:r>
      <w:r>
        <w:rPr>
          <w:b w:val="0"/>
          <w:bCs w:val="0"/>
          <w:color w:val="auto"/>
        </w:rPr>
        <w:t>3</w:t>
      </w:r>
      <w:r>
        <w:rPr>
          <w:b w:val="0"/>
          <w:bCs w:val="0"/>
          <w:color w:val="auto"/>
          <w:spacing w:val="-15"/>
        </w:rPr>
        <w:t xml:space="preserve"> 轴手动编程、</w:t>
      </w:r>
      <w:r>
        <w:rPr>
          <w:b w:val="0"/>
          <w:bCs w:val="0"/>
          <w:color w:val="auto"/>
        </w:rPr>
        <w:t>3</w:t>
      </w:r>
      <w:r>
        <w:rPr>
          <w:b w:val="0"/>
          <w:bCs w:val="0"/>
          <w:color w:val="auto"/>
          <w:spacing w:val="-16"/>
        </w:rPr>
        <w:t xml:space="preserve"> 轴自动编程、</w:t>
      </w:r>
      <w:r>
        <w:rPr>
          <w:b w:val="0"/>
          <w:bCs w:val="0"/>
          <w:color w:val="auto"/>
        </w:rPr>
        <w:t>4</w:t>
      </w:r>
      <w:r>
        <w:rPr>
          <w:b w:val="0"/>
          <w:bCs w:val="0"/>
          <w:color w:val="auto"/>
          <w:spacing w:val="-12"/>
        </w:rPr>
        <w:t xml:space="preserve"> 轴联动编程。3．</w:t>
      </w:r>
      <w:r>
        <w:rPr>
          <w:b w:val="0"/>
          <w:bCs w:val="0"/>
          <w:color w:val="auto"/>
          <w:spacing w:val="-3"/>
        </w:rPr>
        <w:t>车削、铣削及车铣复合加工的工艺设计、程序编制与加工。4．创造性地造型设计和加工。</w:t>
      </w:r>
    </w:p>
    <w:p>
      <w:pPr>
        <w:pStyle w:val="8"/>
        <w:numPr>
          <w:ilvl w:val="0"/>
          <w:numId w:val="12"/>
        </w:numPr>
        <w:tabs>
          <w:tab w:val="left" w:pos="1221"/>
        </w:tabs>
        <w:spacing w:before="0" w:after="0" w:line="240" w:lineRule="auto"/>
        <w:ind w:left="1220" w:right="0" w:hanging="423"/>
        <w:jc w:val="left"/>
        <w:rPr>
          <w:b w:val="0"/>
          <w:bCs w:val="0"/>
          <w:color w:val="auto"/>
          <w:sz w:val="28"/>
        </w:rPr>
      </w:pPr>
      <w:r>
        <w:rPr>
          <w:b w:val="0"/>
          <w:bCs w:val="0"/>
          <w:color w:val="auto"/>
          <w:spacing w:val="-3"/>
          <w:sz w:val="28"/>
        </w:rPr>
        <w:t>数控机床试切加工，机械加工精度与测量方法。</w:t>
      </w:r>
    </w:p>
    <w:p>
      <w:pPr>
        <w:pStyle w:val="8"/>
        <w:numPr>
          <w:ilvl w:val="0"/>
          <w:numId w:val="12"/>
        </w:numPr>
        <w:tabs>
          <w:tab w:val="left" w:pos="1221"/>
        </w:tabs>
        <w:spacing w:before="201" w:after="0" w:line="240" w:lineRule="auto"/>
        <w:ind w:left="1220" w:right="0" w:hanging="423"/>
        <w:jc w:val="left"/>
        <w:rPr>
          <w:b w:val="0"/>
          <w:bCs w:val="0"/>
          <w:color w:val="auto"/>
          <w:sz w:val="28"/>
        </w:rPr>
      </w:pPr>
      <w:r>
        <w:rPr>
          <w:b w:val="0"/>
          <w:bCs w:val="0"/>
          <w:color w:val="auto"/>
          <w:spacing w:val="-3"/>
          <w:sz w:val="28"/>
        </w:rPr>
        <w:t>机械零件装配与调整技能。</w:t>
      </w:r>
    </w:p>
    <w:p>
      <w:pPr>
        <w:pStyle w:val="4"/>
        <w:spacing w:before="200"/>
        <w:ind w:left="798"/>
        <w:rPr>
          <w:b w:val="0"/>
          <w:bCs w:val="0"/>
          <w:color w:val="auto"/>
        </w:rPr>
      </w:pPr>
      <w:r>
        <w:rPr>
          <w:b w:val="0"/>
          <w:bCs w:val="0"/>
          <w:color w:val="auto"/>
        </w:rPr>
        <w:t>（三）生产工艺与标准等</w:t>
      </w:r>
    </w:p>
    <w:p>
      <w:pPr>
        <w:pStyle w:val="8"/>
        <w:numPr>
          <w:ilvl w:val="0"/>
          <w:numId w:val="13"/>
        </w:numPr>
        <w:tabs>
          <w:tab w:val="left" w:pos="1080"/>
        </w:tabs>
        <w:spacing w:before="200" w:after="0" w:line="240" w:lineRule="auto"/>
        <w:ind w:left="1079" w:right="0" w:hanging="282"/>
        <w:jc w:val="left"/>
        <w:rPr>
          <w:b w:val="0"/>
          <w:bCs w:val="0"/>
          <w:color w:val="auto"/>
          <w:sz w:val="28"/>
        </w:rPr>
      </w:pPr>
      <w:r>
        <w:rPr>
          <w:b w:val="0"/>
          <w:bCs w:val="0"/>
          <w:color w:val="auto"/>
          <w:spacing w:val="-3"/>
          <w:sz w:val="28"/>
        </w:rPr>
        <w:t>数控铣工国家职业标准（</w:t>
      </w:r>
      <w:r>
        <w:rPr>
          <w:b w:val="0"/>
          <w:bCs w:val="0"/>
          <w:color w:val="auto"/>
          <w:spacing w:val="-2"/>
          <w:sz w:val="28"/>
        </w:rPr>
        <w:t>高级、技师级别</w:t>
      </w:r>
      <w:r>
        <w:rPr>
          <w:b w:val="0"/>
          <w:bCs w:val="0"/>
          <w:color w:val="auto"/>
          <w:sz w:val="28"/>
        </w:rPr>
        <w:t>）。</w:t>
      </w:r>
    </w:p>
    <w:p>
      <w:pPr>
        <w:pStyle w:val="8"/>
        <w:numPr>
          <w:ilvl w:val="0"/>
          <w:numId w:val="13"/>
        </w:numPr>
        <w:tabs>
          <w:tab w:val="left" w:pos="1080"/>
        </w:tabs>
        <w:spacing w:before="203" w:after="0" w:line="240" w:lineRule="auto"/>
        <w:ind w:left="1079" w:right="0" w:hanging="282"/>
        <w:jc w:val="left"/>
        <w:rPr>
          <w:b w:val="0"/>
          <w:bCs w:val="0"/>
          <w:color w:val="auto"/>
          <w:sz w:val="28"/>
        </w:rPr>
      </w:pPr>
      <w:r>
        <w:rPr>
          <w:b w:val="0"/>
          <w:bCs w:val="0"/>
          <w:color w:val="auto"/>
          <w:spacing w:val="-3"/>
          <w:sz w:val="28"/>
        </w:rPr>
        <w:t>加工中心操作工国家职业标准（</w:t>
      </w:r>
      <w:r>
        <w:rPr>
          <w:b w:val="0"/>
          <w:bCs w:val="0"/>
          <w:color w:val="auto"/>
          <w:spacing w:val="-2"/>
          <w:sz w:val="28"/>
        </w:rPr>
        <w:t>高级、技师级别</w:t>
      </w:r>
      <w:r>
        <w:rPr>
          <w:b w:val="0"/>
          <w:bCs w:val="0"/>
          <w:color w:val="auto"/>
          <w:sz w:val="28"/>
        </w:rPr>
        <w:t>）。</w:t>
      </w:r>
    </w:p>
    <w:p>
      <w:pPr>
        <w:pStyle w:val="8"/>
        <w:numPr>
          <w:ilvl w:val="0"/>
          <w:numId w:val="13"/>
        </w:numPr>
        <w:tabs>
          <w:tab w:val="left" w:pos="1080"/>
        </w:tabs>
        <w:spacing w:before="200" w:after="0" w:line="240" w:lineRule="auto"/>
        <w:ind w:left="1079" w:right="0" w:hanging="282"/>
        <w:jc w:val="left"/>
        <w:rPr>
          <w:b w:val="0"/>
          <w:bCs w:val="0"/>
          <w:color w:val="auto"/>
          <w:sz w:val="28"/>
        </w:rPr>
      </w:pPr>
      <w:r>
        <w:rPr>
          <w:b w:val="0"/>
          <w:bCs w:val="0"/>
          <w:color w:val="auto"/>
          <w:spacing w:val="-3"/>
          <w:sz w:val="28"/>
        </w:rPr>
        <w:t>数控程序员国家职业标准</w:t>
      </w:r>
      <w:r>
        <w:rPr>
          <w:b w:val="0"/>
          <w:bCs w:val="0"/>
          <w:color w:val="auto"/>
          <w:sz w:val="28"/>
        </w:rPr>
        <w:t>（</w:t>
      </w:r>
      <w:r>
        <w:rPr>
          <w:b w:val="0"/>
          <w:bCs w:val="0"/>
          <w:color w:val="auto"/>
          <w:spacing w:val="-3"/>
          <w:sz w:val="28"/>
        </w:rPr>
        <w:t>高级、技师级别）</w:t>
      </w:r>
      <w:r>
        <w:rPr>
          <w:b w:val="0"/>
          <w:bCs w:val="0"/>
          <w:color w:val="auto"/>
          <w:sz w:val="28"/>
        </w:rPr>
        <w:t>。</w:t>
      </w:r>
    </w:p>
    <w:p>
      <w:pPr>
        <w:pStyle w:val="8"/>
        <w:numPr>
          <w:ilvl w:val="0"/>
          <w:numId w:val="13"/>
        </w:numPr>
        <w:tabs>
          <w:tab w:val="left" w:pos="1080"/>
        </w:tabs>
        <w:spacing w:before="200" w:after="0" w:line="240" w:lineRule="auto"/>
        <w:ind w:left="1079" w:right="0" w:hanging="282"/>
        <w:jc w:val="left"/>
        <w:rPr>
          <w:b w:val="0"/>
          <w:bCs w:val="0"/>
          <w:color w:val="auto"/>
          <w:sz w:val="28"/>
        </w:rPr>
      </w:pPr>
      <w:r>
        <w:rPr>
          <w:b w:val="0"/>
          <w:bCs w:val="0"/>
          <w:color w:val="auto"/>
          <w:spacing w:val="-3"/>
          <w:sz w:val="28"/>
        </w:rPr>
        <w:t>装配钳工国家职业标准（</w:t>
      </w:r>
      <w:r>
        <w:rPr>
          <w:b w:val="0"/>
          <w:bCs w:val="0"/>
          <w:color w:val="auto"/>
          <w:spacing w:val="-2"/>
          <w:sz w:val="28"/>
        </w:rPr>
        <w:t>高级、技师级别</w:t>
      </w:r>
      <w:r>
        <w:rPr>
          <w:b w:val="0"/>
          <w:bCs w:val="0"/>
          <w:color w:val="auto"/>
          <w:sz w:val="28"/>
        </w:rPr>
        <w:t>）。</w:t>
      </w:r>
    </w:p>
    <w:p>
      <w:pPr>
        <w:pStyle w:val="8"/>
        <w:numPr>
          <w:ilvl w:val="0"/>
          <w:numId w:val="13"/>
        </w:numPr>
        <w:tabs>
          <w:tab w:val="left" w:pos="1080"/>
        </w:tabs>
        <w:spacing w:before="203" w:after="0" w:line="240" w:lineRule="auto"/>
        <w:ind w:left="1079" w:right="0" w:hanging="282"/>
        <w:jc w:val="left"/>
        <w:rPr>
          <w:b w:val="0"/>
          <w:bCs w:val="0"/>
          <w:color w:val="auto"/>
          <w:sz w:val="28"/>
        </w:rPr>
      </w:pPr>
      <w:r>
        <w:rPr>
          <w:b w:val="0"/>
          <w:bCs w:val="0"/>
          <w:color w:val="auto"/>
          <w:spacing w:val="-3"/>
          <w:sz w:val="28"/>
        </w:rPr>
        <w:t>多轴数控加工职业技能等级标准</w:t>
      </w:r>
      <w:r>
        <w:rPr>
          <w:b w:val="0"/>
          <w:bCs w:val="0"/>
          <w:color w:val="auto"/>
          <w:sz w:val="28"/>
        </w:rPr>
        <w:t>（</w:t>
      </w:r>
      <w:r>
        <w:rPr>
          <w:b w:val="0"/>
          <w:bCs w:val="0"/>
          <w:color w:val="auto"/>
          <w:spacing w:val="-3"/>
          <w:sz w:val="28"/>
        </w:rPr>
        <w:t>武汉华中数控</w:t>
      </w:r>
      <w:r>
        <w:rPr>
          <w:b w:val="0"/>
          <w:bCs w:val="0"/>
          <w:color w:val="auto"/>
          <w:sz w:val="28"/>
        </w:rPr>
        <w:t>）</w:t>
      </w:r>
    </w:p>
    <w:p>
      <w:pPr>
        <w:pStyle w:val="2"/>
        <w:spacing w:before="151"/>
        <w:rPr>
          <w:b w:val="0"/>
          <w:bCs w:val="0"/>
          <w:color w:val="auto"/>
        </w:rPr>
      </w:pPr>
      <w:r>
        <w:rPr>
          <w:b w:val="0"/>
          <w:bCs w:val="0"/>
          <w:color w:val="auto"/>
        </w:rPr>
        <w:t>十、技术平台</w:t>
      </w:r>
    </w:p>
    <w:p>
      <w:pPr>
        <w:pStyle w:val="4"/>
        <w:spacing w:before="6"/>
        <w:ind w:left="0"/>
        <w:rPr>
          <w:b w:val="0"/>
          <w:bCs w:val="0"/>
          <w:color w:val="auto"/>
          <w:sz w:val="22"/>
        </w:rPr>
      </w:pPr>
    </w:p>
    <w:p>
      <w:pPr>
        <w:pStyle w:val="4"/>
        <w:spacing w:before="1" w:line="374" w:lineRule="auto"/>
        <w:ind w:right="680" w:firstLine="558"/>
        <w:rPr>
          <w:rFonts w:hint="eastAsia" w:eastAsia="仿宋_GB2312"/>
          <w:b w:val="0"/>
          <w:bCs w:val="0"/>
          <w:color w:val="auto"/>
          <w:lang w:val="en-US" w:eastAsia="zh-CN"/>
        </w:rPr>
      </w:pPr>
      <w:r>
        <w:rPr>
          <w:b w:val="0"/>
          <w:bCs w:val="0"/>
          <w:color w:val="auto"/>
        </w:rPr>
        <w:t>本次比赛使用立式加工中心1</w:t>
      </w:r>
      <w:r>
        <w:rPr>
          <w:b w:val="0"/>
          <w:bCs w:val="0"/>
          <w:color w:val="auto"/>
          <w:spacing w:val="-8"/>
        </w:rPr>
        <w:t xml:space="preserve"> 台以及微型计算机</w:t>
      </w:r>
      <w:r>
        <w:rPr>
          <w:rFonts w:hint="eastAsia"/>
          <w:b w:val="0"/>
          <w:bCs w:val="0"/>
          <w:color w:val="auto"/>
          <w:lang w:val="en-US" w:eastAsia="zh-CN"/>
        </w:rPr>
        <w:t>1</w:t>
      </w:r>
      <w:r>
        <w:rPr>
          <w:b w:val="0"/>
          <w:bCs w:val="0"/>
          <w:color w:val="auto"/>
          <w:spacing w:val="-16"/>
        </w:rPr>
        <w:t>台和相应的应</w:t>
      </w:r>
      <w:r>
        <w:rPr>
          <w:b w:val="0"/>
          <w:bCs w:val="0"/>
          <w:color w:val="auto"/>
          <w:spacing w:val="-5"/>
        </w:rPr>
        <w:t>用软件，配备其他工、量具等组成技术平台。</w:t>
      </w:r>
    </w:p>
    <w:p>
      <w:pPr>
        <w:pStyle w:val="8"/>
        <w:numPr>
          <w:ilvl w:val="0"/>
          <w:numId w:val="14"/>
        </w:numPr>
        <w:tabs>
          <w:tab w:val="left" w:pos="1221"/>
        </w:tabs>
        <w:spacing w:before="1" w:after="0" w:line="240" w:lineRule="auto"/>
        <w:ind w:left="1220" w:right="0" w:hanging="423"/>
        <w:jc w:val="left"/>
        <w:rPr>
          <w:b w:val="0"/>
          <w:bCs w:val="0"/>
          <w:color w:val="auto"/>
          <w:sz w:val="28"/>
        </w:rPr>
      </w:pPr>
      <w:r>
        <w:rPr>
          <w:b w:val="0"/>
          <w:bCs w:val="0"/>
          <w:color w:val="auto"/>
          <w:spacing w:val="-3"/>
          <w:sz w:val="28"/>
        </w:rPr>
        <w:t>数控立式加工中心</w:t>
      </w:r>
      <w:r>
        <w:rPr>
          <w:b w:val="0"/>
          <w:bCs w:val="0"/>
          <w:color w:val="auto"/>
          <w:sz w:val="28"/>
        </w:rPr>
        <w:t>（X/Y/Z/A</w:t>
      </w:r>
      <w:r>
        <w:rPr>
          <w:b w:val="0"/>
          <w:bCs w:val="0"/>
          <w:color w:val="auto"/>
          <w:spacing w:val="-36"/>
          <w:sz w:val="28"/>
        </w:rPr>
        <w:t xml:space="preserve"> 轴</w:t>
      </w:r>
      <w:r>
        <w:rPr>
          <w:b w:val="0"/>
          <w:bCs w:val="0"/>
          <w:color w:val="auto"/>
          <w:sz w:val="28"/>
        </w:rPr>
        <w:t>）</w:t>
      </w:r>
    </w:p>
    <w:p>
      <w:pPr>
        <w:spacing w:after="0" w:line="240" w:lineRule="auto"/>
        <w:jc w:val="left"/>
        <w:rPr>
          <w:b w:val="0"/>
          <w:bCs w:val="0"/>
          <w:color w:val="auto"/>
          <w:sz w:val="28"/>
        </w:rPr>
      </w:pPr>
    </w:p>
    <w:p>
      <w:pPr>
        <w:spacing w:after="0" w:line="240" w:lineRule="auto"/>
        <w:ind w:left="880" w:leftChars="400" w:firstLine="0" w:firstLineChars="0"/>
        <w:jc w:val="left"/>
        <w:rPr>
          <w:rFonts w:hint="default"/>
          <w:b w:val="0"/>
          <w:bCs w:val="0"/>
          <w:color w:val="auto"/>
          <w:sz w:val="28"/>
          <w:lang w:val="en-US" w:eastAsia="zh-CN"/>
        </w:rPr>
      </w:pPr>
      <w:r>
        <w:rPr>
          <w:rFonts w:hint="eastAsia"/>
          <w:b w:val="0"/>
          <w:bCs w:val="0"/>
          <w:color w:val="auto"/>
          <w:sz w:val="28"/>
          <w:lang w:val="en-US" w:eastAsia="zh-CN"/>
        </w:rPr>
        <w:t>VDF-850   1台</w:t>
      </w:r>
    </w:p>
    <w:p>
      <w:pPr>
        <w:spacing w:after="0" w:line="240" w:lineRule="auto"/>
        <w:ind w:left="880" w:leftChars="400" w:firstLine="0" w:firstLineChars="0"/>
        <w:jc w:val="left"/>
        <w:rPr>
          <w:rFonts w:hint="default"/>
          <w:b w:val="0"/>
          <w:bCs w:val="0"/>
          <w:color w:val="auto"/>
          <w:sz w:val="28"/>
          <w:lang w:val="en-US" w:eastAsia="zh-CN"/>
        </w:rPr>
      </w:pPr>
      <w:r>
        <w:rPr>
          <w:rFonts w:hint="default"/>
          <w:b w:val="0"/>
          <w:bCs w:val="0"/>
          <w:color w:val="auto"/>
          <w:sz w:val="28"/>
          <w:lang w:val="en-US" w:eastAsia="zh-CN"/>
        </w:rPr>
        <w:t>VMC850E</w:t>
      </w:r>
      <w:r>
        <w:rPr>
          <w:rFonts w:hint="eastAsia"/>
          <w:b w:val="0"/>
          <w:bCs w:val="0"/>
          <w:color w:val="auto"/>
          <w:sz w:val="28"/>
          <w:lang w:val="en-US" w:eastAsia="zh-CN"/>
        </w:rPr>
        <w:t xml:space="preserve">   1台</w:t>
      </w:r>
    </w:p>
    <w:p>
      <w:pPr>
        <w:spacing w:after="0" w:line="240" w:lineRule="auto"/>
        <w:jc w:val="left"/>
        <w:rPr>
          <w:b w:val="0"/>
          <w:bCs w:val="0"/>
          <w:color w:val="auto"/>
          <w:sz w:val="28"/>
        </w:rPr>
      </w:pPr>
    </w:p>
    <w:p>
      <w:pPr>
        <w:spacing w:after="0" w:line="240" w:lineRule="auto"/>
        <w:jc w:val="left"/>
        <w:rPr>
          <w:b w:val="0"/>
          <w:bCs w:val="0"/>
          <w:color w:val="auto"/>
          <w:sz w:val="28"/>
        </w:rPr>
        <w:sectPr>
          <w:pgSz w:w="11910" w:h="16840"/>
          <w:pgMar w:top="1520" w:right="1120" w:bottom="280" w:left="1560" w:header="720" w:footer="720" w:gutter="0"/>
          <w:cols w:space="720" w:num="1"/>
        </w:sectPr>
      </w:pPr>
    </w:p>
    <w:p>
      <w:pPr>
        <w:pStyle w:val="4"/>
        <w:spacing w:line="356" w:lineRule="exact"/>
        <w:ind w:left="798"/>
        <w:rPr>
          <w:b w:val="0"/>
          <w:bCs w:val="0"/>
          <w:color w:val="auto"/>
        </w:rPr>
      </w:pPr>
      <w:r>
        <w:rPr>
          <w:b w:val="0"/>
          <w:bCs w:val="0"/>
          <w:color w:val="auto"/>
        </w:rPr>
        <w:t>数控系统</w:t>
      </w:r>
      <w:r>
        <w:rPr>
          <w:rFonts w:hint="eastAsia"/>
          <w:b w:val="0"/>
          <w:bCs w:val="0"/>
          <w:color w:val="auto"/>
          <w:lang w:val="en-US" w:eastAsia="zh-CN"/>
        </w:rPr>
        <w:t>:</w:t>
      </w:r>
      <w:r>
        <w:rPr>
          <w:rFonts w:hint="eastAsia"/>
          <w:b w:val="0"/>
          <w:bCs w:val="0"/>
          <w:color w:val="auto"/>
        </w:rPr>
        <w:t>华中数控 HNC-818B</w:t>
      </w:r>
      <w:r>
        <w:rPr>
          <w:rFonts w:hint="eastAsia"/>
          <w:b w:val="0"/>
          <w:bCs w:val="0"/>
          <w:color w:val="auto"/>
          <w:lang w:val="en-US" w:eastAsia="zh-CN"/>
        </w:rPr>
        <w:t xml:space="preserve">   能进行</w:t>
      </w:r>
      <w:r>
        <w:rPr>
          <w:b w:val="0"/>
          <w:bCs w:val="0"/>
          <w:color w:val="auto"/>
        </w:rPr>
        <w:t>网络</w:t>
      </w:r>
      <w:r>
        <w:rPr>
          <w:rFonts w:hint="eastAsia"/>
          <w:b w:val="0"/>
          <w:bCs w:val="0"/>
          <w:color w:val="auto"/>
          <w:lang w:val="en-US" w:eastAsia="zh-CN"/>
        </w:rPr>
        <w:t>传输</w:t>
      </w:r>
      <w:r>
        <w:rPr>
          <w:b w:val="0"/>
          <w:bCs w:val="0"/>
          <w:color w:val="auto"/>
        </w:rPr>
        <w:t>。</w:t>
      </w:r>
    </w:p>
    <w:p>
      <w:pPr>
        <w:pStyle w:val="4"/>
        <w:spacing w:before="6"/>
        <w:ind w:left="0"/>
        <w:rPr>
          <w:b w:val="0"/>
          <w:bCs w:val="0"/>
          <w:color w:val="auto"/>
          <w:sz w:val="23"/>
        </w:rPr>
      </w:pPr>
    </w:p>
    <w:p>
      <w:pPr>
        <w:pStyle w:val="4"/>
        <w:spacing w:before="201" w:line="374" w:lineRule="auto"/>
        <w:ind w:right="728" w:firstLine="558"/>
        <w:rPr>
          <w:b w:val="0"/>
          <w:bCs w:val="0"/>
          <w:color w:val="auto"/>
        </w:rPr>
      </w:pPr>
      <w:r>
        <w:rPr>
          <w:b w:val="0"/>
          <w:bCs w:val="0"/>
          <w:color w:val="auto"/>
          <w:spacing w:val="-3"/>
          <w:w w:val="100"/>
        </w:rPr>
        <w:t>设备配工装有</w:t>
      </w:r>
      <w:r>
        <w:rPr>
          <w:b w:val="0"/>
          <w:bCs w:val="0"/>
          <w:color w:val="auto"/>
          <w:spacing w:val="-1"/>
          <w:w w:val="100"/>
        </w:rPr>
        <w:t>：1.</w:t>
      </w:r>
      <w:r>
        <w:rPr>
          <w:b w:val="0"/>
          <w:bCs w:val="0"/>
          <w:color w:val="auto"/>
          <w:spacing w:val="-3"/>
          <w:w w:val="100"/>
        </w:rPr>
        <w:t>精密平口钳</w:t>
      </w:r>
      <w:r>
        <w:rPr>
          <w:b w:val="0"/>
          <w:bCs w:val="0"/>
          <w:color w:val="auto"/>
          <w:spacing w:val="-1"/>
          <w:w w:val="100"/>
        </w:rPr>
        <w:t>（宽度</w:t>
      </w:r>
      <w:r>
        <w:rPr>
          <w:b w:val="0"/>
          <w:bCs w:val="0"/>
          <w:color w:val="auto"/>
          <w:spacing w:val="-73"/>
        </w:rPr>
        <w:t xml:space="preserve"> </w:t>
      </w:r>
      <w:r>
        <w:rPr>
          <w:b w:val="0"/>
          <w:bCs w:val="0"/>
          <w:color w:val="auto"/>
          <w:spacing w:val="-1"/>
          <w:w w:val="100"/>
        </w:rPr>
        <w:t>1</w:t>
      </w:r>
      <w:r>
        <w:rPr>
          <w:rFonts w:hint="eastAsia"/>
          <w:b w:val="0"/>
          <w:bCs w:val="0"/>
          <w:color w:val="auto"/>
          <w:spacing w:val="-1"/>
          <w:w w:val="100"/>
          <w:lang w:val="en-US" w:eastAsia="zh-CN"/>
        </w:rPr>
        <w:t>90</w:t>
      </w:r>
      <w:r>
        <w:rPr>
          <w:b w:val="0"/>
          <w:bCs w:val="0"/>
          <w:color w:val="auto"/>
          <w:spacing w:val="-1"/>
          <w:w w:val="100"/>
        </w:rPr>
        <w:t>mm,开口</w:t>
      </w:r>
      <w:r>
        <w:rPr>
          <w:b w:val="0"/>
          <w:bCs w:val="0"/>
          <w:color w:val="auto"/>
          <w:spacing w:val="-71"/>
        </w:rPr>
        <w:t xml:space="preserve"> </w:t>
      </w:r>
      <w:r>
        <w:rPr>
          <w:b w:val="0"/>
          <w:bCs w:val="0"/>
          <w:color w:val="auto"/>
          <w:spacing w:val="-1"/>
          <w:w w:val="100"/>
        </w:rPr>
        <w:t>2</w:t>
      </w:r>
      <w:r>
        <w:rPr>
          <w:rFonts w:hint="eastAsia"/>
          <w:b w:val="0"/>
          <w:bCs w:val="0"/>
          <w:color w:val="auto"/>
          <w:spacing w:val="-1"/>
          <w:w w:val="100"/>
          <w:lang w:val="en-US" w:eastAsia="zh-CN"/>
        </w:rPr>
        <w:t>5</w:t>
      </w:r>
      <w:r>
        <w:rPr>
          <w:b w:val="0"/>
          <w:bCs w:val="0"/>
          <w:color w:val="auto"/>
          <w:spacing w:val="-1"/>
          <w:w w:val="100"/>
        </w:rPr>
        <w:t>0mm</w:t>
      </w:r>
      <w:r>
        <w:rPr>
          <w:b w:val="0"/>
          <w:bCs w:val="0"/>
          <w:color w:val="auto"/>
          <w:spacing w:val="-140"/>
          <w:w w:val="100"/>
        </w:rPr>
        <w:t>）</w:t>
      </w:r>
      <w:r>
        <w:rPr>
          <w:b w:val="0"/>
          <w:bCs w:val="0"/>
          <w:color w:val="auto"/>
          <w:spacing w:val="-2"/>
          <w:w w:val="100"/>
        </w:rPr>
        <w:t>；</w:t>
      </w:r>
      <w:r>
        <w:rPr>
          <w:b w:val="0"/>
          <w:bCs w:val="0"/>
          <w:color w:val="auto"/>
          <w:spacing w:val="1"/>
          <w:w w:val="100"/>
        </w:rPr>
        <w:t>2</w:t>
      </w:r>
      <w:r>
        <w:rPr>
          <w:b w:val="0"/>
          <w:bCs w:val="0"/>
          <w:color w:val="auto"/>
          <w:spacing w:val="-2"/>
          <w:w w:val="100"/>
        </w:rPr>
        <w:t>.手</w:t>
      </w:r>
      <w:r>
        <w:rPr>
          <w:b w:val="0"/>
          <w:bCs w:val="0"/>
          <w:color w:val="auto"/>
          <w:spacing w:val="-3"/>
          <w:w w:val="100"/>
        </w:rPr>
        <w:t>动顶尖尾座</w:t>
      </w:r>
      <w:r>
        <w:rPr>
          <w:b w:val="0"/>
          <w:bCs w:val="0"/>
          <w:color w:val="auto"/>
          <w:w w:val="100"/>
        </w:rPr>
        <w:t>。</w:t>
      </w:r>
    </w:p>
    <w:p>
      <w:pPr>
        <w:pStyle w:val="4"/>
        <w:spacing w:before="6"/>
        <w:ind w:left="0"/>
        <w:rPr>
          <w:b w:val="0"/>
          <w:bCs w:val="0"/>
          <w:color w:val="auto"/>
          <w:sz w:val="33"/>
        </w:rPr>
      </w:pPr>
    </w:p>
    <w:p>
      <w:pPr>
        <w:spacing w:before="0" w:after="43"/>
        <w:ind w:left="461" w:right="545" w:firstLine="0"/>
        <w:jc w:val="center"/>
        <w:rPr>
          <w:b w:val="0"/>
          <w:bCs w:val="0"/>
          <w:color w:val="auto"/>
          <w:sz w:val="24"/>
        </w:rPr>
      </w:pPr>
      <w:r>
        <w:rPr>
          <w:b w:val="0"/>
          <w:bCs w:val="0"/>
          <w:color w:val="auto"/>
          <w:sz w:val="24"/>
        </w:rPr>
        <w:t>表 3 加工中心机床主要技术参数</w:t>
      </w:r>
    </w:p>
    <w:tbl>
      <w:tblPr>
        <w:tblStyle w:val="5"/>
        <w:tblW w:w="0" w:type="auto"/>
        <w:tblInd w:w="254" w:type="dxa"/>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Layout w:type="fixed"/>
        <w:tblCellMar>
          <w:top w:w="0" w:type="dxa"/>
          <w:left w:w="0" w:type="dxa"/>
          <w:bottom w:w="0" w:type="dxa"/>
          <w:right w:w="0" w:type="dxa"/>
        </w:tblCellMar>
      </w:tblPr>
      <w:tblGrid>
        <w:gridCol w:w="3542"/>
        <w:gridCol w:w="1558"/>
        <w:gridCol w:w="3229"/>
      </w:tblGrid>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right w:val="single" w:color="231F20" w:sz="4" w:space="0"/>
            </w:tcBorders>
          </w:tcPr>
          <w:p>
            <w:pPr>
              <w:pStyle w:val="9"/>
              <w:spacing w:before="4"/>
              <w:ind w:left="28"/>
              <w:rPr>
                <w:b w:val="0"/>
                <w:bCs w:val="0"/>
                <w:color w:val="auto"/>
                <w:sz w:val="24"/>
              </w:rPr>
            </w:pPr>
            <w:r>
              <w:rPr>
                <w:b w:val="0"/>
                <w:bCs w:val="0"/>
                <w:color w:val="auto"/>
                <w:sz w:val="24"/>
              </w:rPr>
              <w:t>参数</w:t>
            </w:r>
          </w:p>
        </w:tc>
        <w:tc>
          <w:tcPr>
            <w:tcW w:w="1558" w:type="dxa"/>
            <w:tcBorders>
              <w:left w:val="single" w:color="231F20" w:sz="4" w:space="0"/>
              <w:right w:val="single" w:color="231F20" w:sz="4" w:space="0"/>
            </w:tcBorders>
          </w:tcPr>
          <w:p>
            <w:pPr>
              <w:pStyle w:val="9"/>
              <w:spacing w:before="4"/>
              <w:ind w:left="406" w:right="379"/>
              <w:jc w:val="center"/>
              <w:rPr>
                <w:b w:val="0"/>
                <w:bCs w:val="0"/>
                <w:color w:val="auto"/>
                <w:sz w:val="24"/>
              </w:rPr>
            </w:pPr>
            <w:r>
              <w:rPr>
                <w:b w:val="0"/>
                <w:bCs w:val="0"/>
                <w:color w:val="auto"/>
                <w:sz w:val="24"/>
              </w:rPr>
              <w:t>单位</w:t>
            </w:r>
          </w:p>
        </w:tc>
        <w:tc>
          <w:tcPr>
            <w:tcW w:w="3229" w:type="dxa"/>
            <w:tcBorders>
              <w:left w:val="single" w:color="231F20" w:sz="4" w:space="0"/>
            </w:tcBorders>
          </w:tcPr>
          <w:p>
            <w:pPr>
              <w:pStyle w:val="9"/>
              <w:spacing w:before="4"/>
              <w:ind w:left="1003" w:right="958"/>
              <w:jc w:val="center"/>
              <w:rPr>
                <w:b w:val="0"/>
                <w:bCs w:val="0"/>
                <w:color w:val="auto"/>
                <w:sz w:val="24"/>
              </w:rPr>
            </w:pPr>
            <w:r>
              <w:rPr>
                <w:b w:val="0"/>
                <w:bCs w:val="0"/>
                <w:color w:val="auto"/>
                <w:sz w:val="24"/>
              </w:rPr>
              <w:t>要求</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2" w:hRule="atLeast"/>
        </w:trPr>
        <w:tc>
          <w:tcPr>
            <w:tcW w:w="3542" w:type="dxa"/>
            <w:tcBorders>
              <w:bottom w:val="single" w:color="231F20" w:sz="4" w:space="0"/>
              <w:right w:val="single" w:color="231F20" w:sz="4" w:space="0"/>
            </w:tcBorders>
          </w:tcPr>
          <w:p>
            <w:pPr>
              <w:pStyle w:val="9"/>
              <w:spacing w:before="2"/>
              <w:ind w:left="28"/>
              <w:rPr>
                <w:b w:val="0"/>
                <w:bCs w:val="0"/>
                <w:color w:val="auto"/>
                <w:sz w:val="24"/>
              </w:rPr>
            </w:pPr>
            <w:r>
              <w:rPr>
                <w:b w:val="0"/>
                <w:bCs w:val="0"/>
                <w:color w:val="auto"/>
                <w:sz w:val="24"/>
              </w:rPr>
              <w:t>X 轴行程（工作台左右移动）</w:t>
            </w:r>
          </w:p>
        </w:tc>
        <w:tc>
          <w:tcPr>
            <w:tcW w:w="1558" w:type="dxa"/>
            <w:tcBorders>
              <w:left w:val="single" w:color="231F20" w:sz="4" w:space="0"/>
              <w:bottom w:val="single" w:color="231F20" w:sz="4" w:space="0"/>
              <w:right w:val="single" w:color="231F20" w:sz="4" w:space="0"/>
            </w:tcBorders>
          </w:tcPr>
          <w:p>
            <w:pPr>
              <w:pStyle w:val="9"/>
              <w:spacing w:before="2"/>
              <w:ind w:left="408" w:right="376"/>
              <w:jc w:val="center"/>
              <w:rPr>
                <w:b w:val="0"/>
                <w:bCs w:val="0"/>
                <w:color w:val="auto"/>
                <w:sz w:val="24"/>
              </w:rPr>
            </w:pPr>
            <w:r>
              <w:rPr>
                <w:b w:val="0"/>
                <w:bCs w:val="0"/>
                <w:color w:val="auto"/>
                <w:sz w:val="24"/>
              </w:rPr>
              <w:t>mm</w:t>
            </w:r>
          </w:p>
        </w:tc>
        <w:tc>
          <w:tcPr>
            <w:tcW w:w="3229" w:type="dxa"/>
            <w:tcBorders>
              <w:left w:val="single" w:color="231F20" w:sz="4" w:space="0"/>
              <w:bottom w:val="single" w:color="231F20" w:sz="4" w:space="0"/>
            </w:tcBorders>
          </w:tcPr>
          <w:p>
            <w:pPr>
              <w:pStyle w:val="9"/>
              <w:spacing w:before="2"/>
              <w:ind w:left="1003" w:right="965"/>
              <w:jc w:val="center"/>
              <w:rPr>
                <w:b w:val="0"/>
                <w:bCs w:val="0"/>
                <w:color w:val="auto"/>
                <w:sz w:val="24"/>
              </w:rPr>
            </w:pPr>
            <w:r>
              <w:rPr>
                <w:b w:val="0"/>
                <w:bCs w:val="0"/>
                <w:color w:val="auto"/>
                <w:sz w:val="24"/>
              </w:rPr>
              <w:t>≥620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3"/>
              <w:ind w:left="28"/>
              <w:rPr>
                <w:b w:val="0"/>
                <w:bCs w:val="0"/>
                <w:color w:val="auto"/>
                <w:sz w:val="24"/>
              </w:rPr>
            </w:pPr>
            <w:r>
              <w:rPr>
                <w:b w:val="0"/>
                <w:bCs w:val="0"/>
                <w:color w:val="auto"/>
                <w:sz w:val="24"/>
              </w:rPr>
              <w:t>Y 轴行程（工作台前后移动）</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3"/>
              <w:ind w:left="408" w:right="376"/>
              <w:jc w:val="center"/>
              <w:rPr>
                <w:b w:val="0"/>
                <w:bCs w:val="0"/>
                <w:color w:val="auto"/>
                <w:sz w:val="24"/>
              </w:rPr>
            </w:pPr>
            <w:r>
              <w:rPr>
                <w:b w:val="0"/>
                <w:bCs w:val="0"/>
                <w:color w:val="auto"/>
                <w:sz w:val="24"/>
              </w:rPr>
              <w:t>mm</w:t>
            </w:r>
          </w:p>
        </w:tc>
        <w:tc>
          <w:tcPr>
            <w:tcW w:w="3229" w:type="dxa"/>
            <w:tcBorders>
              <w:top w:val="single" w:color="231F20" w:sz="4" w:space="0"/>
              <w:left w:val="single" w:color="231F20" w:sz="4" w:space="0"/>
              <w:bottom w:val="single" w:color="231F20" w:sz="4" w:space="0"/>
            </w:tcBorders>
          </w:tcPr>
          <w:p>
            <w:pPr>
              <w:pStyle w:val="9"/>
              <w:spacing w:before="3"/>
              <w:ind w:left="1003" w:right="965"/>
              <w:jc w:val="center"/>
              <w:rPr>
                <w:b w:val="0"/>
                <w:bCs w:val="0"/>
                <w:color w:val="auto"/>
                <w:sz w:val="24"/>
              </w:rPr>
            </w:pPr>
            <w:r>
              <w:rPr>
                <w:b w:val="0"/>
                <w:bCs w:val="0"/>
                <w:color w:val="auto"/>
                <w:sz w:val="24"/>
              </w:rPr>
              <w:t>≥520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3"/>
              <w:ind w:left="28"/>
              <w:rPr>
                <w:b w:val="0"/>
                <w:bCs w:val="0"/>
                <w:color w:val="auto"/>
                <w:sz w:val="24"/>
              </w:rPr>
            </w:pPr>
            <w:r>
              <w:rPr>
                <w:b w:val="0"/>
                <w:bCs w:val="0"/>
                <w:color w:val="auto"/>
                <w:sz w:val="24"/>
              </w:rPr>
              <w:t>Z 轴行程（主轴箱上下移动）</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3"/>
              <w:ind w:left="408" w:right="376"/>
              <w:jc w:val="center"/>
              <w:rPr>
                <w:b w:val="0"/>
                <w:bCs w:val="0"/>
                <w:color w:val="auto"/>
                <w:sz w:val="24"/>
              </w:rPr>
            </w:pPr>
            <w:r>
              <w:rPr>
                <w:b w:val="0"/>
                <w:bCs w:val="0"/>
                <w:color w:val="auto"/>
                <w:sz w:val="24"/>
              </w:rPr>
              <w:t>mm</w:t>
            </w:r>
          </w:p>
        </w:tc>
        <w:tc>
          <w:tcPr>
            <w:tcW w:w="3229" w:type="dxa"/>
            <w:tcBorders>
              <w:top w:val="single" w:color="231F20" w:sz="4" w:space="0"/>
              <w:left w:val="single" w:color="231F20" w:sz="4" w:space="0"/>
              <w:bottom w:val="single" w:color="231F20" w:sz="4" w:space="0"/>
            </w:tcBorders>
          </w:tcPr>
          <w:p>
            <w:pPr>
              <w:pStyle w:val="9"/>
              <w:spacing w:before="3"/>
              <w:ind w:left="1003" w:right="965"/>
              <w:jc w:val="center"/>
              <w:rPr>
                <w:b w:val="0"/>
                <w:bCs w:val="0"/>
                <w:color w:val="auto"/>
                <w:sz w:val="24"/>
              </w:rPr>
            </w:pPr>
            <w:r>
              <w:rPr>
                <w:b w:val="0"/>
                <w:bCs w:val="0"/>
                <w:color w:val="auto"/>
                <w:sz w:val="24"/>
              </w:rPr>
              <w:t>≥520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2"/>
              <w:ind w:left="28"/>
              <w:rPr>
                <w:b w:val="0"/>
                <w:bCs w:val="0"/>
                <w:color w:val="auto"/>
                <w:sz w:val="24"/>
              </w:rPr>
            </w:pPr>
            <w:r>
              <w:rPr>
                <w:b w:val="0"/>
                <w:bCs w:val="0"/>
                <w:color w:val="auto"/>
                <w:sz w:val="24"/>
              </w:rPr>
              <w:t>A 轴旋转台直径</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2"/>
              <w:ind w:left="408" w:right="376"/>
              <w:jc w:val="center"/>
              <w:rPr>
                <w:b w:val="0"/>
                <w:bCs w:val="0"/>
                <w:color w:val="auto"/>
                <w:sz w:val="24"/>
              </w:rPr>
            </w:pPr>
            <w:r>
              <w:rPr>
                <w:b w:val="0"/>
                <w:bCs w:val="0"/>
                <w:color w:val="auto"/>
                <w:sz w:val="24"/>
              </w:rPr>
              <w:t>mm</w:t>
            </w:r>
          </w:p>
        </w:tc>
        <w:tc>
          <w:tcPr>
            <w:tcW w:w="3229" w:type="dxa"/>
            <w:tcBorders>
              <w:top w:val="single" w:color="231F20" w:sz="4" w:space="0"/>
              <w:left w:val="single" w:color="231F20" w:sz="4" w:space="0"/>
              <w:bottom w:val="single" w:color="231F20" w:sz="4" w:space="0"/>
            </w:tcBorders>
          </w:tcPr>
          <w:p>
            <w:pPr>
              <w:pStyle w:val="9"/>
              <w:spacing w:before="2"/>
              <w:ind w:left="1003" w:right="960"/>
              <w:jc w:val="center"/>
              <w:rPr>
                <w:b w:val="0"/>
                <w:bCs w:val="0"/>
                <w:color w:val="auto"/>
                <w:sz w:val="24"/>
              </w:rPr>
            </w:pPr>
            <w:r>
              <w:rPr>
                <w:b w:val="0"/>
                <w:bCs w:val="0"/>
                <w:color w:val="auto"/>
                <w:sz w:val="24"/>
              </w:rPr>
              <w:t>≥Φ210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3"/>
              <w:ind w:left="28"/>
              <w:rPr>
                <w:b w:val="0"/>
                <w:bCs w:val="0"/>
                <w:color w:val="auto"/>
                <w:sz w:val="24"/>
              </w:rPr>
            </w:pPr>
            <w:r>
              <w:rPr>
                <w:b w:val="0"/>
                <w:bCs w:val="0"/>
                <w:color w:val="auto"/>
                <w:sz w:val="24"/>
              </w:rPr>
              <w:t>A 轴中心孔直径</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3"/>
              <w:ind w:left="408" w:right="376"/>
              <w:jc w:val="center"/>
              <w:rPr>
                <w:b w:val="0"/>
                <w:bCs w:val="0"/>
                <w:color w:val="auto"/>
                <w:sz w:val="24"/>
              </w:rPr>
            </w:pPr>
            <w:r>
              <w:rPr>
                <w:b w:val="0"/>
                <w:bCs w:val="0"/>
                <w:color w:val="auto"/>
                <w:sz w:val="24"/>
              </w:rPr>
              <w:t>mm</w:t>
            </w:r>
          </w:p>
        </w:tc>
        <w:tc>
          <w:tcPr>
            <w:tcW w:w="3229" w:type="dxa"/>
            <w:tcBorders>
              <w:top w:val="single" w:color="231F20" w:sz="4" w:space="0"/>
              <w:left w:val="single" w:color="231F20" w:sz="4" w:space="0"/>
              <w:bottom w:val="single" w:color="231F20" w:sz="4" w:space="0"/>
            </w:tcBorders>
          </w:tcPr>
          <w:p>
            <w:pPr>
              <w:pStyle w:val="9"/>
              <w:spacing w:before="3"/>
              <w:ind w:left="1003" w:right="962"/>
              <w:jc w:val="center"/>
              <w:rPr>
                <w:b w:val="0"/>
                <w:bCs w:val="0"/>
                <w:color w:val="auto"/>
                <w:sz w:val="24"/>
              </w:rPr>
            </w:pPr>
            <w:r>
              <w:rPr>
                <w:b w:val="0"/>
                <w:bCs w:val="0"/>
                <w:color w:val="auto"/>
                <w:sz w:val="24"/>
              </w:rPr>
              <w:t>≥Φ45H7</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3"/>
              <w:ind w:left="28"/>
              <w:rPr>
                <w:b w:val="0"/>
                <w:bCs w:val="0"/>
                <w:color w:val="auto"/>
                <w:sz w:val="24"/>
              </w:rPr>
            </w:pPr>
            <w:r>
              <w:rPr>
                <w:b w:val="0"/>
                <w:bCs w:val="0"/>
                <w:color w:val="auto"/>
                <w:sz w:val="24"/>
              </w:rPr>
              <w:t>A 轴工作台高度</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3"/>
              <w:ind w:left="408" w:right="376"/>
              <w:jc w:val="center"/>
              <w:rPr>
                <w:b w:val="0"/>
                <w:bCs w:val="0"/>
                <w:color w:val="auto"/>
                <w:sz w:val="24"/>
              </w:rPr>
            </w:pPr>
            <w:r>
              <w:rPr>
                <w:b w:val="0"/>
                <w:bCs w:val="0"/>
                <w:color w:val="auto"/>
                <w:sz w:val="24"/>
              </w:rPr>
              <w:t>mm</w:t>
            </w:r>
          </w:p>
        </w:tc>
        <w:tc>
          <w:tcPr>
            <w:tcW w:w="3229" w:type="dxa"/>
            <w:tcBorders>
              <w:top w:val="single" w:color="231F20" w:sz="4" w:space="0"/>
              <w:left w:val="single" w:color="231F20" w:sz="4" w:space="0"/>
              <w:bottom w:val="single" w:color="231F20" w:sz="4" w:space="0"/>
            </w:tcBorders>
          </w:tcPr>
          <w:p>
            <w:pPr>
              <w:pStyle w:val="9"/>
              <w:spacing w:before="3"/>
              <w:ind w:left="1003" w:right="965"/>
              <w:jc w:val="center"/>
              <w:rPr>
                <w:b w:val="0"/>
                <w:bCs w:val="0"/>
                <w:color w:val="auto"/>
                <w:sz w:val="24"/>
              </w:rPr>
            </w:pPr>
            <w:r>
              <w:rPr>
                <w:b w:val="0"/>
                <w:bCs w:val="0"/>
                <w:color w:val="auto"/>
                <w:sz w:val="24"/>
              </w:rPr>
              <w:t>≥160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2"/>
              <w:ind w:left="28"/>
              <w:rPr>
                <w:b w:val="0"/>
                <w:bCs w:val="0"/>
                <w:color w:val="auto"/>
                <w:sz w:val="24"/>
              </w:rPr>
            </w:pPr>
            <w:r>
              <w:rPr>
                <w:b w:val="0"/>
                <w:bCs w:val="0"/>
                <w:color w:val="auto"/>
                <w:sz w:val="24"/>
              </w:rPr>
              <w:t>A 轴转速</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2"/>
              <w:ind w:left="408" w:right="379"/>
              <w:jc w:val="center"/>
              <w:rPr>
                <w:b w:val="0"/>
                <w:bCs w:val="0"/>
                <w:color w:val="auto"/>
                <w:sz w:val="24"/>
              </w:rPr>
            </w:pPr>
            <w:r>
              <w:rPr>
                <w:b w:val="0"/>
                <w:bCs w:val="0"/>
                <w:color w:val="auto"/>
                <w:sz w:val="24"/>
              </w:rPr>
              <w:t>rpm</w:t>
            </w:r>
          </w:p>
        </w:tc>
        <w:tc>
          <w:tcPr>
            <w:tcW w:w="3229" w:type="dxa"/>
            <w:tcBorders>
              <w:top w:val="single" w:color="231F20" w:sz="4" w:space="0"/>
              <w:left w:val="single" w:color="231F20" w:sz="4" w:space="0"/>
              <w:bottom w:val="single" w:color="231F20" w:sz="4" w:space="0"/>
            </w:tcBorders>
          </w:tcPr>
          <w:p>
            <w:pPr>
              <w:pStyle w:val="9"/>
              <w:spacing w:before="2"/>
              <w:ind w:left="1003" w:right="960"/>
              <w:jc w:val="center"/>
              <w:rPr>
                <w:b w:val="0"/>
                <w:bCs w:val="0"/>
                <w:color w:val="auto"/>
                <w:sz w:val="24"/>
              </w:rPr>
            </w:pPr>
            <w:r>
              <w:rPr>
                <w:b w:val="0"/>
                <w:bCs w:val="0"/>
                <w:color w:val="auto"/>
                <w:sz w:val="24"/>
              </w:rPr>
              <w:t>≥44.4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3"/>
              <w:ind w:left="28"/>
              <w:rPr>
                <w:b w:val="0"/>
                <w:bCs w:val="0"/>
                <w:color w:val="auto"/>
                <w:sz w:val="24"/>
              </w:rPr>
            </w:pPr>
            <w:r>
              <w:rPr>
                <w:b w:val="0"/>
                <w:bCs w:val="0"/>
                <w:color w:val="auto"/>
                <w:sz w:val="24"/>
              </w:rPr>
              <w:t>A 轴容许负载容量</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3"/>
              <w:ind w:left="408" w:right="376"/>
              <w:jc w:val="center"/>
              <w:rPr>
                <w:b w:val="0"/>
                <w:bCs w:val="0"/>
                <w:color w:val="auto"/>
                <w:sz w:val="24"/>
              </w:rPr>
            </w:pPr>
            <w:r>
              <w:rPr>
                <w:b w:val="0"/>
                <w:bCs w:val="0"/>
                <w:color w:val="auto"/>
                <w:sz w:val="24"/>
              </w:rPr>
              <w:t>kg</w:t>
            </w:r>
          </w:p>
        </w:tc>
        <w:tc>
          <w:tcPr>
            <w:tcW w:w="3229" w:type="dxa"/>
            <w:tcBorders>
              <w:top w:val="single" w:color="231F20" w:sz="4" w:space="0"/>
              <w:left w:val="single" w:color="231F20" w:sz="4" w:space="0"/>
              <w:bottom w:val="single" w:color="231F20" w:sz="4" w:space="0"/>
            </w:tcBorders>
          </w:tcPr>
          <w:p>
            <w:pPr>
              <w:pStyle w:val="9"/>
              <w:spacing w:before="3"/>
              <w:ind w:left="1003" w:right="960"/>
              <w:jc w:val="center"/>
              <w:rPr>
                <w:b w:val="0"/>
                <w:bCs w:val="0"/>
                <w:color w:val="auto"/>
                <w:sz w:val="24"/>
              </w:rPr>
            </w:pPr>
            <w:r>
              <w:rPr>
                <w:b w:val="0"/>
                <w:bCs w:val="0"/>
                <w:color w:val="auto"/>
                <w:sz w:val="24"/>
              </w:rPr>
              <w:t>≥75</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3"/>
              <w:ind w:left="28"/>
              <w:rPr>
                <w:b w:val="0"/>
                <w:bCs w:val="0"/>
                <w:color w:val="auto"/>
                <w:sz w:val="24"/>
              </w:rPr>
            </w:pPr>
            <w:r>
              <w:rPr>
                <w:b w:val="0"/>
                <w:bCs w:val="0"/>
                <w:color w:val="auto"/>
                <w:sz w:val="24"/>
              </w:rPr>
              <w:t>A 轴容许切削力</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3"/>
              <w:ind w:left="408" w:right="379"/>
              <w:jc w:val="center"/>
              <w:rPr>
                <w:b w:val="0"/>
                <w:bCs w:val="0"/>
                <w:color w:val="auto"/>
                <w:sz w:val="24"/>
              </w:rPr>
            </w:pPr>
            <w:r>
              <w:rPr>
                <w:b w:val="0"/>
                <w:bCs w:val="0"/>
                <w:color w:val="auto"/>
                <w:sz w:val="24"/>
              </w:rPr>
              <w:t>kg-m</w:t>
            </w:r>
          </w:p>
        </w:tc>
        <w:tc>
          <w:tcPr>
            <w:tcW w:w="3229" w:type="dxa"/>
            <w:tcBorders>
              <w:top w:val="single" w:color="231F20" w:sz="4" w:space="0"/>
              <w:left w:val="single" w:color="231F20" w:sz="4" w:space="0"/>
              <w:bottom w:val="single" w:color="231F20" w:sz="4" w:space="0"/>
            </w:tcBorders>
          </w:tcPr>
          <w:p>
            <w:pPr>
              <w:pStyle w:val="9"/>
              <w:spacing w:before="3"/>
              <w:ind w:left="1003" w:right="960"/>
              <w:jc w:val="center"/>
              <w:rPr>
                <w:b w:val="0"/>
                <w:bCs w:val="0"/>
                <w:color w:val="auto"/>
                <w:sz w:val="24"/>
              </w:rPr>
            </w:pPr>
            <w:r>
              <w:rPr>
                <w:b w:val="0"/>
                <w:bCs w:val="0"/>
                <w:color w:val="auto"/>
                <w:sz w:val="24"/>
              </w:rPr>
              <w:t>≥15</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2"/>
              <w:ind w:left="28"/>
              <w:rPr>
                <w:b w:val="0"/>
                <w:bCs w:val="0"/>
                <w:color w:val="auto"/>
                <w:sz w:val="24"/>
              </w:rPr>
            </w:pPr>
            <w:r>
              <w:rPr>
                <w:b w:val="0"/>
                <w:bCs w:val="0"/>
                <w:color w:val="auto"/>
                <w:sz w:val="24"/>
              </w:rPr>
              <w:t>主轴鼻端至工作台面距离</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2"/>
              <w:ind w:left="408" w:right="376"/>
              <w:jc w:val="center"/>
              <w:rPr>
                <w:b w:val="0"/>
                <w:bCs w:val="0"/>
                <w:color w:val="auto"/>
                <w:sz w:val="24"/>
              </w:rPr>
            </w:pPr>
            <w:r>
              <w:rPr>
                <w:b w:val="0"/>
                <w:bCs w:val="0"/>
                <w:color w:val="auto"/>
                <w:sz w:val="24"/>
              </w:rPr>
              <w:t>mm</w:t>
            </w:r>
          </w:p>
        </w:tc>
        <w:tc>
          <w:tcPr>
            <w:tcW w:w="3229" w:type="dxa"/>
            <w:tcBorders>
              <w:top w:val="single" w:color="231F20" w:sz="4" w:space="0"/>
              <w:left w:val="single" w:color="231F20" w:sz="4" w:space="0"/>
              <w:bottom w:val="single" w:color="231F20" w:sz="4" w:space="0"/>
            </w:tcBorders>
          </w:tcPr>
          <w:p>
            <w:pPr>
              <w:pStyle w:val="9"/>
              <w:spacing w:before="2"/>
              <w:ind w:left="1003" w:right="962"/>
              <w:jc w:val="center"/>
              <w:rPr>
                <w:b w:val="0"/>
                <w:bCs w:val="0"/>
                <w:color w:val="auto"/>
                <w:sz w:val="24"/>
              </w:rPr>
            </w:pPr>
            <w:r>
              <w:rPr>
                <w:b w:val="0"/>
                <w:bCs w:val="0"/>
                <w:color w:val="auto"/>
                <w:sz w:val="24"/>
              </w:rPr>
              <w:t>100～620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97" w:hRule="atLeast"/>
        </w:trPr>
        <w:tc>
          <w:tcPr>
            <w:tcW w:w="3542" w:type="dxa"/>
            <w:tcBorders>
              <w:top w:val="single" w:color="231F20" w:sz="4" w:space="0"/>
              <w:bottom w:val="single" w:color="231F20" w:sz="4" w:space="0"/>
              <w:right w:val="single" w:color="231F20" w:sz="4" w:space="0"/>
            </w:tcBorders>
          </w:tcPr>
          <w:p>
            <w:pPr>
              <w:pStyle w:val="9"/>
              <w:spacing w:before="3"/>
              <w:ind w:left="28"/>
              <w:rPr>
                <w:b w:val="0"/>
                <w:bCs w:val="0"/>
                <w:color w:val="auto"/>
                <w:sz w:val="24"/>
              </w:rPr>
            </w:pPr>
            <w:r>
              <w:rPr>
                <w:b w:val="0"/>
                <w:bCs w:val="0"/>
                <w:color w:val="auto"/>
                <w:sz w:val="24"/>
              </w:rPr>
              <w:t>工作台尺寸</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3"/>
              <w:ind w:left="408" w:right="376"/>
              <w:jc w:val="center"/>
              <w:rPr>
                <w:b w:val="0"/>
                <w:bCs w:val="0"/>
                <w:color w:val="auto"/>
                <w:sz w:val="24"/>
              </w:rPr>
            </w:pPr>
            <w:r>
              <w:rPr>
                <w:b w:val="0"/>
                <w:bCs w:val="0"/>
                <w:color w:val="auto"/>
                <w:sz w:val="24"/>
              </w:rPr>
              <w:t>mm</w:t>
            </w:r>
          </w:p>
        </w:tc>
        <w:tc>
          <w:tcPr>
            <w:tcW w:w="3229" w:type="dxa"/>
            <w:tcBorders>
              <w:top w:val="single" w:color="231F20" w:sz="4" w:space="0"/>
              <w:left w:val="single" w:color="231F20" w:sz="4" w:space="0"/>
              <w:bottom w:val="single" w:color="231F20" w:sz="4" w:space="0"/>
            </w:tcBorders>
          </w:tcPr>
          <w:p>
            <w:pPr>
              <w:pStyle w:val="9"/>
              <w:spacing w:before="3"/>
              <w:ind w:left="1003" w:right="965"/>
              <w:jc w:val="center"/>
              <w:rPr>
                <w:b w:val="0"/>
                <w:bCs w:val="0"/>
                <w:color w:val="auto"/>
                <w:sz w:val="24"/>
              </w:rPr>
            </w:pPr>
            <w:r>
              <w:rPr>
                <w:b w:val="0"/>
                <w:bCs w:val="0"/>
                <w:color w:val="auto"/>
                <w:sz w:val="24"/>
              </w:rPr>
              <w:t>≥800×500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3"/>
              <w:ind w:left="28"/>
              <w:rPr>
                <w:b w:val="0"/>
                <w:bCs w:val="0"/>
                <w:color w:val="auto"/>
                <w:sz w:val="24"/>
              </w:rPr>
            </w:pPr>
            <w:r>
              <w:rPr>
                <w:b w:val="0"/>
                <w:bCs w:val="0"/>
                <w:color w:val="auto"/>
                <w:sz w:val="24"/>
              </w:rPr>
              <w:t>工作台最大载重</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3"/>
              <w:ind w:left="408" w:right="376"/>
              <w:jc w:val="center"/>
              <w:rPr>
                <w:b w:val="0"/>
                <w:bCs w:val="0"/>
                <w:color w:val="auto"/>
                <w:sz w:val="24"/>
              </w:rPr>
            </w:pPr>
            <w:r>
              <w:rPr>
                <w:b w:val="0"/>
                <w:bCs w:val="0"/>
                <w:color w:val="auto"/>
                <w:sz w:val="24"/>
              </w:rPr>
              <w:t>kg</w:t>
            </w:r>
          </w:p>
        </w:tc>
        <w:tc>
          <w:tcPr>
            <w:tcW w:w="3229" w:type="dxa"/>
            <w:tcBorders>
              <w:top w:val="single" w:color="231F20" w:sz="4" w:space="0"/>
              <w:left w:val="single" w:color="231F20" w:sz="4" w:space="0"/>
              <w:bottom w:val="single" w:color="231F20" w:sz="4" w:space="0"/>
            </w:tcBorders>
          </w:tcPr>
          <w:p>
            <w:pPr>
              <w:pStyle w:val="9"/>
              <w:spacing w:before="3"/>
              <w:ind w:left="1003" w:right="965"/>
              <w:jc w:val="center"/>
              <w:rPr>
                <w:b w:val="0"/>
                <w:bCs w:val="0"/>
                <w:color w:val="auto"/>
                <w:sz w:val="24"/>
              </w:rPr>
            </w:pPr>
            <w:r>
              <w:rPr>
                <w:b w:val="0"/>
                <w:bCs w:val="0"/>
                <w:color w:val="auto"/>
                <w:sz w:val="24"/>
              </w:rPr>
              <w:t>≥500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3"/>
              <w:ind w:left="28"/>
              <w:rPr>
                <w:b w:val="0"/>
                <w:bCs w:val="0"/>
                <w:color w:val="auto"/>
                <w:sz w:val="24"/>
              </w:rPr>
            </w:pPr>
            <w:r>
              <w:rPr>
                <w:b w:val="0"/>
                <w:bCs w:val="0"/>
                <w:color w:val="auto"/>
                <w:sz w:val="24"/>
              </w:rPr>
              <w:t>主轴转速</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3"/>
              <w:ind w:left="408" w:right="379"/>
              <w:jc w:val="center"/>
              <w:rPr>
                <w:b w:val="0"/>
                <w:bCs w:val="0"/>
                <w:color w:val="auto"/>
                <w:sz w:val="24"/>
              </w:rPr>
            </w:pPr>
            <w:r>
              <w:rPr>
                <w:b w:val="0"/>
                <w:bCs w:val="0"/>
                <w:color w:val="auto"/>
                <w:sz w:val="24"/>
              </w:rPr>
              <w:t>rpm</w:t>
            </w:r>
          </w:p>
        </w:tc>
        <w:tc>
          <w:tcPr>
            <w:tcW w:w="3229" w:type="dxa"/>
            <w:tcBorders>
              <w:top w:val="single" w:color="231F20" w:sz="4" w:space="0"/>
              <w:left w:val="single" w:color="231F20" w:sz="4" w:space="0"/>
              <w:bottom w:val="single" w:color="231F20" w:sz="4" w:space="0"/>
            </w:tcBorders>
          </w:tcPr>
          <w:p>
            <w:pPr>
              <w:pStyle w:val="9"/>
              <w:spacing w:before="3"/>
              <w:ind w:left="1003" w:right="965"/>
              <w:jc w:val="center"/>
              <w:rPr>
                <w:b w:val="0"/>
                <w:bCs w:val="0"/>
                <w:color w:val="auto"/>
                <w:sz w:val="24"/>
              </w:rPr>
            </w:pPr>
            <w:r>
              <w:rPr>
                <w:b w:val="0"/>
                <w:bCs w:val="0"/>
                <w:color w:val="auto"/>
                <w:sz w:val="24"/>
              </w:rPr>
              <w:t>100～</w:t>
            </w:r>
            <w:r>
              <w:rPr>
                <w:rFonts w:hint="eastAsia"/>
                <w:b w:val="0"/>
                <w:bCs w:val="0"/>
                <w:color w:val="auto"/>
                <w:sz w:val="24"/>
                <w:lang w:val="en-US" w:eastAsia="zh-CN"/>
              </w:rPr>
              <w:t>8</w:t>
            </w:r>
            <w:r>
              <w:rPr>
                <w:b w:val="0"/>
                <w:bCs w:val="0"/>
                <w:color w:val="auto"/>
                <w:sz w:val="24"/>
              </w:rPr>
              <w:t>000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2"/>
              <w:ind w:left="28"/>
              <w:rPr>
                <w:b w:val="0"/>
                <w:bCs w:val="0"/>
                <w:color w:val="auto"/>
                <w:sz w:val="24"/>
              </w:rPr>
            </w:pPr>
            <w:r>
              <w:rPr>
                <w:b w:val="0"/>
                <w:bCs w:val="0"/>
                <w:color w:val="auto"/>
                <w:sz w:val="24"/>
              </w:rPr>
              <w:t>主轴锥度</w:t>
            </w:r>
          </w:p>
        </w:tc>
        <w:tc>
          <w:tcPr>
            <w:tcW w:w="1558" w:type="dxa"/>
            <w:tcBorders>
              <w:top w:val="single" w:color="231F20" w:sz="4" w:space="0"/>
              <w:left w:val="single" w:color="231F20" w:sz="4" w:space="0"/>
              <w:bottom w:val="single" w:color="231F20" w:sz="4" w:space="0"/>
              <w:right w:val="single" w:color="231F20" w:sz="4" w:space="0"/>
            </w:tcBorders>
          </w:tcPr>
          <w:p>
            <w:pPr>
              <w:pStyle w:val="9"/>
              <w:rPr>
                <w:rFonts w:ascii="Times New Roman"/>
                <w:b w:val="0"/>
                <w:bCs w:val="0"/>
                <w:color w:val="auto"/>
                <w:sz w:val="26"/>
              </w:rPr>
            </w:pPr>
          </w:p>
        </w:tc>
        <w:tc>
          <w:tcPr>
            <w:tcW w:w="3229" w:type="dxa"/>
            <w:tcBorders>
              <w:top w:val="single" w:color="231F20" w:sz="4" w:space="0"/>
              <w:left w:val="single" w:color="231F20" w:sz="4" w:space="0"/>
              <w:bottom w:val="single" w:color="231F20" w:sz="4" w:space="0"/>
            </w:tcBorders>
          </w:tcPr>
          <w:p>
            <w:pPr>
              <w:pStyle w:val="9"/>
              <w:spacing w:before="2"/>
              <w:ind w:left="1003" w:right="960"/>
              <w:jc w:val="center"/>
              <w:rPr>
                <w:b w:val="0"/>
                <w:bCs w:val="0"/>
                <w:color w:val="auto"/>
                <w:sz w:val="24"/>
              </w:rPr>
            </w:pPr>
            <w:r>
              <w:rPr>
                <w:b w:val="0"/>
                <w:bCs w:val="0"/>
                <w:color w:val="auto"/>
                <w:sz w:val="24"/>
              </w:rPr>
              <w:t>ISO 40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81" w:hRule="atLeast"/>
        </w:trPr>
        <w:tc>
          <w:tcPr>
            <w:tcW w:w="3542" w:type="dxa"/>
            <w:tcBorders>
              <w:top w:val="single" w:color="231F20" w:sz="4" w:space="0"/>
              <w:bottom w:val="single" w:color="231F20" w:sz="4" w:space="0"/>
              <w:right w:val="single" w:color="231F20" w:sz="4" w:space="0"/>
            </w:tcBorders>
          </w:tcPr>
          <w:p>
            <w:pPr>
              <w:pStyle w:val="9"/>
              <w:spacing w:before="3"/>
              <w:ind w:left="28"/>
              <w:rPr>
                <w:b w:val="0"/>
                <w:bCs w:val="0"/>
                <w:color w:val="auto"/>
                <w:sz w:val="24"/>
              </w:rPr>
            </w:pPr>
            <w:r>
              <w:rPr>
                <w:b w:val="0"/>
                <w:bCs w:val="0"/>
                <w:color w:val="auto"/>
                <w:sz w:val="24"/>
              </w:rPr>
              <w:t>切削进给速度(X/Y/Z)</w:t>
            </w:r>
          </w:p>
        </w:tc>
        <w:tc>
          <w:tcPr>
            <w:tcW w:w="1558" w:type="dxa"/>
            <w:tcBorders>
              <w:top w:val="single" w:color="231F20" w:sz="4" w:space="0"/>
              <w:left w:val="single" w:color="231F20" w:sz="4" w:space="0"/>
              <w:bottom w:val="single" w:color="231F20" w:sz="4" w:space="0"/>
              <w:right w:val="single" w:color="231F20" w:sz="4" w:space="0"/>
            </w:tcBorders>
          </w:tcPr>
          <w:p>
            <w:pPr>
              <w:pStyle w:val="9"/>
              <w:spacing w:before="3"/>
              <w:ind w:left="408" w:right="379"/>
              <w:jc w:val="center"/>
              <w:rPr>
                <w:b w:val="0"/>
                <w:bCs w:val="0"/>
                <w:color w:val="auto"/>
                <w:sz w:val="24"/>
              </w:rPr>
            </w:pPr>
            <w:r>
              <w:rPr>
                <w:b w:val="0"/>
                <w:bCs w:val="0"/>
                <w:color w:val="auto"/>
                <w:sz w:val="24"/>
              </w:rPr>
              <w:t>mm/min</w:t>
            </w:r>
          </w:p>
        </w:tc>
        <w:tc>
          <w:tcPr>
            <w:tcW w:w="3229" w:type="dxa"/>
            <w:tcBorders>
              <w:top w:val="single" w:color="231F20" w:sz="4" w:space="0"/>
              <w:left w:val="single" w:color="231F20" w:sz="4" w:space="0"/>
              <w:bottom w:val="single" w:color="231F20" w:sz="4" w:space="0"/>
            </w:tcBorders>
          </w:tcPr>
          <w:p>
            <w:pPr>
              <w:pStyle w:val="9"/>
              <w:spacing w:before="3"/>
              <w:ind w:left="1003" w:right="965"/>
              <w:jc w:val="center"/>
              <w:rPr>
                <w:b w:val="0"/>
                <w:bCs w:val="0"/>
                <w:color w:val="auto"/>
                <w:sz w:val="24"/>
              </w:rPr>
            </w:pPr>
            <w:r>
              <w:rPr>
                <w:b w:val="0"/>
                <w:bCs w:val="0"/>
                <w:color w:val="auto"/>
                <w:sz w:val="24"/>
              </w:rPr>
              <w:t>1～</w:t>
            </w:r>
            <w:r>
              <w:rPr>
                <w:rFonts w:hint="eastAsia"/>
                <w:b w:val="0"/>
                <w:bCs w:val="0"/>
                <w:color w:val="auto"/>
                <w:sz w:val="24"/>
                <w:lang w:val="en-US" w:eastAsia="zh-CN"/>
              </w:rPr>
              <w:t>1</w:t>
            </w:r>
            <w:r>
              <w:rPr>
                <w:b w:val="0"/>
                <w:bCs w:val="0"/>
                <w:color w:val="auto"/>
                <w:sz w:val="24"/>
              </w:rPr>
              <w:t>0000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97" w:hRule="atLeast"/>
        </w:trPr>
        <w:tc>
          <w:tcPr>
            <w:tcW w:w="3542" w:type="dxa"/>
            <w:tcBorders>
              <w:top w:val="single" w:color="231F20" w:sz="4" w:space="0"/>
              <w:right w:val="single" w:color="231F20" w:sz="4" w:space="0"/>
            </w:tcBorders>
          </w:tcPr>
          <w:p>
            <w:pPr>
              <w:pStyle w:val="9"/>
              <w:spacing w:before="3"/>
              <w:ind w:left="28"/>
              <w:rPr>
                <w:b w:val="0"/>
                <w:bCs w:val="0"/>
                <w:color w:val="auto"/>
                <w:sz w:val="24"/>
              </w:rPr>
            </w:pPr>
            <w:r>
              <w:rPr>
                <w:b w:val="0"/>
                <w:bCs w:val="0"/>
                <w:color w:val="auto"/>
                <w:sz w:val="24"/>
              </w:rPr>
              <w:t>刀柄形式</w:t>
            </w:r>
          </w:p>
        </w:tc>
        <w:tc>
          <w:tcPr>
            <w:tcW w:w="1558" w:type="dxa"/>
            <w:tcBorders>
              <w:top w:val="single" w:color="231F20" w:sz="4" w:space="0"/>
              <w:left w:val="single" w:color="231F20" w:sz="4" w:space="0"/>
              <w:right w:val="single" w:color="231F20" w:sz="4" w:space="0"/>
            </w:tcBorders>
          </w:tcPr>
          <w:p>
            <w:pPr>
              <w:pStyle w:val="9"/>
              <w:rPr>
                <w:rFonts w:ascii="Times New Roman"/>
                <w:b w:val="0"/>
                <w:bCs w:val="0"/>
                <w:color w:val="auto"/>
                <w:sz w:val="26"/>
              </w:rPr>
            </w:pPr>
          </w:p>
        </w:tc>
        <w:tc>
          <w:tcPr>
            <w:tcW w:w="3229" w:type="dxa"/>
            <w:tcBorders>
              <w:top w:val="single" w:color="231F20" w:sz="4" w:space="0"/>
              <w:left w:val="single" w:color="231F20" w:sz="4" w:space="0"/>
            </w:tcBorders>
          </w:tcPr>
          <w:p>
            <w:pPr>
              <w:pStyle w:val="9"/>
              <w:spacing w:before="3"/>
              <w:ind w:left="1003" w:right="962"/>
              <w:jc w:val="center"/>
              <w:rPr>
                <w:b w:val="0"/>
                <w:bCs w:val="0"/>
                <w:color w:val="auto"/>
                <w:sz w:val="24"/>
              </w:rPr>
            </w:pPr>
            <w:r>
              <w:rPr>
                <w:b w:val="0"/>
                <w:bCs w:val="0"/>
                <w:color w:val="auto"/>
                <w:sz w:val="24"/>
              </w:rPr>
              <w:t>BT40</w:t>
            </w:r>
          </w:p>
        </w:tc>
      </w:tr>
    </w:tbl>
    <w:p>
      <w:pPr>
        <w:spacing w:after="0"/>
        <w:jc w:val="center"/>
        <w:rPr>
          <w:b w:val="0"/>
          <w:bCs w:val="0"/>
          <w:color w:val="auto"/>
          <w:sz w:val="24"/>
        </w:rPr>
        <w:sectPr>
          <w:pgSz w:w="11910" w:h="16840"/>
          <w:pgMar w:top="1540" w:right="1120" w:bottom="280" w:left="1560" w:header="720" w:footer="720" w:gutter="0"/>
          <w:cols w:space="720" w:num="1"/>
        </w:sectPr>
      </w:pPr>
    </w:p>
    <w:p>
      <w:pPr>
        <w:pStyle w:val="8"/>
        <w:numPr>
          <w:ilvl w:val="0"/>
          <w:numId w:val="14"/>
        </w:numPr>
        <w:tabs>
          <w:tab w:val="left" w:pos="1221"/>
        </w:tabs>
        <w:spacing w:before="32" w:after="0" w:line="240" w:lineRule="auto"/>
        <w:ind w:left="1220" w:right="0" w:hanging="423"/>
        <w:jc w:val="left"/>
        <w:rPr>
          <w:b w:val="0"/>
          <w:bCs w:val="0"/>
          <w:color w:val="auto"/>
          <w:sz w:val="28"/>
        </w:rPr>
      </w:pPr>
      <w:r>
        <w:rPr>
          <w:b w:val="0"/>
          <w:bCs w:val="0"/>
          <w:color w:val="auto"/>
          <w:spacing w:val="-3"/>
          <w:sz w:val="28"/>
        </w:rPr>
        <w:t>微型计算机</w:t>
      </w:r>
    </w:p>
    <w:p>
      <w:pPr>
        <w:pStyle w:val="4"/>
        <w:spacing w:before="200" w:line="374" w:lineRule="auto"/>
        <w:ind w:right="680" w:firstLine="558"/>
        <w:rPr>
          <w:b w:val="0"/>
          <w:bCs w:val="0"/>
          <w:color w:val="auto"/>
        </w:rPr>
      </w:pPr>
      <w:r>
        <w:rPr>
          <w:b w:val="0"/>
          <w:bCs w:val="0"/>
          <w:color w:val="auto"/>
          <w:spacing w:val="-8"/>
        </w:rPr>
        <w:t xml:space="preserve">每组平台配置的计算机要符合 </w:t>
      </w:r>
      <w:r>
        <w:rPr>
          <w:b w:val="0"/>
          <w:bCs w:val="0"/>
          <w:color w:val="auto"/>
        </w:rPr>
        <w:t>CAD/CAM</w:t>
      </w:r>
      <w:r>
        <w:rPr>
          <w:b w:val="0"/>
          <w:bCs w:val="0"/>
          <w:color w:val="auto"/>
          <w:spacing w:val="-18"/>
        </w:rPr>
        <w:t xml:space="preserve"> 软件运行要求，并与加工</w:t>
      </w:r>
      <w:r>
        <w:rPr>
          <w:b w:val="0"/>
          <w:bCs w:val="0"/>
          <w:color w:val="auto"/>
          <w:spacing w:val="-5"/>
        </w:rPr>
        <w:t>中心实现数据通讯连接。</w:t>
      </w:r>
    </w:p>
    <w:p>
      <w:pPr>
        <w:pStyle w:val="4"/>
        <w:spacing w:before="1" w:line="374" w:lineRule="auto"/>
        <w:ind w:left="798" w:right="2964"/>
        <w:rPr>
          <w:b w:val="0"/>
          <w:bCs w:val="0"/>
          <w:color w:val="auto"/>
        </w:rPr>
      </w:pPr>
      <w:r>
        <w:rPr>
          <w:b w:val="0"/>
          <w:bCs w:val="0"/>
          <w:color w:val="auto"/>
          <w:spacing w:val="-12"/>
        </w:rPr>
        <w:t xml:space="preserve">处理器：不低于 </w:t>
      </w:r>
      <w:r>
        <w:rPr>
          <w:b w:val="0"/>
          <w:bCs w:val="0"/>
          <w:color w:val="auto"/>
        </w:rPr>
        <w:t>i</w:t>
      </w:r>
      <w:r>
        <w:rPr>
          <w:rFonts w:hint="eastAsia"/>
          <w:b w:val="0"/>
          <w:bCs w:val="0"/>
          <w:color w:val="auto"/>
          <w:lang w:val="en-US" w:eastAsia="zh-CN"/>
        </w:rPr>
        <w:t>5</w:t>
      </w:r>
      <w:r>
        <w:rPr>
          <w:b w:val="0"/>
          <w:bCs w:val="0"/>
          <w:color w:val="auto"/>
        </w:rPr>
        <w:t xml:space="preserve"> 9</w:t>
      </w:r>
      <w:r>
        <w:rPr>
          <w:b w:val="0"/>
          <w:bCs w:val="0"/>
          <w:color w:val="auto"/>
          <w:spacing w:val="-10"/>
        </w:rPr>
        <w:t xml:space="preserve"> 代以上或兼容处理器； </w:t>
      </w:r>
      <w:r>
        <w:rPr>
          <w:b w:val="0"/>
          <w:bCs w:val="0"/>
          <w:color w:val="auto"/>
          <w:spacing w:val="-14"/>
        </w:rPr>
        <w:t xml:space="preserve">内存：不低于 </w:t>
      </w:r>
      <w:r>
        <w:rPr>
          <w:rFonts w:hint="eastAsia"/>
          <w:b w:val="0"/>
          <w:bCs w:val="0"/>
          <w:color w:val="auto"/>
          <w:lang w:val="en-US" w:eastAsia="zh-CN"/>
        </w:rPr>
        <w:t>16</w:t>
      </w:r>
      <w:r>
        <w:rPr>
          <w:b w:val="0"/>
          <w:bCs w:val="0"/>
          <w:color w:val="auto"/>
        </w:rPr>
        <w:t>G；</w:t>
      </w:r>
    </w:p>
    <w:p>
      <w:pPr>
        <w:pStyle w:val="4"/>
        <w:spacing w:line="374" w:lineRule="auto"/>
        <w:ind w:left="798" w:right="2404"/>
        <w:rPr>
          <w:b w:val="0"/>
          <w:bCs w:val="0"/>
          <w:color w:val="auto"/>
        </w:rPr>
      </w:pPr>
      <w:r>
        <w:rPr>
          <w:b w:val="0"/>
          <w:bCs w:val="0"/>
          <w:color w:val="auto"/>
        </w:rPr>
        <w:t xml:space="preserve">硬盘：可用磁盘空间（用于安装）不低于 </w:t>
      </w:r>
      <w:r>
        <w:rPr>
          <w:rFonts w:hint="eastAsia"/>
          <w:b w:val="0"/>
          <w:bCs w:val="0"/>
          <w:color w:val="auto"/>
          <w:lang w:val="en-US" w:eastAsia="zh-CN"/>
        </w:rPr>
        <w:t>500</w:t>
      </w:r>
      <w:r>
        <w:rPr>
          <w:b w:val="0"/>
          <w:bCs w:val="0"/>
          <w:color w:val="auto"/>
        </w:rPr>
        <w:t>G； 操作系统： Windows 10 操作系统。</w:t>
      </w:r>
    </w:p>
    <w:p>
      <w:pPr>
        <w:pStyle w:val="8"/>
        <w:numPr>
          <w:ilvl w:val="0"/>
          <w:numId w:val="14"/>
        </w:numPr>
        <w:tabs>
          <w:tab w:val="left" w:pos="1221"/>
        </w:tabs>
        <w:spacing w:before="0" w:after="0" w:line="240" w:lineRule="auto"/>
        <w:ind w:left="1220" w:right="0" w:hanging="423"/>
        <w:jc w:val="left"/>
        <w:rPr>
          <w:b w:val="0"/>
          <w:bCs w:val="0"/>
          <w:color w:val="auto"/>
          <w:sz w:val="28"/>
        </w:rPr>
      </w:pPr>
      <w:r>
        <w:rPr>
          <w:b w:val="0"/>
          <w:bCs w:val="0"/>
          <w:color w:val="auto"/>
          <w:spacing w:val="-3"/>
          <w:sz w:val="28"/>
        </w:rPr>
        <w:t>赛项执委会统一提供多种主流软件。</w:t>
      </w:r>
    </w:p>
    <w:p>
      <w:pPr>
        <w:pStyle w:val="8"/>
        <w:numPr>
          <w:ilvl w:val="0"/>
          <w:numId w:val="14"/>
        </w:numPr>
        <w:tabs>
          <w:tab w:val="left" w:pos="1221"/>
        </w:tabs>
        <w:spacing w:before="200" w:after="0" w:line="240" w:lineRule="auto"/>
        <w:ind w:left="1220" w:right="0" w:hanging="423"/>
        <w:jc w:val="left"/>
        <w:rPr>
          <w:b w:val="0"/>
          <w:bCs w:val="0"/>
          <w:color w:val="auto"/>
          <w:sz w:val="28"/>
        </w:rPr>
      </w:pPr>
      <w:r>
        <w:rPr>
          <w:b w:val="0"/>
          <w:bCs w:val="0"/>
          <w:color w:val="auto"/>
          <w:spacing w:val="-3"/>
          <w:sz w:val="28"/>
        </w:rPr>
        <w:t>赛场提供的毛坯、标准件等。</w:t>
      </w:r>
    </w:p>
    <w:p>
      <w:pPr>
        <w:spacing w:before="243" w:after="43"/>
        <w:ind w:left="102" w:right="545" w:firstLine="0"/>
        <w:jc w:val="center"/>
        <w:rPr>
          <w:b w:val="0"/>
          <w:bCs w:val="0"/>
          <w:color w:val="auto"/>
          <w:sz w:val="24"/>
        </w:rPr>
      </w:pPr>
      <w:r>
        <w:rPr>
          <w:b w:val="0"/>
          <w:bCs w:val="0"/>
          <w:color w:val="auto"/>
          <w:sz w:val="24"/>
        </w:rPr>
        <w:t>表 5 赛场提供的毛坯、标准件等清单</w:t>
      </w:r>
    </w:p>
    <w:tbl>
      <w:tblPr>
        <w:tblStyle w:val="5"/>
        <w:tblW w:w="0" w:type="auto"/>
        <w:tblInd w:w="133"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820"/>
        <w:gridCol w:w="1559"/>
        <w:gridCol w:w="4153"/>
        <w:gridCol w:w="852"/>
        <w:gridCol w:w="1145"/>
      </w:tblGrid>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09" w:hRule="atLeast"/>
        </w:trPr>
        <w:tc>
          <w:tcPr>
            <w:tcW w:w="820" w:type="dxa"/>
          </w:tcPr>
          <w:p>
            <w:pPr>
              <w:pStyle w:val="9"/>
              <w:spacing w:before="103"/>
              <w:ind w:left="88" w:right="201"/>
              <w:jc w:val="center"/>
              <w:rPr>
                <w:b w:val="0"/>
                <w:bCs w:val="0"/>
                <w:color w:val="auto"/>
                <w:sz w:val="24"/>
              </w:rPr>
            </w:pPr>
            <w:r>
              <w:rPr>
                <w:b w:val="0"/>
                <w:bCs w:val="0"/>
                <w:color w:val="auto"/>
                <w:sz w:val="24"/>
              </w:rPr>
              <w:t>序号</w:t>
            </w:r>
          </w:p>
        </w:tc>
        <w:tc>
          <w:tcPr>
            <w:tcW w:w="1559" w:type="dxa"/>
          </w:tcPr>
          <w:p>
            <w:pPr>
              <w:pStyle w:val="9"/>
              <w:spacing w:before="103"/>
              <w:ind w:left="226"/>
              <w:rPr>
                <w:b w:val="0"/>
                <w:bCs w:val="0"/>
                <w:color w:val="auto"/>
                <w:sz w:val="24"/>
              </w:rPr>
            </w:pPr>
            <w:r>
              <w:rPr>
                <w:b w:val="0"/>
                <w:bCs w:val="0"/>
                <w:color w:val="auto"/>
                <w:sz w:val="24"/>
              </w:rPr>
              <w:t>名称</w:t>
            </w:r>
          </w:p>
        </w:tc>
        <w:tc>
          <w:tcPr>
            <w:tcW w:w="4153" w:type="dxa"/>
          </w:tcPr>
          <w:p>
            <w:pPr>
              <w:pStyle w:val="9"/>
              <w:spacing w:before="103"/>
              <w:ind w:left="224"/>
              <w:rPr>
                <w:b w:val="0"/>
                <w:bCs w:val="0"/>
                <w:color w:val="auto"/>
                <w:sz w:val="24"/>
              </w:rPr>
            </w:pPr>
            <w:r>
              <w:rPr>
                <w:b w:val="0"/>
                <w:bCs w:val="0"/>
                <w:color w:val="auto"/>
                <w:sz w:val="24"/>
              </w:rPr>
              <w:t>型号、规格</w:t>
            </w:r>
          </w:p>
        </w:tc>
        <w:tc>
          <w:tcPr>
            <w:tcW w:w="852" w:type="dxa"/>
          </w:tcPr>
          <w:p>
            <w:pPr>
              <w:pStyle w:val="9"/>
              <w:spacing w:before="103"/>
              <w:ind w:right="138"/>
              <w:jc w:val="right"/>
              <w:rPr>
                <w:b w:val="0"/>
                <w:bCs w:val="0"/>
                <w:color w:val="auto"/>
                <w:sz w:val="24"/>
              </w:rPr>
            </w:pPr>
            <w:r>
              <w:rPr>
                <w:b w:val="0"/>
                <w:bCs w:val="0"/>
                <w:color w:val="auto"/>
                <w:w w:val="95"/>
                <w:sz w:val="24"/>
              </w:rPr>
              <w:t>数量</w:t>
            </w:r>
          </w:p>
        </w:tc>
        <w:tc>
          <w:tcPr>
            <w:tcW w:w="1145" w:type="dxa"/>
          </w:tcPr>
          <w:p>
            <w:pPr>
              <w:pStyle w:val="9"/>
              <w:spacing w:before="103"/>
              <w:ind w:left="223"/>
              <w:rPr>
                <w:b w:val="0"/>
                <w:bCs w:val="0"/>
                <w:color w:val="auto"/>
                <w:sz w:val="24"/>
              </w:rPr>
            </w:pPr>
            <w:r>
              <w:rPr>
                <w:b w:val="0"/>
                <w:bCs w:val="0"/>
                <w:color w:val="auto"/>
                <w:sz w:val="24"/>
              </w:rPr>
              <w:t>备注</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95" w:hRule="atLeast"/>
        </w:trPr>
        <w:tc>
          <w:tcPr>
            <w:tcW w:w="820" w:type="dxa"/>
          </w:tcPr>
          <w:p>
            <w:pPr>
              <w:pStyle w:val="9"/>
              <w:spacing w:before="44"/>
              <w:ind w:right="236"/>
              <w:jc w:val="center"/>
              <w:rPr>
                <w:b w:val="0"/>
                <w:bCs w:val="0"/>
                <w:color w:val="auto"/>
                <w:sz w:val="24"/>
              </w:rPr>
            </w:pPr>
            <w:r>
              <w:rPr>
                <w:b w:val="0"/>
                <w:bCs w:val="0"/>
                <w:color w:val="auto"/>
                <w:sz w:val="24"/>
              </w:rPr>
              <w:t>1</w:t>
            </w:r>
          </w:p>
        </w:tc>
        <w:tc>
          <w:tcPr>
            <w:tcW w:w="1559" w:type="dxa"/>
          </w:tcPr>
          <w:p>
            <w:pPr>
              <w:pStyle w:val="9"/>
              <w:spacing w:before="44"/>
              <w:ind w:left="226"/>
              <w:rPr>
                <w:b w:val="0"/>
                <w:bCs w:val="0"/>
                <w:color w:val="auto"/>
                <w:sz w:val="24"/>
              </w:rPr>
            </w:pPr>
            <w:r>
              <w:rPr>
                <w:b w:val="0"/>
                <w:bCs w:val="0"/>
                <w:color w:val="auto"/>
                <w:sz w:val="24"/>
              </w:rPr>
              <w:t>毛坯</w:t>
            </w:r>
          </w:p>
        </w:tc>
        <w:tc>
          <w:tcPr>
            <w:tcW w:w="4153" w:type="dxa"/>
          </w:tcPr>
          <w:p>
            <w:pPr>
              <w:pStyle w:val="9"/>
              <w:spacing w:before="44"/>
              <w:ind w:left="224"/>
              <w:rPr>
                <w:b w:val="0"/>
                <w:bCs w:val="0"/>
                <w:color w:val="auto"/>
                <w:sz w:val="24"/>
              </w:rPr>
            </w:pPr>
            <w:r>
              <w:rPr>
                <w:b w:val="0"/>
                <w:bCs w:val="0"/>
                <w:color w:val="auto"/>
                <w:sz w:val="24"/>
              </w:rPr>
              <w:t>45#</w:t>
            </w:r>
            <w:r>
              <w:rPr>
                <w:b w:val="0"/>
                <w:bCs w:val="0"/>
                <w:color w:val="auto"/>
                <w:spacing w:val="-5"/>
                <w:sz w:val="24"/>
              </w:rPr>
              <w:t>钢、</w:t>
            </w:r>
            <w:r>
              <w:rPr>
                <w:b w:val="0"/>
                <w:bCs w:val="0"/>
                <w:color w:val="auto"/>
                <w:spacing w:val="-3"/>
                <w:sz w:val="24"/>
              </w:rPr>
              <w:t>2A12（</w:t>
            </w:r>
            <w:r>
              <w:rPr>
                <w:b w:val="0"/>
                <w:bCs w:val="0"/>
                <w:color w:val="auto"/>
                <w:spacing w:val="-24"/>
                <w:sz w:val="24"/>
              </w:rPr>
              <w:t xml:space="preserve">方料 </w:t>
            </w:r>
            <w:r>
              <w:rPr>
                <w:b w:val="0"/>
                <w:bCs w:val="0"/>
                <w:color w:val="auto"/>
                <w:sz w:val="24"/>
              </w:rPr>
              <w:t>4</w:t>
            </w:r>
            <w:r>
              <w:rPr>
                <w:b w:val="0"/>
                <w:bCs w:val="0"/>
                <w:color w:val="auto"/>
                <w:spacing w:val="-25"/>
                <w:sz w:val="24"/>
              </w:rPr>
              <w:t xml:space="preserve"> 件，圆辊 </w:t>
            </w:r>
            <w:r>
              <w:rPr>
                <w:b w:val="0"/>
                <w:bCs w:val="0"/>
                <w:color w:val="auto"/>
                <w:sz w:val="24"/>
              </w:rPr>
              <w:t>2</w:t>
            </w:r>
            <w:r>
              <w:rPr>
                <w:b w:val="0"/>
                <w:bCs w:val="0"/>
                <w:color w:val="auto"/>
                <w:spacing w:val="-35"/>
                <w:sz w:val="24"/>
              </w:rPr>
              <w:t xml:space="preserve"> 件</w:t>
            </w:r>
            <w:r>
              <w:rPr>
                <w:b w:val="0"/>
                <w:bCs w:val="0"/>
                <w:color w:val="auto"/>
                <w:sz w:val="24"/>
              </w:rPr>
              <w:t>）</w:t>
            </w:r>
          </w:p>
        </w:tc>
        <w:tc>
          <w:tcPr>
            <w:tcW w:w="852" w:type="dxa"/>
          </w:tcPr>
          <w:p>
            <w:pPr>
              <w:pStyle w:val="9"/>
              <w:spacing w:before="44"/>
              <w:ind w:right="141"/>
              <w:jc w:val="right"/>
              <w:rPr>
                <w:b w:val="0"/>
                <w:bCs w:val="0"/>
                <w:color w:val="auto"/>
                <w:sz w:val="24"/>
              </w:rPr>
            </w:pPr>
            <w:r>
              <w:rPr>
                <w:b w:val="0"/>
                <w:bCs w:val="0"/>
                <w:color w:val="auto"/>
                <w:spacing w:val="57"/>
                <w:sz w:val="24"/>
              </w:rPr>
              <w:t>1</w:t>
            </w:r>
            <w:r>
              <w:rPr>
                <w:b w:val="0"/>
                <w:bCs w:val="0"/>
                <w:color w:val="auto"/>
                <w:sz w:val="24"/>
              </w:rPr>
              <w:t>套</w:t>
            </w:r>
            <w:r>
              <w:rPr>
                <w:b w:val="0"/>
                <w:bCs w:val="0"/>
                <w:color w:val="auto"/>
                <w:spacing w:val="-63"/>
                <w:sz w:val="24"/>
              </w:rPr>
              <w:t xml:space="preserve"> </w:t>
            </w:r>
          </w:p>
        </w:tc>
        <w:tc>
          <w:tcPr>
            <w:tcW w:w="1145" w:type="dxa"/>
          </w:tcPr>
          <w:p>
            <w:pPr>
              <w:pStyle w:val="9"/>
              <w:spacing w:before="44"/>
              <w:ind w:left="223"/>
              <w:rPr>
                <w:b w:val="0"/>
                <w:bCs w:val="0"/>
                <w:color w:val="auto"/>
                <w:sz w:val="24"/>
              </w:rPr>
            </w:pPr>
            <w:r>
              <w:rPr>
                <w:b w:val="0"/>
                <w:bCs w:val="0"/>
                <w:color w:val="auto"/>
                <w:sz w:val="24"/>
              </w:rPr>
              <w:t>预加工</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95" w:hRule="atLeast"/>
        </w:trPr>
        <w:tc>
          <w:tcPr>
            <w:tcW w:w="820" w:type="dxa"/>
          </w:tcPr>
          <w:p>
            <w:pPr>
              <w:pStyle w:val="9"/>
              <w:spacing w:before="46"/>
              <w:ind w:right="236"/>
              <w:jc w:val="center"/>
              <w:rPr>
                <w:b w:val="0"/>
                <w:bCs w:val="0"/>
                <w:color w:val="auto"/>
                <w:sz w:val="24"/>
              </w:rPr>
            </w:pPr>
            <w:r>
              <w:rPr>
                <w:b w:val="0"/>
                <w:bCs w:val="0"/>
                <w:color w:val="auto"/>
                <w:sz w:val="24"/>
              </w:rPr>
              <w:t>2</w:t>
            </w:r>
          </w:p>
        </w:tc>
        <w:tc>
          <w:tcPr>
            <w:tcW w:w="1559" w:type="dxa"/>
          </w:tcPr>
          <w:p>
            <w:pPr>
              <w:pStyle w:val="9"/>
              <w:spacing w:before="46"/>
              <w:ind w:left="226"/>
              <w:rPr>
                <w:b w:val="0"/>
                <w:bCs w:val="0"/>
                <w:color w:val="auto"/>
                <w:sz w:val="24"/>
              </w:rPr>
            </w:pPr>
            <w:r>
              <w:rPr>
                <w:b w:val="0"/>
                <w:bCs w:val="0"/>
                <w:color w:val="auto"/>
                <w:sz w:val="24"/>
              </w:rPr>
              <w:t>滚珠球轴承</w:t>
            </w:r>
          </w:p>
        </w:tc>
        <w:tc>
          <w:tcPr>
            <w:tcW w:w="4153" w:type="dxa"/>
          </w:tcPr>
          <w:p>
            <w:pPr>
              <w:pStyle w:val="9"/>
              <w:spacing w:before="46"/>
              <w:ind w:left="224"/>
              <w:rPr>
                <w:b w:val="0"/>
                <w:bCs w:val="0"/>
                <w:color w:val="auto"/>
                <w:sz w:val="24"/>
              </w:rPr>
            </w:pPr>
            <w:r>
              <w:rPr>
                <w:b w:val="0"/>
                <w:bCs w:val="0"/>
                <w:color w:val="auto"/>
                <w:sz w:val="24"/>
              </w:rPr>
              <w:t>61806-2Z</w:t>
            </w:r>
          </w:p>
        </w:tc>
        <w:tc>
          <w:tcPr>
            <w:tcW w:w="852" w:type="dxa"/>
          </w:tcPr>
          <w:p>
            <w:pPr>
              <w:pStyle w:val="9"/>
              <w:spacing w:before="46"/>
              <w:ind w:right="198"/>
              <w:jc w:val="right"/>
              <w:rPr>
                <w:b w:val="0"/>
                <w:bCs w:val="0"/>
                <w:color w:val="auto"/>
                <w:sz w:val="24"/>
              </w:rPr>
            </w:pPr>
            <w:r>
              <w:rPr>
                <w:b w:val="0"/>
                <w:bCs w:val="0"/>
                <w:color w:val="auto"/>
                <w:sz w:val="24"/>
              </w:rPr>
              <w:t>4 只</w:t>
            </w:r>
          </w:p>
        </w:tc>
        <w:tc>
          <w:tcPr>
            <w:tcW w:w="1145" w:type="dxa"/>
          </w:tcPr>
          <w:p>
            <w:pPr>
              <w:pStyle w:val="9"/>
              <w:rPr>
                <w:rFonts w:ascii="Times New Roman"/>
                <w:b w:val="0"/>
                <w:bCs w:val="0"/>
                <w:color w:val="auto"/>
                <w:sz w:val="24"/>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95" w:hRule="atLeast"/>
        </w:trPr>
        <w:tc>
          <w:tcPr>
            <w:tcW w:w="820" w:type="dxa"/>
          </w:tcPr>
          <w:p>
            <w:pPr>
              <w:pStyle w:val="9"/>
              <w:spacing w:before="45"/>
              <w:ind w:right="236"/>
              <w:jc w:val="center"/>
              <w:rPr>
                <w:b w:val="0"/>
                <w:bCs w:val="0"/>
                <w:color w:val="auto"/>
                <w:sz w:val="24"/>
              </w:rPr>
            </w:pPr>
            <w:r>
              <w:rPr>
                <w:b w:val="0"/>
                <w:bCs w:val="0"/>
                <w:color w:val="auto"/>
                <w:sz w:val="24"/>
              </w:rPr>
              <w:t>3</w:t>
            </w:r>
          </w:p>
        </w:tc>
        <w:tc>
          <w:tcPr>
            <w:tcW w:w="1559" w:type="dxa"/>
          </w:tcPr>
          <w:p>
            <w:pPr>
              <w:pStyle w:val="9"/>
              <w:spacing w:before="45"/>
              <w:ind w:left="226"/>
              <w:rPr>
                <w:b w:val="0"/>
                <w:bCs w:val="0"/>
                <w:color w:val="auto"/>
                <w:sz w:val="24"/>
              </w:rPr>
            </w:pPr>
            <w:r>
              <w:rPr>
                <w:b w:val="0"/>
                <w:bCs w:val="0"/>
                <w:color w:val="auto"/>
                <w:sz w:val="24"/>
              </w:rPr>
              <w:t>圆柱销</w:t>
            </w:r>
          </w:p>
        </w:tc>
        <w:tc>
          <w:tcPr>
            <w:tcW w:w="4153" w:type="dxa"/>
          </w:tcPr>
          <w:p>
            <w:pPr>
              <w:pStyle w:val="9"/>
              <w:spacing w:before="45"/>
              <w:ind w:left="224"/>
              <w:rPr>
                <w:b w:val="0"/>
                <w:bCs w:val="0"/>
                <w:color w:val="auto"/>
                <w:sz w:val="24"/>
              </w:rPr>
            </w:pPr>
            <w:r>
              <w:rPr>
                <w:b w:val="0"/>
                <w:bCs w:val="0"/>
                <w:color w:val="auto"/>
                <w:sz w:val="24"/>
              </w:rPr>
              <w:t>Φ8h7X3</w:t>
            </w:r>
            <w:r>
              <w:rPr>
                <w:rFonts w:hint="eastAsia"/>
                <w:b w:val="0"/>
                <w:bCs w:val="0"/>
                <w:color w:val="auto"/>
                <w:sz w:val="24"/>
                <w:lang w:val="en-US" w:eastAsia="zh-CN"/>
              </w:rPr>
              <w:t>2</w:t>
            </w:r>
            <w:r>
              <w:rPr>
                <w:b w:val="0"/>
                <w:bCs w:val="0"/>
                <w:color w:val="auto"/>
                <w:sz w:val="24"/>
              </w:rPr>
              <w:t>mm</w:t>
            </w:r>
          </w:p>
        </w:tc>
        <w:tc>
          <w:tcPr>
            <w:tcW w:w="852" w:type="dxa"/>
          </w:tcPr>
          <w:p>
            <w:pPr>
              <w:pStyle w:val="9"/>
              <w:spacing w:before="45"/>
              <w:ind w:right="198"/>
              <w:jc w:val="right"/>
              <w:rPr>
                <w:b w:val="0"/>
                <w:bCs w:val="0"/>
                <w:color w:val="auto"/>
                <w:sz w:val="24"/>
              </w:rPr>
            </w:pPr>
            <w:r>
              <w:rPr>
                <w:b w:val="0"/>
                <w:bCs w:val="0"/>
                <w:color w:val="auto"/>
                <w:sz w:val="24"/>
              </w:rPr>
              <w:t>4 个</w:t>
            </w:r>
          </w:p>
        </w:tc>
        <w:tc>
          <w:tcPr>
            <w:tcW w:w="1145" w:type="dxa"/>
          </w:tcPr>
          <w:p>
            <w:pPr>
              <w:pStyle w:val="9"/>
              <w:rPr>
                <w:rFonts w:ascii="Times New Roman"/>
                <w:b w:val="0"/>
                <w:bCs w:val="0"/>
                <w:color w:val="auto"/>
                <w:sz w:val="24"/>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395" w:hRule="atLeast"/>
        </w:trPr>
        <w:tc>
          <w:tcPr>
            <w:tcW w:w="820" w:type="dxa"/>
          </w:tcPr>
          <w:p>
            <w:pPr>
              <w:pStyle w:val="9"/>
              <w:spacing w:before="45"/>
              <w:ind w:right="236"/>
              <w:jc w:val="center"/>
              <w:rPr>
                <w:b w:val="0"/>
                <w:bCs w:val="0"/>
                <w:color w:val="auto"/>
                <w:sz w:val="24"/>
              </w:rPr>
            </w:pPr>
            <w:r>
              <w:rPr>
                <w:b w:val="0"/>
                <w:bCs w:val="0"/>
                <w:color w:val="auto"/>
                <w:sz w:val="24"/>
              </w:rPr>
              <w:t>4</w:t>
            </w:r>
          </w:p>
        </w:tc>
        <w:tc>
          <w:tcPr>
            <w:tcW w:w="1559" w:type="dxa"/>
          </w:tcPr>
          <w:p>
            <w:pPr>
              <w:pStyle w:val="9"/>
              <w:spacing w:before="45"/>
              <w:ind w:left="226"/>
              <w:rPr>
                <w:b w:val="0"/>
                <w:bCs w:val="0"/>
                <w:color w:val="auto"/>
                <w:sz w:val="24"/>
              </w:rPr>
            </w:pPr>
            <w:r>
              <w:rPr>
                <w:b w:val="0"/>
                <w:bCs w:val="0"/>
                <w:color w:val="auto"/>
                <w:sz w:val="24"/>
              </w:rPr>
              <w:t>内六角螺钉</w:t>
            </w:r>
          </w:p>
        </w:tc>
        <w:tc>
          <w:tcPr>
            <w:tcW w:w="4153" w:type="dxa"/>
          </w:tcPr>
          <w:p>
            <w:pPr>
              <w:pStyle w:val="9"/>
              <w:spacing w:before="45"/>
              <w:ind w:left="224"/>
              <w:rPr>
                <w:b w:val="0"/>
                <w:bCs w:val="0"/>
                <w:color w:val="auto"/>
                <w:sz w:val="24"/>
              </w:rPr>
            </w:pPr>
            <w:r>
              <w:rPr>
                <w:b w:val="0"/>
                <w:bCs w:val="0"/>
                <w:color w:val="auto"/>
                <w:sz w:val="24"/>
              </w:rPr>
              <w:t>M6X</w:t>
            </w:r>
            <w:r>
              <w:rPr>
                <w:rFonts w:hint="eastAsia"/>
                <w:b w:val="0"/>
                <w:bCs w:val="0"/>
                <w:color w:val="auto"/>
                <w:sz w:val="24"/>
                <w:lang w:val="en-US" w:eastAsia="zh-CN"/>
              </w:rPr>
              <w:t>20</w:t>
            </w:r>
            <w:r>
              <w:rPr>
                <w:b w:val="0"/>
                <w:bCs w:val="0"/>
                <w:color w:val="auto"/>
                <w:sz w:val="24"/>
              </w:rPr>
              <w:t>mm</w:t>
            </w:r>
          </w:p>
        </w:tc>
        <w:tc>
          <w:tcPr>
            <w:tcW w:w="852" w:type="dxa"/>
          </w:tcPr>
          <w:p>
            <w:pPr>
              <w:pStyle w:val="9"/>
              <w:spacing w:before="45"/>
              <w:ind w:right="198"/>
              <w:jc w:val="right"/>
              <w:rPr>
                <w:b w:val="0"/>
                <w:bCs w:val="0"/>
                <w:color w:val="auto"/>
                <w:sz w:val="24"/>
              </w:rPr>
            </w:pPr>
            <w:r>
              <w:rPr>
                <w:b w:val="0"/>
                <w:bCs w:val="0"/>
                <w:color w:val="auto"/>
                <w:sz w:val="24"/>
              </w:rPr>
              <w:t>8 个</w:t>
            </w:r>
          </w:p>
        </w:tc>
        <w:tc>
          <w:tcPr>
            <w:tcW w:w="1145" w:type="dxa"/>
          </w:tcPr>
          <w:p>
            <w:pPr>
              <w:pStyle w:val="9"/>
              <w:rPr>
                <w:rFonts w:ascii="Times New Roman"/>
                <w:b w:val="0"/>
                <w:bCs w:val="0"/>
                <w:color w:val="auto"/>
                <w:sz w:val="24"/>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395" w:hRule="atLeast"/>
        </w:trPr>
        <w:tc>
          <w:tcPr>
            <w:tcW w:w="820" w:type="dxa"/>
          </w:tcPr>
          <w:p>
            <w:pPr>
              <w:pStyle w:val="9"/>
              <w:spacing w:before="44"/>
              <w:ind w:right="236"/>
              <w:jc w:val="center"/>
              <w:rPr>
                <w:b w:val="0"/>
                <w:bCs w:val="0"/>
                <w:color w:val="auto"/>
                <w:sz w:val="24"/>
              </w:rPr>
            </w:pPr>
            <w:r>
              <w:rPr>
                <w:b w:val="0"/>
                <w:bCs w:val="0"/>
                <w:color w:val="auto"/>
                <w:sz w:val="24"/>
              </w:rPr>
              <w:t>5</w:t>
            </w:r>
          </w:p>
        </w:tc>
        <w:tc>
          <w:tcPr>
            <w:tcW w:w="1559" w:type="dxa"/>
          </w:tcPr>
          <w:p>
            <w:pPr>
              <w:pStyle w:val="9"/>
              <w:spacing w:before="44"/>
              <w:ind w:left="226"/>
              <w:rPr>
                <w:b w:val="0"/>
                <w:bCs w:val="0"/>
                <w:color w:val="auto"/>
                <w:sz w:val="24"/>
              </w:rPr>
            </w:pPr>
            <w:r>
              <w:rPr>
                <w:b w:val="0"/>
                <w:bCs w:val="0"/>
                <w:color w:val="auto"/>
                <w:sz w:val="24"/>
              </w:rPr>
              <w:t>吊环</w:t>
            </w:r>
          </w:p>
        </w:tc>
        <w:tc>
          <w:tcPr>
            <w:tcW w:w="4153" w:type="dxa"/>
          </w:tcPr>
          <w:p>
            <w:pPr>
              <w:pStyle w:val="9"/>
              <w:spacing w:before="44"/>
              <w:ind w:left="224"/>
              <w:rPr>
                <w:b w:val="0"/>
                <w:bCs w:val="0"/>
                <w:color w:val="auto"/>
                <w:sz w:val="24"/>
              </w:rPr>
            </w:pPr>
            <w:r>
              <w:rPr>
                <w:b w:val="0"/>
                <w:bCs w:val="0"/>
                <w:color w:val="auto"/>
                <w:sz w:val="24"/>
              </w:rPr>
              <w:t>M10</w:t>
            </w:r>
          </w:p>
        </w:tc>
        <w:tc>
          <w:tcPr>
            <w:tcW w:w="852" w:type="dxa"/>
          </w:tcPr>
          <w:p>
            <w:pPr>
              <w:pStyle w:val="9"/>
              <w:spacing w:before="44"/>
              <w:ind w:right="198"/>
              <w:jc w:val="right"/>
              <w:rPr>
                <w:b w:val="0"/>
                <w:bCs w:val="0"/>
                <w:color w:val="auto"/>
                <w:sz w:val="24"/>
              </w:rPr>
            </w:pPr>
            <w:r>
              <w:rPr>
                <w:b w:val="0"/>
                <w:bCs w:val="0"/>
                <w:color w:val="auto"/>
                <w:sz w:val="24"/>
              </w:rPr>
              <w:t>1 个</w:t>
            </w:r>
          </w:p>
        </w:tc>
        <w:tc>
          <w:tcPr>
            <w:tcW w:w="1145" w:type="dxa"/>
          </w:tcPr>
          <w:p>
            <w:pPr>
              <w:pStyle w:val="9"/>
              <w:rPr>
                <w:rFonts w:ascii="Times New Roman"/>
                <w:b w:val="0"/>
                <w:bCs w:val="0"/>
                <w:color w:val="auto"/>
                <w:sz w:val="24"/>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395" w:hRule="atLeast"/>
        </w:trPr>
        <w:tc>
          <w:tcPr>
            <w:tcW w:w="820" w:type="dxa"/>
          </w:tcPr>
          <w:p>
            <w:pPr>
              <w:pStyle w:val="9"/>
              <w:spacing w:before="44"/>
              <w:ind w:right="236"/>
              <w:jc w:val="center"/>
              <w:rPr>
                <w:b w:val="0"/>
                <w:bCs w:val="0"/>
                <w:color w:val="auto"/>
                <w:sz w:val="24"/>
              </w:rPr>
            </w:pPr>
            <w:r>
              <w:rPr>
                <w:b w:val="0"/>
                <w:bCs w:val="0"/>
                <w:color w:val="auto"/>
                <w:sz w:val="24"/>
              </w:rPr>
              <w:t>6</w:t>
            </w:r>
          </w:p>
        </w:tc>
        <w:tc>
          <w:tcPr>
            <w:tcW w:w="1559" w:type="dxa"/>
          </w:tcPr>
          <w:p>
            <w:pPr>
              <w:pStyle w:val="9"/>
              <w:spacing w:before="44"/>
              <w:ind w:left="226"/>
              <w:rPr>
                <w:b w:val="0"/>
                <w:bCs w:val="0"/>
                <w:color w:val="auto"/>
                <w:sz w:val="24"/>
              </w:rPr>
            </w:pPr>
            <w:r>
              <w:rPr>
                <w:b w:val="0"/>
                <w:bCs w:val="0"/>
                <w:color w:val="auto"/>
                <w:sz w:val="24"/>
              </w:rPr>
              <w:t>铝箔</w:t>
            </w:r>
          </w:p>
        </w:tc>
        <w:tc>
          <w:tcPr>
            <w:tcW w:w="4153" w:type="dxa"/>
          </w:tcPr>
          <w:p>
            <w:pPr>
              <w:pStyle w:val="9"/>
              <w:spacing w:before="44"/>
              <w:ind w:left="224"/>
              <w:rPr>
                <w:b w:val="0"/>
                <w:bCs w:val="0"/>
                <w:color w:val="auto"/>
                <w:sz w:val="24"/>
              </w:rPr>
            </w:pPr>
            <w:r>
              <w:rPr>
                <w:b w:val="0"/>
                <w:bCs w:val="0"/>
                <w:color w:val="auto"/>
                <w:sz w:val="24"/>
              </w:rPr>
              <w:t>1</w:t>
            </w:r>
            <w:r>
              <w:rPr>
                <w:rFonts w:hint="eastAsia"/>
                <w:b w:val="0"/>
                <w:bCs w:val="0"/>
                <w:color w:val="auto"/>
                <w:sz w:val="24"/>
                <w:lang w:val="en-US" w:eastAsia="zh-CN"/>
              </w:rPr>
              <w:t>45</w:t>
            </w:r>
            <w:r>
              <w:rPr>
                <w:b w:val="0"/>
                <w:bCs w:val="0"/>
                <w:color w:val="auto"/>
                <w:sz w:val="24"/>
              </w:rPr>
              <w:t>X</w:t>
            </w:r>
            <w:r>
              <w:rPr>
                <w:rFonts w:hint="eastAsia"/>
                <w:b w:val="0"/>
                <w:bCs w:val="0"/>
                <w:color w:val="auto"/>
                <w:sz w:val="24"/>
                <w:lang w:val="en-US" w:eastAsia="zh-CN"/>
              </w:rPr>
              <w:t>26</w:t>
            </w:r>
            <w:r>
              <w:rPr>
                <w:b w:val="0"/>
                <w:bCs w:val="0"/>
                <w:color w:val="auto"/>
                <w:sz w:val="24"/>
              </w:rPr>
              <w:t>0X0.</w:t>
            </w:r>
            <w:r>
              <w:rPr>
                <w:rFonts w:hint="eastAsia"/>
                <w:b w:val="0"/>
                <w:bCs w:val="0"/>
                <w:color w:val="auto"/>
                <w:sz w:val="24"/>
                <w:lang w:val="en-US" w:eastAsia="zh-CN"/>
              </w:rPr>
              <w:t>2</w:t>
            </w:r>
            <w:r>
              <w:rPr>
                <w:b w:val="0"/>
                <w:bCs w:val="0"/>
                <w:color w:val="auto"/>
                <w:sz w:val="24"/>
              </w:rPr>
              <w:t>mm</w:t>
            </w:r>
          </w:p>
        </w:tc>
        <w:tc>
          <w:tcPr>
            <w:tcW w:w="852" w:type="dxa"/>
          </w:tcPr>
          <w:p>
            <w:pPr>
              <w:pStyle w:val="9"/>
              <w:spacing w:before="44"/>
              <w:ind w:right="198"/>
              <w:jc w:val="right"/>
              <w:rPr>
                <w:b w:val="0"/>
                <w:bCs w:val="0"/>
                <w:color w:val="auto"/>
                <w:sz w:val="24"/>
              </w:rPr>
            </w:pPr>
            <w:r>
              <w:rPr>
                <w:b w:val="0"/>
                <w:bCs w:val="0"/>
                <w:color w:val="auto"/>
                <w:sz w:val="24"/>
              </w:rPr>
              <w:t>2 张</w:t>
            </w:r>
          </w:p>
        </w:tc>
        <w:tc>
          <w:tcPr>
            <w:tcW w:w="1145" w:type="dxa"/>
          </w:tcPr>
          <w:p>
            <w:pPr>
              <w:pStyle w:val="9"/>
              <w:rPr>
                <w:rFonts w:ascii="Times New Roman"/>
                <w:b w:val="0"/>
                <w:bCs w:val="0"/>
                <w:color w:val="auto"/>
                <w:sz w:val="24"/>
              </w:rPr>
            </w:pPr>
          </w:p>
        </w:tc>
      </w:tr>
    </w:tbl>
    <w:p>
      <w:pPr>
        <w:pStyle w:val="8"/>
        <w:numPr>
          <w:ilvl w:val="0"/>
          <w:numId w:val="14"/>
        </w:numPr>
        <w:tabs>
          <w:tab w:val="left" w:pos="1221"/>
        </w:tabs>
        <w:spacing w:before="169" w:after="0" w:line="240" w:lineRule="auto"/>
        <w:ind w:left="1220" w:right="0" w:hanging="423"/>
        <w:jc w:val="left"/>
        <w:rPr>
          <w:b w:val="0"/>
          <w:bCs w:val="0"/>
          <w:color w:val="auto"/>
          <w:sz w:val="28"/>
        </w:rPr>
      </w:pPr>
      <w:r>
        <w:rPr>
          <w:b w:val="0"/>
          <w:bCs w:val="0"/>
          <w:color w:val="auto"/>
          <w:spacing w:val="-3"/>
          <w:sz w:val="28"/>
        </w:rPr>
        <w:t>赛场提供的量具</w:t>
      </w:r>
    </w:p>
    <w:p>
      <w:pPr>
        <w:spacing w:before="240" w:after="45"/>
        <w:ind w:left="102" w:right="545" w:firstLine="0"/>
        <w:jc w:val="center"/>
        <w:rPr>
          <w:b w:val="0"/>
          <w:bCs w:val="0"/>
          <w:color w:val="auto"/>
          <w:sz w:val="24"/>
        </w:rPr>
      </w:pPr>
      <w:r>
        <w:rPr>
          <w:b w:val="0"/>
          <w:bCs w:val="0"/>
          <w:color w:val="auto"/>
          <w:sz w:val="24"/>
        </w:rPr>
        <w:t>表 6 赛场提供工、量具清单</w:t>
      </w:r>
    </w:p>
    <w:tbl>
      <w:tblPr>
        <w:tblStyle w:val="5"/>
        <w:tblW w:w="0" w:type="auto"/>
        <w:tblInd w:w="116"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837"/>
        <w:gridCol w:w="1984"/>
        <w:gridCol w:w="4887"/>
        <w:gridCol w:w="850"/>
      </w:tblGrid>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403" w:hRule="atLeast"/>
        </w:trPr>
        <w:tc>
          <w:tcPr>
            <w:tcW w:w="837" w:type="dxa"/>
          </w:tcPr>
          <w:p>
            <w:pPr>
              <w:pStyle w:val="9"/>
              <w:spacing w:before="49"/>
              <w:ind w:left="203" w:right="101"/>
              <w:jc w:val="center"/>
              <w:rPr>
                <w:b w:val="0"/>
                <w:bCs w:val="0"/>
                <w:color w:val="auto"/>
                <w:sz w:val="24"/>
              </w:rPr>
            </w:pPr>
            <w:r>
              <w:rPr>
                <w:b w:val="0"/>
                <w:bCs w:val="0"/>
                <w:color w:val="auto"/>
                <w:sz w:val="24"/>
              </w:rPr>
              <w:t>序号</w:t>
            </w:r>
          </w:p>
        </w:tc>
        <w:tc>
          <w:tcPr>
            <w:tcW w:w="1984" w:type="dxa"/>
          </w:tcPr>
          <w:p>
            <w:pPr>
              <w:pStyle w:val="9"/>
              <w:spacing w:before="49"/>
              <w:ind w:left="791" w:right="660"/>
              <w:jc w:val="center"/>
              <w:rPr>
                <w:b w:val="0"/>
                <w:bCs w:val="0"/>
                <w:color w:val="auto"/>
                <w:sz w:val="24"/>
              </w:rPr>
            </w:pPr>
            <w:r>
              <w:rPr>
                <w:b w:val="0"/>
                <w:bCs w:val="0"/>
                <w:color w:val="auto"/>
                <w:sz w:val="24"/>
              </w:rPr>
              <w:t>名称</w:t>
            </w:r>
          </w:p>
        </w:tc>
        <w:tc>
          <w:tcPr>
            <w:tcW w:w="4887" w:type="dxa"/>
          </w:tcPr>
          <w:p>
            <w:pPr>
              <w:pStyle w:val="9"/>
              <w:spacing w:before="49"/>
              <w:ind w:left="1883" w:right="1748"/>
              <w:jc w:val="center"/>
              <w:rPr>
                <w:b w:val="0"/>
                <w:bCs w:val="0"/>
                <w:color w:val="auto"/>
                <w:sz w:val="24"/>
              </w:rPr>
            </w:pPr>
            <w:r>
              <w:rPr>
                <w:b w:val="0"/>
                <w:bCs w:val="0"/>
                <w:color w:val="auto"/>
                <w:sz w:val="24"/>
              </w:rPr>
              <w:t>型号、规格</w:t>
            </w:r>
          </w:p>
        </w:tc>
        <w:tc>
          <w:tcPr>
            <w:tcW w:w="850" w:type="dxa"/>
          </w:tcPr>
          <w:p>
            <w:pPr>
              <w:pStyle w:val="9"/>
              <w:spacing w:before="49"/>
              <w:ind w:left="225"/>
              <w:rPr>
                <w:b w:val="0"/>
                <w:bCs w:val="0"/>
                <w:color w:val="auto"/>
                <w:sz w:val="24"/>
              </w:rPr>
            </w:pPr>
            <w:r>
              <w:rPr>
                <w:b w:val="0"/>
                <w:bCs w:val="0"/>
                <w:color w:val="auto"/>
                <w:sz w:val="24"/>
              </w:rPr>
              <w:t>数量</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trPr>
        <w:tc>
          <w:tcPr>
            <w:tcW w:w="837" w:type="dxa"/>
          </w:tcPr>
          <w:p>
            <w:pPr>
              <w:pStyle w:val="9"/>
              <w:spacing w:before="48"/>
              <w:ind w:left="128"/>
              <w:jc w:val="center"/>
              <w:rPr>
                <w:b w:val="0"/>
                <w:bCs w:val="0"/>
                <w:color w:val="auto"/>
                <w:sz w:val="24"/>
              </w:rPr>
            </w:pPr>
            <w:r>
              <w:rPr>
                <w:b w:val="0"/>
                <w:bCs w:val="0"/>
                <w:color w:val="auto"/>
                <w:sz w:val="24"/>
              </w:rPr>
              <w:t>1</w:t>
            </w:r>
          </w:p>
        </w:tc>
        <w:tc>
          <w:tcPr>
            <w:tcW w:w="1984" w:type="dxa"/>
          </w:tcPr>
          <w:p>
            <w:pPr>
              <w:pStyle w:val="9"/>
              <w:spacing w:before="48"/>
              <w:ind w:left="226"/>
              <w:rPr>
                <w:b w:val="0"/>
                <w:bCs w:val="0"/>
                <w:color w:val="auto"/>
                <w:sz w:val="24"/>
              </w:rPr>
            </w:pPr>
            <w:r>
              <w:rPr>
                <w:b w:val="0"/>
                <w:bCs w:val="0"/>
                <w:color w:val="auto"/>
                <w:sz w:val="24"/>
              </w:rPr>
              <w:t>普通游标卡尺</w:t>
            </w:r>
          </w:p>
        </w:tc>
        <w:tc>
          <w:tcPr>
            <w:tcW w:w="4887" w:type="dxa"/>
          </w:tcPr>
          <w:p>
            <w:pPr>
              <w:pStyle w:val="9"/>
              <w:spacing w:before="48"/>
              <w:ind w:left="224"/>
              <w:rPr>
                <w:b w:val="0"/>
                <w:bCs w:val="0"/>
                <w:color w:val="auto"/>
                <w:sz w:val="24"/>
              </w:rPr>
            </w:pPr>
            <w:r>
              <w:rPr>
                <w:b w:val="0"/>
                <w:bCs w:val="0"/>
                <w:color w:val="auto"/>
                <w:sz w:val="24"/>
              </w:rPr>
              <w:t>测量范围：0～300mm，分度值：0.02mm</w:t>
            </w:r>
          </w:p>
        </w:tc>
        <w:tc>
          <w:tcPr>
            <w:tcW w:w="850" w:type="dxa"/>
          </w:tcPr>
          <w:p>
            <w:pPr>
              <w:pStyle w:val="9"/>
              <w:spacing w:before="48"/>
              <w:ind w:left="225"/>
              <w:rPr>
                <w:b w:val="0"/>
                <w:bCs w:val="0"/>
                <w:color w:val="auto"/>
                <w:sz w:val="24"/>
              </w:rPr>
            </w:pPr>
            <w:r>
              <w:rPr>
                <w:b w:val="0"/>
                <w:bCs w:val="0"/>
                <w:color w:val="auto"/>
                <w:sz w:val="24"/>
              </w:rPr>
              <w:t>1 把</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trPr>
        <w:tc>
          <w:tcPr>
            <w:tcW w:w="837" w:type="dxa"/>
          </w:tcPr>
          <w:p>
            <w:pPr>
              <w:pStyle w:val="9"/>
              <w:spacing w:before="49"/>
              <w:ind w:left="128"/>
              <w:jc w:val="center"/>
              <w:rPr>
                <w:b w:val="0"/>
                <w:bCs w:val="0"/>
                <w:color w:val="auto"/>
                <w:sz w:val="24"/>
              </w:rPr>
            </w:pPr>
            <w:r>
              <w:rPr>
                <w:b w:val="0"/>
                <w:bCs w:val="0"/>
                <w:color w:val="auto"/>
                <w:sz w:val="24"/>
              </w:rPr>
              <w:t>2</w:t>
            </w:r>
          </w:p>
        </w:tc>
        <w:tc>
          <w:tcPr>
            <w:tcW w:w="1984" w:type="dxa"/>
          </w:tcPr>
          <w:p>
            <w:pPr>
              <w:pStyle w:val="9"/>
              <w:spacing w:before="49"/>
              <w:ind w:left="226"/>
              <w:rPr>
                <w:b w:val="0"/>
                <w:bCs w:val="0"/>
                <w:color w:val="auto"/>
                <w:sz w:val="24"/>
              </w:rPr>
            </w:pPr>
            <w:r>
              <w:rPr>
                <w:b w:val="0"/>
                <w:bCs w:val="0"/>
                <w:color w:val="auto"/>
                <w:sz w:val="24"/>
              </w:rPr>
              <w:t>深度游标卡尺</w:t>
            </w:r>
          </w:p>
        </w:tc>
        <w:tc>
          <w:tcPr>
            <w:tcW w:w="4887" w:type="dxa"/>
          </w:tcPr>
          <w:p>
            <w:pPr>
              <w:pStyle w:val="9"/>
              <w:spacing w:before="49"/>
              <w:ind w:left="224"/>
              <w:rPr>
                <w:b w:val="0"/>
                <w:bCs w:val="0"/>
                <w:color w:val="auto"/>
                <w:sz w:val="24"/>
              </w:rPr>
            </w:pPr>
            <w:r>
              <w:rPr>
                <w:b w:val="0"/>
                <w:bCs w:val="0"/>
                <w:color w:val="auto"/>
                <w:sz w:val="24"/>
              </w:rPr>
              <w:t>测量范围：0～</w:t>
            </w:r>
            <w:r>
              <w:rPr>
                <w:rFonts w:hint="eastAsia"/>
                <w:b w:val="0"/>
                <w:bCs w:val="0"/>
                <w:color w:val="auto"/>
                <w:sz w:val="24"/>
                <w:lang w:val="en-US" w:eastAsia="zh-CN"/>
              </w:rPr>
              <w:t>2</w:t>
            </w:r>
            <w:r>
              <w:rPr>
                <w:b w:val="0"/>
                <w:bCs w:val="0"/>
                <w:color w:val="auto"/>
                <w:sz w:val="24"/>
              </w:rPr>
              <w:t>00mm，分度值：0.02mm</w:t>
            </w:r>
          </w:p>
        </w:tc>
        <w:tc>
          <w:tcPr>
            <w:tcW w:w="850" w:type="dxa"/>
          </w:tcPr>
          <w:p>
            <w:pPr>
              <w:pStyle w:val="9"/>
              <w:spacing w:before="49"/>
              <w:ind w:left="225"/>
              <w:rPr>
                <w:b w:val="0"/>
                <w:bCs w:val="0"/>
                <w:color w:val="auto"/>
                <w:sz w:val="24"/>
              </w:rPr>
            </w:pPr>
            <w:r>
              <w:rPr>
                <w:b w:val="0"/>
                <w:bCs w:val="0"/>
                <w:color w:val="auto"/>
                <w:sz w:val="24"/>
              </w:rPr>
              <w:t>1 把</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trPr>
        <w:tc>
          <w:tcPr>
            <w:tcW w:w="837" w:type="dxa"/>
          </w:tcPr>
          <w:p>
            <w:pPr>
              <w:pStyle w:val="9"/>
              <w:spacing w:before="48"/>
              <w:ind w:left="128"/>
              <w:jc w:val="center"/>
              <w:rPr>
                <w:b w:val="0"/>
                <w:bCs w:val="0"/>
                <w:color w:val="auto"/>
                <w:sz w:val="24"/>
              </w:rPr>
            </w:pPr>
            <w:r>
              <w:rPr>
                <w:b w:val="0"/>
                <w:bCs w:val="0"/>
                <w:color w:val="auto"/>
                <w:sz w:val="24"/>
              </w:rPr>
              <w:t>3</w:t>
            </w:r>
          </w:p>
        </w:tc>
        <w:tc>
          <w:tcPr>
            <w:tcW w:w="1984" w:type="dxa"/>
          </w:tcPr>
          <w:p>
            <w:pPr>
              <w:pStyle w:val="9"/>
              <w:spacing w:before="48"/>
              <w:ind w:left="226"/>
              <w:rPr>
                <w:b w:val="0"/>
                <w:bCs w:val="0"/>
                <w:color w:val="auto"/>
                <w:sz w:val="24"/>
              </w:rPr>
            </w:pPr>
            <w:r>
              <w:rPr>
                <w:b w:val="0"/>
                <w:bCs w:val="0"/>
                <w:color w:val="auto"/>
                <w:sz w:val="24"/>
              </w:rPr>
              <w:t>杠杆式百分表</w:t>
            </w:r>
          </w:p>
        </w:tc>
        <w:tc>
          <w:tcPr>
            <w:tcW w:w="4887" w:type="dxa"/>
          </w:tcPr>
          <w:p>
            <w:pPr>
              <w:pStyle w:val="9"/>
              <w:spacing w:before="48"/>
              <w:ind w:left="226"/>
              <w:rPr>
                <w:b w:val="0"/>
                <w:bCs w:val="0"/>
                <w:color w:val="auto"/>
                <w:sz w:val="24"/>
              </w:rPr>
            </w:pPr>
            <w:r>
              <w:rPr>
                <w:b w:val="0"/>
                <w:bCs w:val="0"/>
                <w:color w:val="auto"/>
                <w:sz w:val="24"/>
              </w:rPr>
              <w:t>0～0.8mm，分度值：0.01mm；含磁性表座</w:t>
            </w:r>
          </w:p>
        </w:tc>
        <w:tc>
          <w:tcPr>
            <w:tcW w:w="850" w:type="dxa"/>
          </w:tcPr>
          <w:p>
            <w:pPr>
              <w:pStyle w:val="9"/>
              <w:spacing w:before="48"/>
              <w:ind w:left="225"/>
              <w:rPr>
                <w:b w:val="0"/>
                <w:bCs w:val="0"/>
                <w:color w:val="auto"/>
                <w:sz w:val="24"/>
              </w:rPr>
            </w:pPr>
            <w:r>
              <w:rPr>
                <w:b w:val="0"/>
                <w:bCs w:val="0"/>
                <w:color w:val="auto"/>
                <w:sz w:val="24"/>
              </w:rPr>
              <w:t>1 个</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403" w:hRule="atLeast"/>
        </w:trPr>
        <w:tc>
          <w:tcPr>
            <w:tcW w:w="837" w:type="dxa"/>
          </w:tcPr>
          <w:p>
            <w:pPr>
              <w:pStyle w:val="9"/>
              <w:spacing w:before="49"/>
              <w:ind w:left="128"/>
              <w:jc w:val="center"/>
              <w:rPr>
                <w:b w:val="0"/>
                <w:bCs w:val="0"/>
                <w:color w:val="auto"/>
                <w:sz w:val="24"/>
              </w:rPr>
            </w:pPr>
            <w:r>
              <w:rPr>
                <w:b w:val="0"/>
                <w:bCs w:val="0"/>
                <w:color w:val="auto"/>
                <w:sz w:val="24"/>
              </w:rPr>
              <w:t>4</w:t>
            </w:r>
          </w:p>
        </w:tc>
        <w:tc>
          <w:tcPr>
            <w:tcW w:w="1984" w:type="dxa"/>
          </w:tcPr>
          <w:p>
            <w:pPr>
              <w:pStyle w:val="9"/>
              <w:spacing w:before="49"/>
              <w:ind w:left="226"/>
              <w:rPr>
                <w:b w:val="0"/>
                <w:bCs w:val="0"/>
                <w:color w:val="auto"/>
                <w:sz w:val="24"/>
              </w:rPr>
            </w:pPr>
            <w:r>
              <w:rPr>
                <w:b w:val="0"/>
                <w:bCs w:val="0"/>
                <w:color w:val="auto"/>
                <w:sz w:val="24"/>
              </w:rPr>
              <w:t>千分表</w:t>
            </w:r>
          </w:p>
        </w:tc>
        <w:tc>
          <w:tcPr>
            <w:tcW w:w="4887" w:type="dxa"/>
          </w:tcPr>
          <w:p>
            <w:pPr>
              <w:pStyle w:val="9"/>
              <w:spacing w:before="49"/>
              <w:ind w:left="226"/>
              <w:rPr>
                <w:b w:val="0"/>
                <w:bCs w:val="0"/>
                <w:color w:val="auto"/>
                <w:sz w:val="24"/>
              </w:rPr>
            </w:pPr>
            <w:r>
              <w:rPr>
                <w:b w:val="0"/>
                <w:bCs w:val="0"/>
                <w:color w:val="auto"/>
                <w:sz w:val="24"/>
              </w:rPr>
              <w:t>0～3mm，分度值：0.001mm；含磁性表座</w:t>
            </w:r>
          </w:p>
        </w:tc>
        <w:tc>
          <w:tcPr>
            <w:tcW w:w="850" w:type="dxa"/>
          </w:tcPr>
          <w:p>
            <w:pPr>
              <w:pStyle w:val="9"/>
              <w:spacing w:before="49"/>
              <w:ind w:left="225"/>
              <w:rPr>
                <w:b w:val="0"/>
                <w:bCs w:val="0"/>
                <w:color w:val="auto"/>
                <w:sz w:val="24"/>
              </w:rPr>
            </w:pPr>
            <w:r>
              <w:rPr>
                <w:b w:val="0"/>
                <w:bCs w:val="0"/>
                <w:color w:val="auto"/>
                <w:sz w:val="24"/>
              </w:rPr>
              <w:t>1 个</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403" w:hRule="atLeast"/>
        </w:trPr>
        <w:tc>
          <w:tcPr>
            <w:tcW w:w="837" w:type="dxa"/>
          </w:tcPr>
          <w:p>
            <w:pPr>
              <w:pStyle w:val="9"/>
              <w:spacing w:before="48"/>
              <w:ind w:left="128"/>
              <w:jc w:val="center"/>
              <w:rPr>
                <w:b w:val="0"/>
                <w:bCs w:val="0"/>
                <w:color w:val="auto"/>
                <w:sz w:val="24"/>
              </w:rPr>
            </w:pPr>
            <w:r>
              <w:rPr>
                <w:b w:val="0"/>
                <w:bCs w:val="0"/>
                <w:color w:val="auto"/>
                <w:sz w:val="24"/>
              </w:rPr>
              <w:t>5</w:t>
            </w:r>
          </w:p>
        </w:tc>
        <w:tc>
          <w:tcPr>
            <w:tcW w:w="1984" w:type="dxa"/>
          </w:tcPr>
          <w:p>
            <w:pPr>
              <w:pStyle w:val="9"/>
              <w:spacing w:before="48"/>
              <w:ind w:left="226"/>
              <w:rPr>
                <w:b w:val="0"/>
                <w:bCs w:val="0"/>
                <w:color w:val="auto"/>
                <w:sz w:val="24"/>
              </w:rPr>
            </w:pPr>
            <w:r>
              <w:rPr>
                <w:b w:val="0"/>
                <w:bCs w:val="0"/>
                <w:color w:val="auto"/>
                <w:sz w:val="24"/>
              </w:rPr>
              <w:t>内径千分表</w:t>
            </w:r>
          </w:p>
        </w:tc>
        <w:tc>
          <w:tcPr>
            <w:tcW w:w="4887" w:type="dxa"/>
          </w:tcPr>
          <w:p>
            <w:pPr>
              <w:pStyle w:val="9"/>
              <w:spacing w:before="48"/>
              <w:ind w:left="226"/>
              <w:rPr>
                <w:b w:val="0"/>
                <w:bCs w:val="0"/>
                <w:color w:val="auto"/>
                <w:sz w:val="24"/>
              </w:rPr>
            </w:pPr>
            <w:r>
              <w:rPr>
                <w:b w:val="0"/>
                <w:bCs w:val="0"/>
                <w:color w:val="auto"/>
                <w:sz w:val="24"/>
              </w:rPr>
              <w:t>35～50mm，分度值：0.001mm</w:t>
            </w:r>
          </w:p>
        </w:tc>
        <w:tc>
          <w:tcPr>
            <w:tcW w:w="850" w:type="dxa"/>
          </w:tcPr>
          <w:p>
            <w:pPr>
              <w:pStyle w:val="9"/>
              <w:spacing w:before="48"/>
              <w:ind w:left="225"/>
              <w:rPr>
                <w:b w:val="0"/>
                <w:bCs w:val="0"/>
                <w:color w:val="auto"/>
                <w:sz w:val="24"/>
              </w:rPr>
            </w:pPr>
            <w:r>
              <w:rPr>
                <w:b w:val="0"/>
                <w:bCs w:val="0"/>
                <w:color w:val="auto"/>
                <w:sz w:val="24"/>
              </w:rPr>
              <w:t>1 套</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403" w:hRule="atLeast"/>
        </w:trPr>
        <w:tc>
          <w:tcPr>
            <w:tcW w:w="837" w:type="dxa"/>
          </w:tcPr>
          <w:p>
            <w:pPr>
              <w:pStyle w:val="9"/>
              <w:spacing w:before="49"/>
              <w:ind w:left="128"/>
              <w:jc w:val="center"/>
              <w:rPr>
                <w:b w:val="0"/>
                <w:bCs w:val="0"/>
                <w:color w:val="auto"/>
                <w:sz w:val="24"/>
              </w:rPr>
            </w:pPr>
            <w:r>
              <w:rPr>
                <w:b w:val="0"/>
                <w:bCs w:val="0"/>
                <w:color w:val="auto"/>
                <w:sz w:val="24"/>
              </w:rPr>
              <w:t>6</w:t>
            </w:r>
          </w:p>
        </w:tc>
        <w:tc>
          <w:tcPr>
            <w:tcW w:w="1984" w:type="dxa"/>
          </w:tcPr>
          <w:p>
            <w:pPr>
              <w:pStyle w:val="9"/>
              <w:spacing w:before="49"/>
              <w:ind w:left="226"/>
              <w:rPr>
                <w:b w:val="0"/>
                <w:bCs w:val="0"/>
                <w:color w:val="auto"/>
                <w:sz w:val="24"/>
              </w:rPr>
            </w:pPr>
            <w:r>
              <w:rPr>
                <w:b w:val="0"/>
                <w:bCs w:val="0"/>
                <w:color w:val="auto"/>
                <w:sz w:val="24"/>
              </w:rPr>
              <w:t>内六角扳手</w:t>
            </w:r>
          </w:p>
        </w:tc>
        <w:tc>
          <w:tcPr>
            <w:tcW w:w="4887" w:type="dxa"/>
          </w:tcPr>
          <w:p>
            <w:pPr>
              <w:pStyle w:val="9"/>
              <w:rPr>
                <w:rFonts w:ascii="Times New Roman"/>
                <w:b w:val="0"/>
                <w:bCs w:val="0"/>
                <w:color w:val="auto"/>
                <w:sz w:val="24"/>
              </w:rPr>
            </w:pPr>
          </w:p>
        </w:tc>
        <w:tc>
          <w:tcPr>
            <w:tcW w:w="850" w:type="dxa"/>
          </w:tcPr>
          <w:p>
            <w:pPr>
              <w:pStyle w:val="9"/>
              <w:spacing w:before="49"/>
              <w:ind w:left="225"/>
              <w:rPr>
                <w:b w:val="0"/>
                <w:bCs w:val="0"/>
                <w:color w:val="auto"/>
                <w:sz w:val="24"/>
              </w:rPr>
            </w:pPr>
            <w:r>
              <w:rPr>
                <w:b w:val="0"/>
                <w:bCs w:val="0"/>
                <w:color w:val="auto"/>
                <w:sz w:val="24"/>
              </w:rPr>
              <w:t>1 套</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403" w:hRule="atLeast"/>
        </w:trPr>
        <w:tc>
          <w:tcPr>
            <w:tcW w:w="837" w:type="dxa"/>
          </w:tcPr>
          <w:p>
            <w:pPr>
              <w:pStyle w:val="9"/>
              <w:spacing w:before="48"/>
              <w:ind w:left="128"/>
              <w:jc w:val="center"/>
              <w:rPr>
                <w:b w:val="0"/>
                <w:bCs w:val="0"/>
                <w:color w:val="auto"/>
                <w:sz w:val="24"/>
              </w:rPr>
            </w:pPr>
            <w:r>
              <w:rPr>
                <w:b w:val="0"/>
                <w:bCs w:val="0"/>
                <w:color w:val="auto"/>
                <w:sz w:val="24"/>
              </w:rPr>
              <w:t>7</w:t>
            </w:r>
          </w:p>
        </w:tc>
        <w:tc>
          <w:tcPr>
            <w:tcW w:w="1984" w:type="dxa"/>
          </w:tcPr>
          <w:p>
            <w:pPr>
              <w:pStyle w:val="9"/>
              <w:spacing w:before="48"/>
              <w:ind w:left="226"/>
              <w:rPr>
                <w:b w:val="0"/>
                <w:bCs w:val="0"/>
                <w:color w:val="auto"/>
                <w:sz w:val="24"/>
              </w:rPr>
            </w:pPr>
            <w:r>
              <w:rPr>
                <w:b w:val="0"/>
                <w:bCs w:val="0"/>
                <w:color w:val="auto"/>
                <w:sz w:val="24"/>
              </w:rPr>
              <w:t>活动扳手</w:t>
            </w:r>
          </w:p>
        </w:tc>
        <w:tc>
          <w:tcPr>
            <w:tcW w:w="4887" w:type="dxa"/>
          </w:tcPr>
          <w:p>
            <w:pPr>
              <w:pStyle w:val="9"/>
              <w:spacing w:before="48"/>
              <w:ind w:left="226"/>
              <w:rPr>
                <w:b w:val="0"/>
                <w:bCs w:val="0"/>
                <w:color w:val="auto"/>
                <w:sz w:val="24"/>
              </w:rPr>
            </w:pPr>
            <w:r>
              <w:rPr>
                <w:b w:val="0"/>
                <w:bCs w:val="0"/>
                <w:color w:val="auto"/>
                <w:sz w:val="24"/>
              </w:rPr>
              <w:t>8”</w:t>
            </w:r>
          </w:p>
        </w:tc>
        <w:tc>
          <w:tcPr>
            <w:tcW w:w="850" w:type="dxa"/>
          </w:tcPr>
          <w:p>
            <w:pPr>
              <w:pStyle w:val="9"/>
              <w:spacing w:before="48"/>
              <w:ind w:left="225"/>
              <w:rPr>
                <w:b w:val="0"/>
                <w:bCs w:val="0"/>
                <w:color w:val="auto"/>
                <w:sz w:val="24"/>
              </w:rPr>
            </w:pPr>
            <w:r>
              <w:rPr>
                <w:b w:val="0"/>
                <w:bCs w:val="0"/>
                <w:color w:val="auto"/>
                <w:sz w:val="24"/>
              </w:rPr>
              <w:t>1 把</w:t>
            </w:r>
          </w:p>
        </w:tc>
      </w:tr>
    </w:tbl>
    <w:p>
      <w:pPr>
        <w:pStyle w:val="4"/>
        <w:spacing w:before="170"/>
        <w:ind w:left="798"/>
        <w:rPr>
          <w:b w:val="0"/>
          <w:bCs w:val="0"/>
          <w:color w:val="auto"/>
        </w:rPr>
      </w:pPr>
      <w:r>
        <w:rPr>
          <w:b w:val="0"/>
          <w:bCs w:val="0"/>
          <w:color w:val="auto"/>
        </w:rPr>
        <w:t>注：允许选手自带通用性标准量具</w:t>
      </w:r>
    </w:p>
    <w:p>
      <w:pPr>
        <w:spacing w:after="0"/>
        <w:rPr>
          <w:b w:val="0"/>
          <w:bCs w:val="0"/>
          <w:color w:val="auto"/>
        </w:rPr>
        <w:sectPr>
          <w:pgSz w:w="11910" w:h="16840"/>
          <w:pgMar w:top="1580" w:right="1120" w:bottom="280" w:left="1560" w:header="720" w:footer="720" w:gutter="0"/>
          <w:cols w:space="720" w:num="1"/>
        </w:sectPr>
      </w:pPr>
    </w:p>
    <w:p>
      <w:pPr>
        <w:pStyle w:val="8"/>
        <w:numPr>
          <w:ilvl w:val="0"/>
          <w:numId w:val="14"/>
        </w:numPr>
        <w:tabs>
          <w:tab w:val="left" w:pos="1221"/>
        </w:tabs>
        <w:spacing w:before="32" w:after="0" w:line="240" w:lineRule="auto"/>
        <w:ind w:left="1220" w:right="0" w:hanging="423"/>
        <w:jc w:val="left"/>
        <w:rPr>
          <w:b w:val="0"/>
          <w:bCs w:val="0"/>
          <w:color w:val="auto"/>
          <w:sz w:val="28"/>
        </w:rPr>
      </w:pPr>
      <w:r>
        <w:rPr>
          <w:b w:val="0"/>
          <w:bCs w:val="0"/>
          <w:color w:val="auto"/>
          <w:spacing w:val="-3"/>
          <w:sz w:val="28"/>
        </w:rPr>
        <w:t>参赛队自带工、量具、物</w:t>
      </w:r>
    </w:p>
    <w:p>
      <w:pPr>
        <w:spacing w:before="240" w:after="44"/>
        <w:ind w:left="102" w:right="545" w:firstLine="0"/>
        <w:jc w:val="center"/>
        <w:rPr>
          <w:b w:val="0"/>
          <w:bCs w:val="0"/>
          <w:color w:val="auto"/>
          <w:sz w:val="24"/>
        </w:rPr>
      </w:pPr>
      <w:r>
        <w:rPr>
          <w:b w:val="0"/>
          <w:bCs w:val="0"/>
          <w:color w:val="auto"/>
          <w:sz w:val="24"/>
        </w:rPr>
        <w:t>表 7 选手自带工、量具、物品清单</w:t>
      </w:r>
    </w:p>
    <w:tbl>
      <w:tblPr>
        <w:tblStyle w:val="5"/>
        <w:tblW w:w="0" w:type="auto"/>
        <w:tblInd w:w="235"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987"/>
        <w:gridCol w:w="1559"/>
        <w:gridCol w:w="2692"/>
        <w:gridCol w:w="1134"/>
        <w:gridCol w:w="1950"/>
      </w:tblGrid>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494" w:hRule="atLeast"/>
        </w:trPr>
        <w:tc>
          <w:tcPr>
            <w:tcW w:w="987" w:type="dxa"/>
          </w:tcPr>
          <w:p>
            <w:pPr>
              <w:pStyle w:val="9"/>
              <w:spacing w:before="95"/>
              <w:ind w:left="294" w:right="162"/>
              <w:jc w:val="center"/>
              <w:rPr>
                <w:b w:val="0"/>
                <w:bCs w:val="0"/>
                <w:color w:val="auto"/>
                <w:sz w:val="24"/>
              </w:rPr>
            </w:pPr>
            <w:r>
              <w:rPr>
                <w:b w:val="0"/>
                <w:bCs w:val="0"/>
                <w:color w:val="auto"/>
                <w:sz w:val="24"/>
              </w:rPr>
              <w:t>序号</w:t>
            </w:r>
          </w:p>
        </w:tc>
        <w:tc>
          <w:tcPr>
            <w:tcW w:w="1559" w:type="dxa"/>
          </w:tcPr>
          <w:p>
            <w:pPr>
              <w:pStyle w:val="9"/>
              <w:spacing w:before="95"/>
              <w:ind w:left="600"/>
              <w:rPr>
                <w:b w:val="0"/>
                <w:bCs w:val="0"/>
                <w:color w:val="auto"/>
                <w:sz w:val="24"/>
              </w:rPr>
            </w:pPr>
            <w:r>
              <w:rPr>
                <w:b w:val="0"/>
                <w:bCs w:val="0"/>
                <w:color w:val="auto"/>
                <w:sz w:val="24"/>
              </w:rPr>
              <w:t>名称</w:t>
            </w:r>
          </w:p>
        </w:tc>
        <w:tc>
          <w:tcPr>
            <w:tcW w:w="2692" w:type="dxa"/>
          </w:tcPr>
          <w:p>
            <w:pPr>
              <w:pStyle w:val="9"/>
              <w:spacing w:before="95"/>
              <w:ind w:left="1144" w:right="1016"/>
              <w:jc w:val="center"/>
              <w:rPr>
                <w:b w:val="0"/>
                <w:bCs w:val="0"/>
                <w:color w:val="auto"/>
                <w:sz w:val="24"/>
              </w:rPr>
            </w:pPr>
            <w:r>
              <w:rPr>
                <w:b w:val="0"/>
                <w:bCs w:val="0"/>
                <w:color w:val="auto"/>
                <w:sz w:val="24"/>
              </w:rPr>
              <w:t>规格</w:t>
            </w:r>
          </w:p>
        </w:tc>
        <w:tc>
          <w:tcPr>
            <w:tcW w:w="1134" w:type="dxa"/>
          </w:tcPr>
          <w:p>
            <w:pPr>
              <w:pStyle w:val="9"/>
              <w:spacing w:before="95"/>
              <w:ind w:right="255"/>
              <w:jc w:val="right"/>
              <w:rPr>
                <w:b w:val="0"/>
                <w:bCs w:val="0"/>
                <w:color w:val="auto"/>
                <w:sz w:val="24"/>
              </w:rPr>
            </w:pPr>
            <w:r>
              <w:rPr>
                <w:b w:val="0"/>
                <w:bCs w:val="0"/>
                <w:color w:val="auto"/>
                <w:w w:val="95"/>
                <w:sz w:val="24"/>
              </w:rPr>
              <w:t>数量</w:t>
            </w:r>
          </w:p>
        </w:tc>
        <w:tc>
          <w:tcPr>
            <w:tcW w:w="1950" w:type="dxa"/>
          </w:tcPr>
          <w:p>
            <w:pPr>
              <w:pStyle w:val="9"/>
              <w:spacing w:before="95"/>
              <w:ind w:left="772" w:right="645"/>
              <w:jc w:val="center"/>
              <w:rPr>
                <w:b w:val="0"/>
                <w:bCs w:val="0"/>
                <w:color w:val="auto"/>
                <w:sz w:val="24"/>
              </w:rPr>
            </w:pPr>
            <w:r>
              <w:rPr>
                <w:b w:val="0"/>
                <w:bCs w:val="0"/>
                <w:color w:val="auto"/>
                <w:sz w:val="24"/>
              </w:rPr>
              <w:t>备注</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4" w:hRule="atLeast"/>
        </w:trPr>
        <w:tc>
          <w:tcPr>
            <w:tcW w:w="987" w:type="dxa"/>
          </w:tcPr>
          <w:p>
            <w:pPr>
              <w:pStyle w:val="9"/>
              <w:spacing w:before="94"/>
              <w:ind w:left="129"/>
              <w:jc w:val="center"/>
              <w:rPr>
                <w:b w:val="0"/>
                <w:bCs w:val="0"/>
                <w:color w:val="auto"/>
                <w:sz w:val="24"/>
              </w:rPr>
            </w:pPr>
            <w:r>
              <w:rPr>
                <w:b w:val="0"/>
                <w:bCs w:val="0"/>
                <w:color w:val="auto"/>
                <w:sz w:val="24"/>
              </w:rPr>
              <w:t>1</w:t>
            </w:r>
          </w:p>
        </w:tc>
        <w:tc>
          <w:tcPr>
            <w:tcW w:w="1559" w:type="dxa"/>
          </w:tcPr>
          <w:p>
            <w:pPr>
              <w:pStyle w:val="9"/>
              <w:spacing w:before="94"/>
              <w:ind w:left="226"/>
              <w:rPr>
                <w:b w:val="0"/>
                <w:bCs w:val="0"/>
                <w:color w:val="auto"/>
                <w:sz w:val="24"/>
              </w:rPr>
            </w:pPr>
            <w:r>
              <w:rPr>
                <w:b w:val="0"/>
                <w:bCs w:val="0"/>
                <w:color w:val="auto"/>
                <w:sz w:val="24"/>
              </w:rPr>
              <w:t>刀柄</w:t>
            </w:r>
          </w:p>
        </w:tc>
        <w:tc>
          <w:tcPr>
            <w:tcW w:w="2692" w:type="dxa"/>
          </w:tcPr>
          <w:p>
            <w:pPr>
              <w:pStyle w:val="9"/>
              <w:spacing w:before="94"/>
              <w:ind w:left="223"/>
              <w:rPr>
                <w:b w:val="0"/>
                <w:bCs w:val="0"/>
                <w:color w:val="auto"/>
                <w:sz w:val="24"/>
              </w:rPr>
            </w:pPr>
            <w:r>
              <w:rPr>
                <w:b w:val="0"/>
                <w:bCs w:val="0"/>
                <w:color w:val="auto"/>
                <w:sz w:val="24"/>
              </w:rPr>
              <w:t>BT40</w:t>
            </w:r>
          </w:p>
        </w:tc>
        <w:tc>
          <w:tcPr>
            <w:tcW w:w="1134" w:type="dxa"/>
          </w:tcPr>
          <w:p>
            <w:pPr>
              <w:pStyle w:val="9"/>
              <w:spacing w:before="94"/>
              <w:ind w:right="262"/>
              <w:jc w:val="right"/>
              <w:rPr>
                <w:b w:val="0"/>
                <w:bCs w:val="0"/>
                <w:color w:val="auto"/>
                <w:sz w:val="24"/>
              </w:rPr>
            </w:pPr>
            <w:r>
              <w:rPr>
                <w:b w:val="0"/>
                <w:bCs w:val="0"/>
                <w:color w:val="auto"/>
                <w:sz w:val="24"/>
              </w:rPr>
              <w:t>自定</w:t>
            </w:r>
          </w:p>
        </w:tc>
        <w:tc>
          <w:tcPr>
            <w:tcW w:w="1950" w:type="dxa"/>
          </w:tcPr>
          <w:p>
            <w:pPr>
              <w:pStyle w:val="9"/>
              <w:spacing w:before="94"/>
              <w:ind w:left="106"/>
              <w:rPr>
                <w:b w:val="0"/>
                <w:bCs w:val="0"/>
                <w:color w:val="auto"/>
                <w:sz w:val="24"/>
              </w:rPr>
            </w:pPr>
            <w:r>
              <w:rPr>
                <w:b w:val="0"/>
                <w:bCs w:val="0"/>
                <w:color w:val="auto"/>
                <w:sz w:val="24"/>
              </w:rPr>
              <w:t>根据刀具配备</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623" w:hRule="atLeast"/>
        </w:trPr>
        <w:tc>
          <w:tcPr>
            <w:tcW w:w="987" w:type="dxa"/>
          </w:tcPr>
          <w:p>
            <w:pPr>
              <w:pStyle w:val="9"/>
              <w:spacing w:before="157"/>
              <w:ind w:left="129"/>
              <w:jc w:val="center"/>
              <w:rPr>
                <w:b w:val="0"/>
                <w:bCs w:val="0"/>
                <w:color w:val="auto"/>
                <w:sz w:val="24"/>
              </w:rPr>
            </w:pPr>
            <w:r>
              <w:rPr>
                <w:b w:val="0"/>
                <w:bCs w:val="0"/>
                <w:color w:val="auto"/>
                <w:sz w:val="24"/>
              </w:rPr>
              <w:t>2</w:t>
            </w:r>
          </w:p>
        </w:tc>
        <w:tc>
          <w:tcPr>
            <w:tcW w:w="1559" w:type="dxa"/>
          </w:tcPr>
          <w:p>
            <w:pPr>
              <w:pStyle w:val="9"/>
              <w:spacing w:before="157"/>
              <w:ind w:left="226"/>
              <w:rPr>
                <w:b w:val="0"/>
                <w:bCs w:val="0"/>
                <w:color w:val="auto"/>
                <w:sz w:val="24"/>
              </w:rPr>
            </w:pPr>
            <w:r>
              <w:rPr>
                <w:b w:val="0"/>
                <w:bCs w:val="0"/>
                <w:color w:val="auto"/>
                <w:sz w:val="24"/>
              </w:rPr>
              <w:t>刀具</w:t>
            </w:r>
          </w:p>
        </w:tc>
        <w:tc>
          <w:tcPr>
            <w:tcW w:w="2692" w:type="dxa"/>
          </w:tcPr>
          <w:p>
            <w:pPr>
              <w:pStyle w:val="9"/>
              <w:spacing w:before="157"/>
              <w:ind w:left="223"/>
              <w:rPr>
                <w:b w:val="0"/>
                <w:bCs w:val="0"/>
                <w:color w:val="auto"/>
                <w:sz w:val="24"/>
              </w:rPr>
            </w:pPr>
            <w:r>
              <w:rPr>
                <w:b w:val="0"/>
                <w:bCs w:val="0"/>
                <w:color w:val="auto"/>
                <w:sz w:val="24"/>
              </w:rPr>
              <w:t>各式</w:t>
            </w:r>
          </w:p>
        </w:tc>
        <w:tc>
          <w:tcPr>
            <w:tcW w:w="1134" w:type="dxa"/>
          </w:tcPr>
          <w:p>
            <w:pPr>
              <w:pStyle w:val="9"/>
              <w:spacing w:before="157"/>
              <w:ind w:right="258"/>
              <w:jc w:val="right"/>
              <w:rPr>
                <w:b w:val="0"/>
                <w:bCs w:val="0"/>
                <w:color w:val="auto"/>
                <w:sz w:val="24"/>
              </w:rPr>
            </w:pPr>
            <w:r>
              <w:rPr>
                <w:b w:val="0"/>
                <w:bCs w:val="0"/>
                <w:color w:val="auto"/>
                <w:sz w:val="24"/>
              </w:rPr>
              <w:t>自定</w:t>
            </w:r>
          </w:p>
        </w:tc>
        <w:tc>
          <w:tcPr>
            <w:tcW w:w="1950" w:type="dxa"/>
          </w:tcPr>
          <w:p>
            <w:pPr>
              <w:pStyle w:val="9"/>
              <w:spacing w:before="2"/>
              <w:ind w:left="106"/>
              <w:rPr>
                <w:b w:val="0"/>
                <w:bCs w:val="0"/>
                <w:color w:val="auto"/>
                <w:sz w:val="24"/>
              </w:rPr>
            </w:pPr>
            <w:r>
              <w:rPr>
                <w:b w:val="0"/>
                <w:bCs w:val="0"/>
                <w:color w:val="auto"/>
                <w:sz w:val="24"/>
              </w:rPr>
              <w:t>根据样题自备标</w:t>
            </w:r>
          </w:p>
          <w:p>
            <w:pPr>
              <w:pStyle w:val="9"/>
              <w:spacing w:before="4" w:line="290" w:lineRule="exact"/>
              <w:ind w:left="106"/>
              <w:rPr>
                <w:b w:val="0"/>
                <w:bCs w:val="0"/>
                <w:color w:val="auto"/>
                <w:sz w:val="24"/>
              </w:rPr>
            </w:pPr>
            <w:r>
              <w:rPr>
                <w:b w:val="0"/>
                <w:bCs w:val="0"/>
                <w:color w:val="auto"/>
                <w:sz w:val="24"/>
              </w:rPr>
              <w:t>准通用刀具</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4" w:hRule="atLeast"/>
        </w:trPr>
        <w:tc>
          <w:tcPr>
            <w:tcW w:w="987" w:type="dxa"/>
          </w:tcPr>
          <w:p>
            <w:pPr>
              <w:pStyle w:val="9"/>
              <w:spacing w:before="95"/>
              <w:ind w:left="129"/>
              <w:jc w:val="center"/>
              <w:rPr>
                <w:b w:val="0"/>
                <w:bCs w:val="0"/>
                <w:color w:val="auto"/>
                <w:sz w:val="24"/>
              </w:rPr>
            </w:pPr>
            <w:r>
              <w:rPr>
                <w:b w:val="0"/>
                <w:bCs w:val="0"/>
                <w:color w:val="auto"/>
                <w:sz w:val="24"/>
              </w:rPr>
              <w:t>3</w:t>
            </w:r>
          </w:p>
        </w:tc>
        <w:tc>
          <w:tcPr>
            <w:tcW w:w="1559" w:type="dxa"/>
          </w:tcPr>
          <w:p>
            <w:pPr>
              <w:pStyle w:val="9"/>
              <w:spacing w:before="95"/>
              <w:ind w:left="226"/>
              <w:rPr>
                <w:b w:val="0"/>
                <w:bCs w:val="0"/>
                <w:color w:val="auto"/>
                <w:sz w:val="24"/>
              </w:rPr>
            </w:pPr>
            <w:r>
              <w:rPr>
                <w:b w:val="0"/>
                <w:bCs w:val="0"/>
                <w:color w:val="auto"/>
                <w:sz w:val="24"/>
              </w:rPr>
              <w:t>寻边器</w:t>
            </w:r>
          </w:p>
        </w:tc>
        <w:tc>
          <w:tcPr>
            <w:tcW w:w="2692" w:type="dxa"/>
          </w:tcPr>
          <w:p>
            <w:pPr>
              <w:pStyle w:val="9"/>
              <w:spacing w:before="95"/>
              <w:ind w:left="223"/>
              <w:rPr>
                <w:b w:val="0"/>
                <w:bCs w:val="0"/>
                <w:color w:val="auto"/>
                <w:sz w:val="24"/>
              </w:rPr>
            </w:pPr>
            <w:r>
              <w:rPr>
                <w:b w:val="0"/>
                <w:bCs w:val="0"/>
                <w:color w:val="auto"/>
                <w:sz w:val="24"/>
              </w:rPr>
              <w:t>机械式或光电式</w:t>
            </w:r>
          </w:p>
        </w:tc>
        <w:tc>
          <w:tcPr>
            <w:tcW w:w="1134" w:type="dxa"/>
          </w:tcPr>
          <w:p>
            <w:pPr>
              <w:pStyle w:val="9"/>
              <w:spacing w:before="95"/>
              <w:ind w:right="289"/>
              <w:jc w:val="right"/>
              <w:rPr>
                <w:b w:val="0"/>
                <w:bCs w:val="0"/>
                <w:color w:val="auto"/>
                <w:sz w:val="24"/>
              </w:rPr>
            </w:pPr>
            <w:r>
              <w:rPr>
                <w:b w:val="0"/>
                <w:bCs w:val="0"/>
                <w:color w:val="auto"/>
                <w:sz w:val="24"/>
              </w:rPr>
              <w:t>1 支</w:t>
            </w:r>
          </w:p>
        </w:tc>
        <w:tc>
          <w:tcPr>
            <w:tcW w:w="1950" w:type="dxa"/>
          </w:tcPr>
          <w:p>
            <w:pPr>
              <w:pStyle w:val="9"/>
              <w:rPr>
                <w:rFonts w:ascii="Times New Roman"/>
                <w:b w:val="0"/>
                <w:bCs w:val="0"/>
                <w:color w:val="auto"/>
                <w:sz w:val="26"/>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4" w:hRule="atLeast"/>
        </w:trPr>
        <w:tc>
          <w:tcPr>
            <w:tcW w:w="987" w:type="dxa"/>
          </w:tcPr>
          <w:p>
            <w:pPr>
              <w:pStyle w:val="9"/>
              <w:spacing w:before="94"/>
              <w:ind w:left="129"/>
              <w:jc w:val="center"/>
              <w:rPr>
                <w:b w:val="0"/>
                <w:bCs w:val="0"/>
                <w:color w:val="auto"/>
                <w:sz w:val="24"/>
              </w:rPr>
            </w:pPr>
            <w:r>
              <w:rPr>
                <w:b w:val="0"/>
                <w:bCs w:val="0"/>
                <w:color w:val="auto"/>
                <w:sz w:val="24"/>
              </w:rPr>
              <w:t>4</w:t>
            </w:r>
          </w:p>
        </w:tc>
        <w:tc>
          <w:tcPr>
            <w:tcW w:w="1559" w:type="dxa"/>
          </w:tcPr>
          <w:p>
            <w:pPr>
              <w:pStyle w:val="9"/>
              <w:spacing w:before="94"/>
              <w:ind w:left="226"/>
              <w:rPr>
                <w:b w:val="0"/>
                <w:bCs w:val="0"/>
                <w:color w:val="auto"/>
                <w:sz w:val="24"/>
              </w:rPr>
            </w:pPr>
            <w:r>
              <w:rPr>
                <w:b w:val="0"/>
                <w:bCs w:val="0"/>
                <w:color w:val="auto"/>
                <w:sz w:val="24"/>
              </w:rPr>
              <w:t>手柄（轮）</w:t>
            </w:r>
          </w:p>
        </w:tc>
        <w:tc>
          <w:tcPr>
            <w:tcW w:w="2692" w:type="dxa"/>
          </w:tcPr>
          <w:p>
            <w:pPr>
              <w:pStyle w:val="9"/>
              <w:spacing w:before="94"/>
              <w:ind w:left="223"/>
              <w:rPr>
                <w:b w:val="0"/>
                <w:bCs w:val="0"/>
                <w:color w:val="auto"/>
                <w:sz w:val="24"/>
              </w:rPr>
            </w:pPr>
            <w:r>
              <w:rPr>
                <w:b w:val="0"/>
                <w:bCs w:val="0"/>
                <w:color w:val="auto"/>
                <w:spacing w:val="55"/>
                <w:sz w:val="24"/>
              </w:rPr>
              <w:t>按</w:t>
            </w:r>
            <w:r>
              <w:rPr>
                <w:b w:val="0"/>
                <w:bCs w:val="0"/>
                <w:color w:val="auto"/>
                <w:sz w:val="24"/>
              </w:rPr>
              <w:t>DZ0005</w:t>
            </w:r>
            <w:r>
              <w:rPr>
                <w:b w:val="0"/>
                <w:bCs w:val="0"/>
                <w:color w:val="auto"/>
                <w:spacing w:val="-19"/>
                <w:sz w:val="24"/>
              </w:rPr>
              <w:t xml:space="preserve"> 图轴端</w:t>
            </w:r>
          </w:p>
        </w:tc>
        <w:tc>
          <w:tcPr>
            <w:tcW w:w="1134" w:type="dxa"/>
          </w:tcPr>
          <w:p>
            <w:pPr>
              <w:pStyle w:val="9"/>
              <w:spacing w:before="94"/>
              <w:ind w:right="289"/>
              <w:jc w:val="right"/>
              <w:rPr>
                <w:b w:val="0"/>
                <w:bCs w:val="0"/>
                <w:color w:val="auto"/>
                <w:sz w:val="24"/>
              </w:rPr>
            </w:pPr>
            <w:r>
              <w:rPr>
                <w:b w:val="0"/>
                <w:bCs w:val="0"/>
                <w:color w:val="auto"/>
                <w:sz w:val="24"/>
              </w:rPr>
              <w:t>1 个</w:t>
            </w:r>
          </w:p>
        </w:tc>
        <w:tc>
          <w:tcPr>
            <w:tcW w:w="1950" w:type="dxa"/>
          </w:tcPr>
          <w:p>
            <w:pPr>
              <w:pStyle w:val="9"/>
              <w:spacing w:before="94"/>
              <w:ind w:left="224"/>
              <w:rPr>
                <w:b w:val="0"/>
                <w:bCs w:val="0"/>
                <w:color w:val="auto"/>
                <w:sz w:val="24"/>
              </w:rPr>
            </w:pPr>
            <w:r>
              <w:rPr>
                <w:b w:val="0"/>
                <w:bCs w:val="0"/>
                <w:color w:val="auto"/>
                <w:sz w:val="24"/>
              </w:rPr>
              <w:t>自行配制</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4" w:hRule="atLeast"/>
        </w:trPr>
        <w:tc>
          <w:tcPr>
            <w:tcW w:w="987" w:type="dxa"/>
          </w:tcPr>
          <w:p>
            <w:pPr>
              <w:pStyle w:val="9"/>
              <w:spacing w:before="93"/>
              <w:ind w:left="124"/>
              <w:jc w:val="center"/>
              <w:rPr>
                <w:b w:val="0"/>
                <w:bCs w:val="0"/>
                <w:color w:val="auto"/>
                <w:sz w:val="24"/>
              </w:rPr>
            </w:pPr>
            <w:r>
              <w:rPr>
                <w:b w:val="0"/>
                <w:bCs w:val="0"/>
                <w:color w:val="auto"/>
                <w:sz w:val="24"/>
              </w:rPr>
              <w:t>5</w:t>
            </w:r>
          </w:p>
        </w:tc>
        <w:tc>
          <w:tcPr>
            <w:tcW w:w="1559" w:type="dxa"/>
          </w:tcPr>
          <w:p>
            <w:pPr>
              <w:pStyle w:val="9"/>
              <w:spacing w:before="93"/>
              <w:ind w:left="226"/>
              <w:rPr>
                <w:b w:val="0"/>
                <w:bCs w:val="0"/>
                <w:color w:val="auto"/>
                <w:sz w:val="24"/>
              </w:rPr>
            </w:pPr>
            <w:r>
              <w:rPr>
                <w:b w:val="0"/>
                <w:bCs w:val="0"/>
                <w:color w:val="auto"/>
                <w:sz w:val="24"/>
              </w:rPr>
              <w:t>铝套筒</w:t>
            </w:r>
          </w:p>
        </w:tc>
        <w:tc>
          <w:tcPr>
            <w:tcW w:w="2692" w:type="dxa"/>
          </w:tcPr>
          <w:p>
            <w:pPr>
              <w:pStyle w:val="9"/>
              <w:spacing w:before="93"/>
              <w:ind w:left="223"/>
              <w:rPr>
                <w:b w:val="0"/>
                <w:bCs w:val="0"/>
                <w:color w:val="auto"/>
                <w:sz w:val="24"/>
              </w:rPr>
            </w:pPr>
            <w:r>
              <w:rPr>
                <w:b w:val="0"/>
                <w:bCs w:val="0"/>
                <w:color w:val="auto"/>
                <w:sz w:val="24"/>
              </w:rPr>
              <w:t>按 61086-2Z 轴承尺寸</w:t>
            </w:r>
          </w:p>
        </w:tc>
        <w:tc>
          <w:tcPr>
            <w:tcW w:w="1134" w:type="dxa"/>
          </w:tcPr>
          <w:p>
            <w:pPr>
              <w:pStyle w:val="9"/>
              <w:spacing w:before="93"/>
              <w:ind w:right="289"/>
              <w:jc w:val="right"/>
              <w:rPr>
                <w:b w:val="0"/>
                <w:bCs w:val="0"/>
                <w:color w:val="auto"/>
                <w:sz w:val="24"/>
              </w:rPr>
            </w:pPr>
            <w:r>
              <w:rPr>
                <w:b w:val="0"/>
                <w:bCs w:val="0"/>
                <w:color w:val="auto"/>
                <w:sz w:val="24"/>
              </w:rPr>
              <w:t>1 个</w:t>
            </w:r>
          </w:p>
        </w:tc>
        <w:tc>
          <w:tcPr>
            <w:tcW w:w="1950" w:type="dxa"/>
          </w:tcPr>
          <w:p>
            <w:pPr>
              <w:pStyle w:val="9"/>
              <w:spacing w:before="93"/>
              <w:ind w:left="224"/>
              <w:rPr>
                <w:b w:val="0"/>
                <w:bCs w:val="0"/>
                <w:color w:val="auto"/>
                <w:sz w:val="24"/>
              </w:rPr>
            </w:pPr>
            <w:r>
              <w:rPr>
                <w:b w:val="0"/>
                <w:bCs w:val="0"/>
                <w:color w:val="auto"/>
                <w:sz w:val="24"/>
              </w:rPr>
              <w:t>自行配制</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4" w:hRule="atLeast"/>
        </w:trPr>
        <w:tc>
          <w:tcPr>
            <w:tcW w:w="987" w:type="dxa"/>
          </w:tcPr>
          <w:p>
            <w:pPr>
              <w:pStyle w:val="9"/>
              <w:spacing w:before="94"/>
              <w:ind w:left="124"/>
              <w:jc w:val="center"/>
              <w:rPr>
                <w:b w:val="0"/>
                <w:bCs w:val="0"/>
                <w:color w:val="auto"/>
                <w:sz w:val="24"/>
              </w:rPr>
            </w:pPr>
            <w:r>
              <w:rPr>
                <w:b w:val="0"/>
                <w:bCs w:val="0"/>
                <w:color w:val="auto"/>
                <w:sz w:val="24"/>
              </w:rPr>
              <w:t>6</w:t>
            </w:r>
          </w:p>
        </w:tc>
        <w:tc>
          <w:tcPr>
            <w:tcW w:w="1559" w:type="dxa"/>
          </w:tcPr>
          <w:p>
            <w:pPr>
              <w:pStyle w:val="9"/>
              <w:spacing w:before="94"/>
              <w:ind w:left="226"/>
              <w:rPr>
                <w:b w:val="0"/>
                <w:bCs w:val="0"/>
                <w:color w:val="auto"/>
                <w:sz w:val="24"/>
              </w:rPr>
            </w:pPr>
            <w:r>
              <w:rPr>
                <w:b w:val="0"/>
                <w:bCs w:val="0"/>
                <w:color w:val="auto"/>
                <w:sz w:val="24"/>
              </w:rPr>
              <w:t>条形油石</w:t>
            </w:r>
          </w:p>
        </w:tc>
        <w:tc>
          <w:tcPr>
            <w:tcW w:w="2692" w:type="dxa"/>
          </w:tcPr>
          <w:p>
            <w:pPr>
              <w:pStyle w:val="9"/>
              <w:rPr>
                <w:rFonts w:ascii="Times New Roman"/>
                <w:b w:val="0"/>
                <w:bCs w:val="0"/>
                <w:color w:val="auto"/>
                <w:sz w:val="26"/>
              </w:rPr>
            </w:pPr>
          </w:p>
        </w:tc>
        <w:tc>
          <w:tcPr>
            <w:tcW w:w="1134" w:type="dxa"/>
          </w:tcPr>
          <w:p>
            <w:pPr>
              <w:pStyle w:val="9"/>
              <w:spacing w:before="94"/>
              <w:ind w:right="289"/>
              <w:jc w:val="right"/>
              <w:rPr>
                <w:b w:val="0"/>
                <w:bCs w:val="0"/>
                <w:color w:val="auto"/>
                <w:sz w:val="24"/>
              </w:rPr>
            </w:pPr>
            <w:r>
              <w:rPr>
                <w:b w:val="0"/>
                <w:bCs w:val="0"/>
                <w:color w:val="auto"/>
                <w:sz w:val="24"/>
              </w:rPr>
              <w:t>2 支</w:t>
            </w:r>
          </w:p>
        </w:tc>
        <w:tc>
          <w:tcPr>
            <w:tcW w:w="1950" w:type="dxa"/>
          </w:tcPr>
          <w:p>
            <w:pPr>
              <w:pStyle w:val="9"/>
              <w:rPr>
                <w:rFonts w:ascii="Times New Roman"/>
                <w:b w:val="0"/>
                <w:bCs w:val="0"/>
                <w:color w:val="auto"/>
                <w:sz w:val="26"/>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494" w:hRule="atLeast"/>
        </w:trPr>
        <w:tc>
          <w:tcPr>
            <w:tcW w:w="987" w:type="dxa"/>
          </w:tcPr>
          <w:p>
            <w:pPr>
              <w:pStyle w:val="9"/>
              <w:spacing w:before="93"/>
              <w:ind w:left="124"/>
              <w:jc w:val="center"/>
              <w:rPr>
                <w:b w:val="0"/>
                <w:bCs w:val="0"/>
                <w:color w:val="auto"/>
                <w:sz w:val="24"/>
              </w:rPr>
            </w:pPr>
            <w:r>
              <w:rPr>
                <w:b w:val="0"/>
                <w:bCs w:val="0"/>
                <w:color w:val="auto"/>
                <w:sz w:val="24"/>
              </w:rPr>
              <w:t>7</w:t>
            </w:r>
          </w:p>
        </w:tc>
        <w:tc>
          <w:tcPr>
            <w:tcW w:w="1559" w:type="dxa"/>
          </w:tcPr>
          <w:p>
            <w:pPr>
              <w:pStyle w:val="9"/>
              <w:spacing w:before="93"/>
              <w:ind w:left="226"/>
              <w:rPr>
                <w:b w:val="0"/>
                <w:bCs w:val="0"/>
                <w:color w:val="auto"/>
                <w:sz w:val="24"/>
              </w:rPr>
            </w:pPr>
            <w:r>
              <w:rPr>
                <w:b w:val="0"/>
                <w:bCs w:val="0"/>
                <w:color w:val="auto"/>
                <w:sz w:val="24"/>
              </w:rPr>
              <w:t>直角尺</w:t>
            </w:r>
          </w:p>
        </w:tc>
        <w:tc>
          <w:tcPr>
            <w:tcW w:w="2692" w:type="dxa"/>
          </w:tcPr>
          <w:p>
            <w:pPr>
              <w:pStyle w:val="9"/>
              <w:spacing w:before="93"/>
              <w:ind w:left="223"/>
              <w:rPr>
                <w:b w:val="0"/>
                <w:bCs w:val="0"/>
                <w:color w:val="auto"/>
                <w:sz w:val="24"/>
              </w:rPr>
            </w:pPr>
            <w:r>
              <w:rPr>
                <w:b w:val="0"/>
                <w:bCs w:val="0"/>
                <w:color w:val="auto"/>
                <w:sz w:val="24"/>
              </w:rPr>
              <w:t>200×130×12.5mm</w:t>
            </w:r>
          </w:p>
        </w:tc>
        <w:tc>
          <w:tcPr>
            <w:tcW w:w="1134" w:type="dxa"/>
          </w:tcPr>
          <w:p>
            <w:pPr>
              <w:pStyle w:val="9"/>
              <w:spacing w:before="93"/>
              <w:ind w:right="289"/>
              <w:jc w:val="right"/>
              <w:rPr>
                <w:b w:val="0"/>
                <w:bCs w:val="0"/>
                <w:color w:val="auto"/>
                <w:sz w:val="24"/>
              </w:rPr>
            </w:pPr>
            <w:r>
              <w:rPr>
                <w:b w:val="0"/>
                <w:bCs w:val="0"/>
                <w:color w:val="auto"/>
                <w:sz w:val="24"/>
              </w:rPr>
              <w:t>1 把</w:t>
            </w:r>
          </w:p>
        </w:tc>
        <w:tc>
          <w:tcPr>
            <w:tcW w:w="1950" w:type="dxa"/>
          </w:tcPr>
          <w:p>
            <w:pPr>
              <w:pStyle w:val="9"/>
              <w:rPr>
                <w:rFonts w:ascii="Times New Roman"/>
                <w:b w:val="0"/>
                <w:bCs w:val="0"/>
                <w:color w:val="auto"/>
                <w:sz w:val="26"/>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623" w:hRule="atLeast"/>
        </w:trPr>
        <w:tc>
          <w:tcPr>
            <w:tcW w:w="987" w:type="dxa"/>
          </w:tcPr>
          <w:p>
            <w:pPr>
              <w:pStyle w:val="9"/>
              <w:spacing w:before="159"/>
              <w:ind w:left="9"/>
              <w:jc w:val="center"/>
              <w:rPr>
                <w:b w:val="0"/>
                <w:bCs w:val="0"/>
                <w:color w:val="auto"/>
                <w:sz w:val="24"/>
              </w:rPr>
            </w:pPr>
            <w:r>
              <w:rPr>
                <w:b w:val="0"/>
                <w:bCs w:val="0"/>
                <w:color w:val="auto"/>
                <w:sz w:val="24"/>
              </w:rPr>
              <w:t>8</w:t>
            </w:r>
          </w:p>
        </w:tc>
        <w:tc>
          <w:tcPr>
            <w:tcW w:w="1559" w:type="dxa"/>
          </w:tcPr>
          <w:p>
            <w:pPr>
              <w:pStyle w:val="9"/>
              <w:spacing w:before="159"/>
              <w:ind w:left="226"/>
              <w:rPr>
                <w:b w:val="0"/>
                <w:bCs w:val="0"/>
                <w:color w:val="auto"/>
                <w:sz w:val="24"/>
              </w:rPr>
            </w:pPr>
            <w:r>
              <w:rPr>
                <w:b w:val="0"/>
                <w:bCs w:val="0"/>
                <w:color w:val="auto"/>
                <w:sz w:val="24"/>
              </w:rPr>
              <w:t>塞尺</w:t>
            </w:r>
          </w:p>
        </w:tc>
        <w:tc>
          <w:tcPr>
            <w:tcW w:w="2692" w:type="dxa"/>
          </w:tcPr>
          <w:p>
            <w:pPr>
              <w:pStyle w:val="9"/>
              <w:spacing w:before="3"/>
              <w:ind w:left="223"/>
              <w:rPr>
                <w:b w:val="0"/>
                <w:bCs w:val="0"/>
                <w:color w:val="auto"/>
                <w:sz w:val="24"/>
              </w:rPr>
            </w:pPr>
            <w:r>
              <w:rPr>
                <w:b w:val="0"/>
                <w:bCs w:val="0"/>
                <w:color w:val="auto"/>
                <w:sz w:val="24"/>
              </w:rPr>
              <w:t>测量范围：0.02～</w:t>
            </w:r>
          </w:p>
          <w:p>
            <w:pPr>
              <w:pStyle w:val="9"/>
              <w:spacing w:before="5" w:line="288" w:lineRule="exact"/>
              <w:ind w:left="106"/>
              <w:rPr>
                <w:b w:val="0"/>
                <w:bCs w:val="0"/>
                <w:color w:val="auto"/>
                <w:sz w:val="24"/>
              </w:rPr>
            </w:pPr>
            <w:r>
              <w:rPr>
                <w:b w:val="0"/>
                <w:bCs w:val="0"/>
                <w:color w:val="auto"/>
                <w:sz w:val="24"/>
              </w:rPr>
              <w:t>1.00mm</w:t>
            </w:r>
          </w:p>
        </w:tc>
        <w:tc>
          <w:tcPr>
            <w:tcW w:w="1134" w:type="dxa"/>
          </w:tcPr>
          <w:p>
            <w:pPr>
              <w:pStyle w:val="9"/>
              <w:spacing w:before="159"/>
              <w:ind w:right="234"/>
              <w:jc w:val="right"/>
              <w:rPr>
                <w:b w:val="0"/>
                <w:bCs w:val="0"/>
                <w:color w:val="auto"/>
                <w:sz w:val="24"/>
              </w:rPr>
            </w:pPr>
            <w:r>
              <w:rPr>
                <w:b w:val="0"/>
                <w:bCs w:val="0"/>
                <w:color w:val="auto"/>
                <w:spacing w:val="55"/>
                <w:sz w:val="24"/>
              </w:rPr>
              <w:t>1</w:t>
            </w:r>
            <w:r>
              <w:rPr>
                <w:b w:val="0"/>
                <w:bCs w:val="0"/>
                <w:color w:val="auto"/>
                <w:sz w:val="24"/>
              </w:rPr>
              <w:t>个</w:t>
            </w:r>
            <w:r>
              <w:rPr>
                <w:b w:val="0"/>
                <w:bCs w:val="0"/>
                <w:color w:val="auto"/>
                <w:spacing w:val="-65"/>
                <w:sz w:val="24"/>
              </w:rPr>
              <w:t xml:space="preserve"> </w:t>
            </w:r>
          </w:p>
        </w:tc>
        <w:tc>
          <w:tcPr>
            <w:tcW w:w="1950" w:type="dxa"/>
          </w:tcPr>
          <w:p>
            <w:pPr>
              <w:pStyle w:val="9"/>
              <w:rPr>
                <w:rFonts w:ascii="Times New Roman"/>
                <w:b w:val="0"/>
                <w:bCs w:val="0"/>
                <w:color w:val="auto"/>
                <w:sz w:val="26"/>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494" w:hRule="atLeast"/>
        </w:trPr>
        <w:tc>
          <w:tcPr>
            <w:tcW w:w="987" w:type="dxa"/>
          </w:tcPr>
          <w:p>
            <w:pPr>
              <w:pStyle w:val="9"/>
              <w:spacing w:before="94"/>
              <w:ind w:left="9"/>
              <w:jc w:val="center"/>
              <w:rPr>
                <w:b w:val="0"/>
                <w:bCs w:val="0"/>
                <w:color w:val="auto"/>
                <w:sz w:val="24"/>
              </w:rPr>
            </w:pPr>
            <w:r>
              <w:rPr>
                <w:b w:val="0"/>
                <w:bCs w:val="0"/>
                <w:color w:val="auto"/>
                <w:sz w:val="24"/>
              </w:rPr>
              <w:t>9</w:t>
            </w:r>
          </w:p>
        </w:tc>
        <w:tc>
          <w:tcPr>
            <w:tcW w:w="1559" w:type="dxa"/>
          </w:tcPr>
          <w:p>
            <w:pPr>
              <w:pStyle w:val="9"/>
              <w:spacing w:before="94"/>
              <w:ind w:left="106"/>
              <w:rPr>
                <w:b w:val="0"/>
                <w:bCs w:val="0"/>
                <w:color w:val="auto"/>
                <w:sz w:val="24"/>
              </w:rPr>
            </w:pPr>
            <w:r>
              <w:rPr>
                <w:b w:val="0"/>
                <w:bCs w:val="0"/>
                <w:color w:val="auto"/>
                <w:sz w:val="24"/>
              </w:rPr>
              <w:t>函数计算器</w:t>
            </w:r>
          </w:p>
        </w:tc>
        <w:tc>
          <w:tcPr>
            <w:tcW w:w="2692" w:type="dxa"/>
          </w:tcPr>
          <w:p>
            <w:pPr>
              <w:pStyle w:val="9"/>
              <w:rPr>
                <w:rFonts w:ascii="Times New Roman"/>
                <w:b w:val="0"/>
                <w:bCs w:val="0"/>
                <w:color w:val="auto"/>
                <w:sz w:val="26"/>
              </w:rPr>
            </w:pPr>
          </w:p>
        </w:tc>
        <w:tc>
          <w:tcPr>
            <w:tcW w:w="1134" w:type="dxa"/>
          </w:tcPr>
          <w:p>
            <w:pPr>
              <w:pStyle w:val="9"/>
              <w:spacing w:before="94"/>
              <w:ind w:right="346"/>
              <w:jc w:val="right"/>
              <w:rPr>
                <w:b w:val="0"/>
                <w:bCs w:val="0"/>
                <w:color w:val="auto"/>
                <w:sz w:val="24"/>
              </w:rPr>
            </w:pPr>
            <w:r>
              <w:rPr>
                <w:b w:val="0"/>
                <w:bCs w:val="0"/>
                <w:color w:val="auto"/>
                <w:sz w:val="24"/>
              </w:rPr>
              <w:t>1 个</w:t>
            </w:r>
          </w:p>
        </w:tc>
        <w:tc>
          <w:tcPr>
            <w:tcW w:w="1950" w:type="dxa"/>
          </w:tcPr>
          <w:p>
            <w:pPr>
              <w:pStyle w:val="9"/>
              <w:rPr>
                <w:rFonts w:ascii="Times New Roman"/>
                <w:b w:val="0"/>
                <w:bCs w:val="0"/>
                <w:color w:val="auto"/>
                <w:sz w:val="26"/>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623" w:hRule="atLeast"/>
        </w:trPr>
        <w:tc>
          <w:tcPr>
            <w:tcW w:w="987" w:type="dxa"/>
          </w:tcPr>
          <w:p>
            <w:pPr>
              <w:pStyle w:val="9"/>
              <w:spacing w:before="158"/>
              <w:ind w:left="171" w:right="162"/>
              <w:jc w:val="center"/>
              <w:rPr>
                <w:b w:val="0"/>
                <w:bCs w:val="0"/>
                <w:color w:val="auto"/>
                <w:sz w:val="24"/>
              </w:rPr>
            </w:pPr>
            <w:r>
              <w:rPr>
                <w:b w:val="0"/>
                <w:bCs w:val="0"/>
                <w:color w:val="auto"/>
                <w:sz w:val="24"/>
              </w:rPr>
              <w:t>10</w:t>
            </w:r>
          </w:p>
        </w:tc>
        <w:tc>
          <w:tcPr>
            <w:tcW w:w="1559" w:type="dxa"/>
          </w:tcPr>
          <w:p>
            <w:pPr>
              <w:pStyle w:val="9"/>
              <w:spacing w:before="158"/>
              <w:ind w:left="106"/>
              <w:rPr>
                <w:b w:val="0"/>
                <w:bCs w:val="0"/>
                <w:color w:val="auto"/>
                <w:sz w:val="24"/>
              </w:rPr>
            </w:pPr>
            <w:r>
              <w:rPr>
                <w:b w:val="0"/>
                <w:bCs w:val="0"/>
                <w:color w:val="auto"/>
                <w:sz w:val="24"/>
              </w:rPr>
              <w:t>水笔</w:t>
            </w:r>
          </w:p>
        </w:tc>
        <w:tc>
          <w:tcPr>
            <w:tcW w:w="2692" w:type="dxa"/>
          </w:tcPr>
          <w:p>
            <w:pPr>
              <w:pStyle w:val="9"/>
              <w:spacing w:before="2"/>
              <w:ind w:left="106"/>
              <w:rPr>
                <w:b w:val="0"/>
                <w:bCs w:val="0"/>
                <w:color w:val="auto"/>
                <w:sz w:val="24"/>
              </w:rPr>
            </w:pPr>
            <w:r>
              <w:rPr>
                <w:b w:val="0"/>
                <w:bCs w:val="0"/>
                <w:color w:val="auto"/>
                <w:sz w:val="24"/>
              </w:rPr>
              <w:t>黑色水笔或签字笔</w:t>
            </w:r>
          </w:p>
          <w:p>
            <w:pPr>
              <w:pStyle w:val="9"/>
              <w:spacing w:before="4" w:line="290" w:lineRule="exact"/>
              <w:ind w:left="106"/>
              <w:rPr>
                <w:b w:val="0"/>
                <w:bCs w:val="0"/>
                <w:color w:val="auto"/>
                <w:sz w:val="24"/>
              </w:rPr>
            </w:pPr>
            <w:r>
              <w:rPr>
                <w:b w:val="0"/>
                <w:bCs w:val="0"/>
                <w:color w:val="auto"/>
                <w:sz w:val="24"/>
              </w:rPr>
              <w:t>（不得使用红色笔）</w:t>
            </w:r>
          </w:p>
        </w:tc>
        <w:tc>
          <w:tcPr>
            <w:tcW w:w="1134" w:type="dxa"/>
          </w:tcPr>
          <w:p>
            <w:pPr>
              <w:pStyle w:val="9"/>
              <w:spacing w:before="158"/>
              <w:ind w:right="289"/>
              <w:jc w:val="right"/>
              <w:rPr>
                <w:b w:val="0"/>
                <w:bCs w:val="0"/>
                <w:color w:val="auto"/>
                <w:sz w:val="24"/>
              </w:rPr>
            </w:pPr>
            <w:r>
              <w:rPr>
                <w:b w:val="0"/>
                <w:bCs w:val="0"/>
                <w:color w:val="auto"/>
                <w:spacing w:val="57"/>
                <w:sz w:val="24"/>
              </w:rPr>
              <w:t>2</w:t>
            </w:r>
            <w:r>
              <w:rPr>
                <w:b w:val="0"/>
                <w:bCs w:val="0"/>
                <w:color w:val="auto"/>
                <w:sz w:val="24"/>
              </w:rPr>
              <w:t>支</w:t>
            </w:r>
            <w:r>
              <w:rPr>
                <w:b w:val="0"/>
                <w:bCs w:val="0"/>
                <w:color w:val="auto"/>
                <w:spacing w:val="-63"/>
                <w:sz w:val="24"/>
              </w:rPr>
              <w:t xml:space="preserve"> </w:t>
            </w:r>
          </w:p>
        </w:tc>
        <w:tc>
          <w:tcPr>
            <w:tcW w:w="1950" w:type="dxa"/>
          </w:tcPr>
          <w:p>
            <w:pPr>
              <w:pStyle w:val="9"/>
              <w:rPr>
                <w:rFonts w:ascii="Times New Roman"/>
                <w:b w:val="0"/>
                <w:bCs w:val="0"/>
                <w:color w:val="auto"/>
                <w:sz w:val="26"/>
              </w:rPr>
            </w:pP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494" w:hRule="atLeast"/>
        </w:trPr>
        <w:tc>
          <w:tcPr>
            <w:tcW w:w="987" w:type="dxa"/>
          </w:tcPr>
          <w:p>
            <w:pPr>
              <w:pStyle w:val="9"/>
              <w:spacing w:before="93"/>
              <w:ind w:left="171" w:right="162"/>
              <w:jc w:val="center"/>
              <w:rPr>
                <w:b w:val="0"/>
                <w:bCs w:val="0"/>
                <w:color w:val="auto"/>
                <w:sz w:val="24"/>
              </w:rPr>
            </w:pPr>
            <w:r>
              <w:rPr>
                <w:b w:val="0"/>
                <w:bCs w:val="0"/>
                <w:color w:val="auto"/>
                <w:sz w:val="24"/>
              </w:rPr>
              <w:t>11</w:t>
            </w:r>
          </w:p>
        </w:tc>
        <w:tc>
          <w:tcPr>
            <w:tcW w:w="1559" w:type="dxa"/>
          </w:tcPr>
          <w:p>
            <w:pPr>
              <w:pStyle w:val="9"/>
              <w:spacing w:before="93"/>
              <w:ind w:left="106"/>
              <w:rPr>
                <w:b w:val="0"/>
                <w:bCs w:val="0"/>
                <w:color w:val="auto"/>
                <w:sz w:val="24"/>
              </w:rPr>
            </w:pPr>
            <w:r>
              <w:rPr>
                <w:b w:val="0"/>
                <w:bCs w:val="0"/>
                <w:color w:val="auto"/>
                <w:sz w:val="24"/>
              </w:rPr>
              <w:t>劳保鞋、毛巾</w:t>
            </w:r>
          </w:p>
        </w:tc>
        <w:tc>
          <w:tcPr>
            <w:tcW w:w="2692" w:type="dxa"/>
          </w:tcPr>
          <w:p>
            <w:pPr>
              <w:pStyle w:val="9"/>
              <w:rPr>
                <w:rFonts w:ascii="Times New Roman"/>
                <w:b w:val="0"/>
                <w:bCs w:val="0"/>
                <w:color w:val="auto"/>
                <w:sz w:val="26"/>
              </w:rPr>
            </w:pPr>
          </w:p>
        </w:tc>
        <w:tc>
          <w:tcPr>
            <w:tcW w:w="1134" w:type="dxa"/>
          </w:tcPr>
          <w:p>
            <w:pPr>
              <w:pStyle w:val="9"/>
              <w:rPr>
                <w:rFonts w:ascii="Times New Roman"/>
                <w:b w:val="0"/>
                <w:bCs w:val="0"/>
                <w:color w:val="auto"/>
                <w:sz w:val="26"/>
              </w:rPr>
            </w:pPr>
          </w:p>
        </w:tc>
        <w:tc>
          <w:tcPr>
            <w:tcW w:w="1950" w:type="dxa"/>
          </w:tcPr>
          <w:p>
            <w:pPr>
              <w:pStyle w:val="9"/>
              <w:rPr>
                <w:rFonts w:ascii="Times New Roman"/>
                <w:b w:val="0"/>
                <w:bCs w:val="0"/>
                <w:color w:val="auto"/>
                <w:sz w:val="26"/>
              </w:rPr>
            </w:pPr>
          </w:p>
        </w:tc>
      </w:tr>
    </w:tbl>
    <w:p>
      <w:pPr>
        <w:pStyle w:val="4"/>
        <w:spacing w:before="169" w:line="374" w:lineRule="auto"/>
        <w:ind w:left="798" w:right="3664"/>
        <w:rPr>
          <w:b w:val="0"/>
          <w:bCs w:val="0"/>
          <w:color w:val="auto"/>
        </w:rPr>
      </w:pPr>
      <w:r>
        <w:rPr>
          <w:b w:val="0"/>
          <w:bCs w:val="0"/>
          <w:color w:val="auto"/>
        </w:rPr>
        <w:t>注：允许选手自带非角度精密平口钳。7．竞赛用技术资料</w:t>
      </w:r>
    </w:p>
    <w:p>
      <w:pPr>
        <w:pStyle w:val="4"/>
        <w:spacing w:line="357" w:lineRule="exact"/>
        <w:ind w:left="798"/>
        <w:rPr>
          <w:b w:val="0"/>
          <w:bCs w:val="0"/>
          <w:color w:val="auto"/>
        </w:rPr>
      </w:pPr>
      <w:r>
        <w:rPr>
          <w:b w:val="0"/>
          <w:bCs w:val="0"/>
          <w:color w:val="auto"/>
        </w:rPr>
        <w:t>赛场每个赛位提供机床使用说明书 2 本。</w:t>
      </w:r>
    </w:p>
    <w:p>
      <w:pPr>
        <w:pStyle w:val="4"/>
        <w:spacing w:before="203"/>
        <w:ind w:left="798"/>
        <w:rPr>
          <w:b w:val="0"/>
          <w:bCs w:val="0"/>
          <w:color w:val="auto"/>
        </w:rPr>
      </w:pPr>
      <w:r>
        <w:rPr>
          <w:b w:val="0"/>
          <w:bCs w:val="0"/>
          <w:color w:val="auto"/>
        </w:rPr>
        <w:t>（二）竞赛赛场布置</w:t>
      </w:r>
    </w:p>
    <w:p>
      <w:pPr>
        <w:pStyle w:val="8"/>
        <w:numPr>
          <w:ilvl w:val="0"/>
          <w:numId w:val="15"/>
        </w:numPr>
        <w:tabs>
          <w:tab w:val="left" w:pos="1221"/>
        </w:tabs>
        <w:spacing w:before="200" w:after="0" w:line="374" w:lineRule="auto"/>
        <w:ind w:left="239" w:right="680" w:firstLine="558"/>
        <w:jc w:val="left"/>
        <w:rPr>
          <w:b w:val="0"/>
          <w:bCs w:val="0"/>
          <w:color w:val="auto"/>
          <w:sz w:val="28"/>
        </w:rPr>
      </w:pPr>
      <w:r>
        <w:rPr>
          <w:b w:val="0"/>
          <w:bCs w:val="0"/>
          <w:color w:val="auto"/>
          <w:spacing w:val="-1"/>
          <w:w w:val="100"/>
          <w:sz w:val="28"/>
        </w:rPr>
        <w:t>竞赛赛场准备</w:t>
      </w:r>
      <w:r>
        <w:rPr>
          <w:rFonts w:hint="eastAsia"/>
          <w:b w:val="0"/>
          <w:bCs w:val="0"/>
          <w:color w:val="auto"/>
          <w:spacing w:val="-69"/>
          <w:sz w:val="28"/>
          <w:lang w:val="en-US" w:eastAsia="zh-CN"/>
        </w:rPr>
        <w:t>2</w:t>
      </w:r>
      <w:r>
        <w:rPr>
          <w:b w:val="0"/>
          <w:bCs w:val="0"/>
          <w:color w:val="auto"/>
          <w:spacing w:val="-67"/>
          <w:sz w:val="28"/>
        </w:rPr>
        <w:t xml:space="preserve"> </w:t>
      </w:r>
      <w:r>
        <w:rPr>
          <w:b w:val="0"/>
          <w:bCs w:val="0"/>
          <w:color w:val="auto"/>
          <w:spacing w:val="-1"/>
          <w:w w:val="100"/>
          <w:sz w:val="28"/>
        </w:rPr>
        <w:t>个赛位，每个竞赛赛位占</w:t>
      </w:r>
      <w:r>
        <w:rPr>
          <w:b w:val="0"/>
          <w:bCs w:val="0"/>
          <w:color w:val="auto"/>
          <w:spacing w:val="-2"/>
          <w:w w:val="100"/>
          <w:sz w:val="28"/>
        </w:rPr>
        <w:t>地不小于</w:t>
      </w:r>
      <w:r>
        <w:rPr>
          <w:b w:val="0"/>
          <w:bCs w:val="0"/>
          <w:color w:val="auto"/>
          <w:spacing w:val="-71"/>
          <w:sz w:val="28"/>
        </w:rPr>
        <w:t xml:space="preserve"> </w:t>
      </w:r>
      <w:r>
        <w:rPr>
          <w:rFonts w:hint="eastAsia"/>
          <w:b w:val="0"/>
          <w:bCs w:val="0"/>
          <w:color w:val="auto"/>
          <w:spacing w:val="-1"/>
          <w:w w:val="100"/>
          <w:sz w:val="28"/>
          <w:lang w:val="en-US" w:eastAsia="zh-CN"/>
        </w:rPr>
        <w:t>4.5</w:t>
      </w:r>
      <w:r>
        <w:rPr>
          <w:b w:val="0"/>
          <w:bCs w:val="0"/>
          <w:color w:val="auto"/>
          <w:spacing w:val="-4"/>
          <w:w w:val="100"/>
          <w:sz w:val="28"/>
        </w:rPr>
        <w:t>m</w:t>
      </w:r>
      <w:r>
        <w:rPr>
          <w:rFonts w:hint="eastAsia" w:ascii="宋体" w:hAnsi="宋体" w:eastAsia="宋体"/>
          <w:b w:val="0"/>
          <w:bCs w:val="0"/>
          <w:color w:val="auto"/>
          <w:spacing w:val="1"/>
          <w:w w:val="100"/>
          <w:sz w:val="28"/>
        </w:rPr>
        <w:t>²</w:t>
      </w:r>
      <w:r>
        <w:rPr>
          <w:b w:val="0"/>
          <w:bCs w:val="0"/>
          <w:color w:val="auto"/>
          <w:spacing w:val="-2"/>
          <w:w w:val="100"/>
          <w:sz w:val="28"/>
        </w:rPr>
        <w:t>（</w:t>
      </w:r>
      <w:r>
        <w:rPr>
          <w:rFonts w:hint="eastAsia"/>
          <w:b w:val="0"/>
          <w:bCs w:val="0"/>
          <w:color w:val="auto"/>
          <w:spacing w:val="1"/>
          <w:w w:val="100"/>
          <w:sz w:val="28"/>
          <w:lang w:val="en-US" w:eastAsia="zh-CN"/>
        </w:rPr>
        <w:t>3</w:t>
      </w:r>
      <w:r>
        <w:rPr>
          <w:b w:val="0"/>
          <w:bCs w:val="0"/>
          <w:color w:val="auto"/>
          <w:spacing w:val="-2"/>
          <w:w w:val="100"/>
          <w:sz w:val="28"/>
        </w:rPr>
        <w:t>m</w:t>
      </w:r>
      <w:r>
        <w:rPr>
          <w:b w:val="0"/>
          <w:bCs w:val="0"/>
          <w:color w:val="auto"/>
          <w:spacing w:val="-1"/>
          <w:w w:val="100"/>
          <w:sz w:val="28"/>
        </w:rPr>
        <w:t>×</w:t>
      </w:r>
      <w:r>
        <w:rPr>
          <w:rFonts w:hint="eastAsia"/>
          <w:b w:val="0"/>
          <w:bCs w:val="0"/>
          <w:color w:val="auto"/>
          <w:spacing w:val="1"/>
          <w:w w:val="100"/>
          <w:sz w:val="28"/>
          <w:lang w:val="en-US" w:eastAsia="zh-CN"/>
        </w:rPr>
        <w:t>1.5</w:t>
      </w:r>
      <w:r>
        <w:rPr>
          <w:b w:val="0"/>
          <w:bCs w:val="0"/>
          <w:color w:val="auto"/>
          <w:spacing w:val="-4"/>
          <w:w w:val="100"/>
          <w:sz w:val="28"/>
        </w:rPr>
        <w:t>m</w:t>
      </w:r>
      <w:r>
        <w:rPr>
          <w:b w:val="0"/>
          <w:bCs w:val="0"/>
          <w:color w:val="auto"/>
          <w:spacing w:val="-140"/>
          <w:w w:val="100"/>
          <w:sz w:val="28"/>
        </w:rPr>
        <w:t>）</w:t>
      </w:r>
      <w:r>
        <w:rPr>
          <w:b w:val="0"/>
          <w:bCs w:val="0"/>
          <w:color w:val="auto"/>
          <w:spacing w:val="-3"/>
          <w:w w:val="100"/>
          <w:sz w:val="28"/>
        </w:rPr>
        <w:t>，且标明赛位号。</w:t>
      </w:r>
    </w:p>
    <w:p>
      <w:pPr>
        <w:pStyle w:val="8"/>
        <w:numPr>
          <w:ilvl w:val="0"/>
          <w:numId w:val="15"/>
        </w:numPr>
        <w:tabs>
          <w:tab w:val="left" w:pos="1221"/>
        </w:tabs>
        <w:spacing w:before="1" w:after="0" w:line="240" w:lineRule="auto"/>
        <w:ind w:left="1220" w:right="0" w:hanging="423"/>
        <w:jc w:val="left"/>
        <w:rPr>
          <w:b w:val="0"/>
          <w:bCs w:val="0"/>
          <w:color w:val="auto"/>
          <w:sz w:val="28"/>
        </w:rPr>
      </w:pPr>
      <w:r>
        <w:rPr>
          <w:b w:val="0"/>
          <w:bCs w:val="0"/>
          <w:color w:val="auto"/>
          <w:spacing w:val="-8"/>
          <w:sz w:val="28"/>
        </w:rPr>
        <w:t xml:space="preserve">赛场中心位置设置醒目的数字时钟 </w:t>
      </w:r>
      <w:r>
        <w:rPr>
          <w:b w:val="0"/>
          <w:bCs w:val="0"/>
          <w:color w:val="auto"/>
          <w:sz w:val="28"/>
        </w:rPr>
        <w:t>1</w:t>
      </w:r>
      <w:r>
        <w:rPr>
          <w:b w:val="0"/>
          <w:bCs w:val="0"/>
          <w:color w:val="auto"/>
          <w:spacing w:val="-24"/>
          <w:sz w:val="28"/>
        </w:rPr>
        <w:t xml:space="preserve"> 个。</w:t>
      </w:r>
    </w:p>
    <w:p>
      <w:pPr>
        <w:pStyle w:val="8"/>
        <w:numPr>
          <w:ilvl w:val="0"/>
          <w:numId w:val="15"/>
        </w:numPr>
        <w:tabs>
          <w:tab w:val="left" w:pos="1229"/>
        </w:tabs>
        <w:spacing w:before="200" w:after="0" w:line="374" w:lineRule="auto"/>
        <w:ind w:left="239" w:right="682" w:firstLine="558"/>
        <w:jc w:val="left"/>
        <w:rPr>
          <w:b w:val="0"/>
          <w:bCs w:val="0"/>
          <w:color w:val="auto"/>
          <w:sz w:val="28"/>
        </w:rPr>
      </w:pPr>
      <w:r>
        <w:rPr>
          <w:b w:val="0"/>
          <w:bCs w:val="0"/>
          <w:color w:val="auto"/>
          <w:spacing w:val="-8"/>
          <w:sz w:val="28"/>
        </w:rPr>
        <w:t xml:space="preserve">赛位提供三相 </w:t>
      </w:r>
      <w:r>
        <w:rPr>
          <w:b w:val="0"/>
          <w:bCs w:val="0"/>
          <w:color w:val="auto"/>
          <w:sz w:val="28"/>
        </w:rPr>
        <w:t>380V</w:t>
      </w:r>
      <w:r>
        <w:rPr>
          <w:b w:val="0"/>
          <w:bCs w:val="0"/>
          <w:color w:val="auto"/>
          <w:spacing w:val="-13"/>
          <w:sz w:val="28"/>
        </w:rPr>
        <w:t xml:space="preserve">、单相 </w:t>
      </w:r>
      <w:r>
        <w:rPr>
          <w:b w:val="0"/>
          <w:bCs w:val="0"/>
          <w:color w:val="auto"/>
          <w:sz w:val="28"/>
        </w:rPr>
        <w:t>220V</w:t>
      </w:r>
      <w:r>
        <w:rPr>
          <w:b w:val="0"/>
          <w:bCs w:val="0"/>
          <w:color w:val="auto"/>
          <w:spacing w:val="-6"/>
          <w:sz w:val="28"/>
        </w:rPr>
        <w:t xml:space="preserve"> 交流电源，提供独立的电源</w:t>
      </w:r>
      <w:r>
        <w:rPr>
          <w:b w:val="0"/>
          <w:bCs w:val="0"/>
          <w:color w:val="auto"/>
          <w:spacing w:val="-7"/>
          <w:sz w:val="28"/>
        </w:rPr>
        <w:t xml:space="preserve">保护装置和安全保护措施，另配单相电源插线板 </w:t>
      </w:r>
      <w:r>
        <w:rPr>
          <w:b w:val="0"/>
          <w:bCs w:val="0"/>
          <w:color w:val="auto"/>
          <w:sz w:val="28"/>
        </w:rPr>
        <w:t>1</w:t>
      </w:r>
      <w:r>
        <w:rPr>
          <w:b w:val="0"/>
          <w:bCs w:val="0"/>
          <w:color w:val="auto"/>
          <w:spacing w:val="-24"/>
          <w:sz w:val="28"/>
        </w:rPr>
        <w:t xml:space="preserve"> 个。</w:t>
      </w:r>
    </w:p>
    <w:p>
      <w:pPr>
        <w:pStyle w:val="8"/>
        <w:numPr>
          <w:ilvl w:val="0"/>
          <w:numId w:val="15"/>
        </w:numPr>
        <w:tabs>
          <w:tab w:val="left" w:pos="1221"/>
        </w:tabs>
        <w:spacing w:before="1" w:after="0" w:line="240" w:lineRule="auto"/>
        <w:ind w:left="1220" w:right="0" w:hanging="423"/>
        <w:jc w:val="left"/>
        <w:rPr>
          <w:b w:val="0"/>
          <w:bCs w:val="0"/>
          <w:color w:val="auto"/>
          <w:sz w:val="28"/>
        </w:rPr>
      </w:pPr>
      <w:r>
        <w:rPr>
          <w:b w:val="0"/>
          <w:bCs w:val="0"/>
          <w:color w:val="auto"/>
          <w:spacing w:val="-9"/>
          <w:sz w:val="28"/>
        </w:rPr>
        <w:t xml:space="preserve">每个赛位配有木制机床踏板 </w:t>
      </w:r>
      <w:r>
        <w:rPr>
          <w:b w:val="0"/>
          <w:bCs w:val="0"/>
          <w:color w:val="auto"/>
          <w:sz w:val="28"/>
        </w:rPr>
        <w:t>1</w:t>
      </w:r>
      <w:r>
        <w:rPr>
          <w:b w:val="0"/>
          <w:bCs w:val="0"/>
          <w:color w:val="auto"/>
          <w:spacing w:val="-14"/>
          <w:sz w:val="28"/>
        </w:rPr>
        <w:t xml:space="preserve"> 个。供选手装配部件、摆放工</w:t>
      </w:r>
      <w:r>
        <w:rPr>
          <w:b w:val="0"/>
          <w:bCs w:val="0"/>
          <w:color w:val="auto"/>
          <w:sz w:val="28"/>
        </w:rPr>
        <w:t>/</w:t>
      </w:r>
    </w:p>
    <w:p>
      <w:pPr>
        <w:pStyle w:val="4"/>
        <w:spacing w:before="201"/>
        <w:ind w:left="104" w:right="545"/>
        <w:jc w:val="both"/>
        <w:rPr>
          <w:b w:val="0"/>
          <w:bCs w:val="0"/>
          <w:color w:val="auto"/>
        </w:rPr>
      </w:pPr>
      <w:r>
        <w:rPr>
          <w:b w:val="0"/>
          <w:bCs w:val="0"/>
          <w:color w:val="auto"/>
        </w:rPr>
        <w:t>量/刃具的工作台 1 个</w:t>
      </w:r>
      <w:r>
        <w:rPr>
          <w:rFonts w:hint="eastAsia"/>
          <w:b w:val="0"/>
          <w:bCs w:val="0"/>
          <w:color w:val="auto"/>
          <w:lang w:eastAsia="zh-CN"/>
        </w:rPr>
        <w:t>。</w:t>
      </w:r>
      <w:r>
        <w:rPr>
          <w:rFonts w:hint="eastAsia"/>
          <w:b w:val="0"/>
          <w:bCs w:val="0"/>
          <w:color w:val="auto"/>
          <w:lang w:val="en-US" w:eastAsia="zh-CN"/>
        </w:rPr>
        <w:t>公用</w:t>
      </w:r>
      <w:r>
        <w:rPr>
          <w:b w:val="0"/>
          <w:bCs w:val="0"/>
          <w:color w:val="auto"/>
        </w:rPr>
        <w:t xml:space="preserve">加工中心锁刀座 1 个。另有计算机桌 </w:t>
      </w:r>
      <w:r>
        <w:rPr>
          <w:rFonts w:hint="eastAsia"/>
          <w:b w:val="0"/>
          <w:bCs w:val="0"/>
          <w:color w:val="auto"/>
          <w:lang w:val="en-US" w:eastAsia="zh-CN"/>
        </w:rPr>
        <w:t>1</w:t>
      </w:r>
      <w:r>
        <w:rPr>
          <w:b w:val="0"/>
          <w:bCs w:val="0"/>
          <w:color w:val="auto"/>
        </w:rPr>
        <w:t xml:space="preserve"> 张，凳子 </w:t>
      </w:r>
      <w:r>
        <w:rPr>
          <w:rFonts w:hint="eastAsia"/>
          <w:b w:val="0"/>
          <w:bCs w:val="0"/>
          <w:color w:val="auto"/>
          <w:lang w:val="en-US" w:eastAsia="zh-CN"/>
        </w:rPr>
        <w:t>2</w:t>
      </w:r>
      <w:r>
        <w:rPr>
          <w:b w:val="0"/>
          <w:bCs w:val="0"/>
          <w:color w:val="auto"/>
        </w:rPr>
        <w:t xml:space="preserve"> 个。</w:t>
      </w:r>
    </w:p>
    <w:p>
      <w:pPr>
        <w:pStyle w:val="8"/>
        <w:numPr>
          <w:ilvl w:val="0"/>
          <w:numId w:val="15"/>
        </w:numPr>
        <w:tabs>
          <w:tab w:val="left" w:pos="1221"/>
        </w:tabs>
        <w:spacing w:before="200" w:after="0" w:line="240" w:lineRule="auto"/>
        <w:ind w:left="1220" w:right="0" w:hanging="423"/>
        <w:jc w:val="left"/>
        <w:rPr>
          <w:b w:val="0"/>
          <w:bCs w:val="0"/>
          <w:color w:val="auto"/>
          <w:sz w:val="28"/>
        </w:rPr>
      </w:pPr>
      <w:r>
        <w:rPr>
          <w:b w:val="0"/>
          <w:bCs w:val="0"/>
          <w:color w:val="auto"/>
          <w:sz w:val="28"/>
        </w:rPr>
        <w:t>赛场内（或附近）</w:t>
      </w:r>
      <w:r>
        <w:rPr>
          <w:b w:val="0"/>
          <w:bCs w:val="0"/>
          <w:color w:val="auto"/>
          <w:spacing w:val="-10"/>
          <w:sz w:val="28"/>
        </w:rPr>
        <w:t xml:space="preserve">设工件测量室 </w:t>
      </w:r>
      <w:r>
        <w:rPr>
          <w:b w:val="0"/>
          <w:bCs w:val="0"/>
          <w:color w:val="auto"/>
          <w:sz w:val="28"/>
        </w:rPr>
        <w:t>1</w:t>
      </w:r>
      <w:r>
        <w:rPr>
          <w:b w:val="0"/>
          <w:bCs w:val="0"/>
          <w:color w:val="auto"/>
          <w:spacing w:val="-9"/>
          <w:sz w:val="28"/>
        </w:rPr>
        <w:t xml:space="preserve"> 间，配置三坐标测量仪不</w:t>
      </w:r>
    </w:p>
    <w:p>
      <w:pPr>
        <w:pStyle w:val="4"/>
        <w:spacing w:before="201" w:line="374" w:lineRule="auto"/>
        <w:ind w:right="680"/>
        <w:rPr>
          <w:b w:val="0"/>
          <w:bCs w:val="0"/>
          <w:color w:val="auto"/>
        </w:rPr>
      </w:pPr>
      <w:r>
        <w:rPr>
          <w:b w:val="0"/>
          <w:bCs w:val="0"/>
          <w:color w:val="auto"/>
          <w:spacing w:val="-25"/>
        </w:rPr>
        <w:t xml:space="preserve">少于 </w:t>
      </w:r>
      <w:r>
        <w:rPr>
          <w:b w:val="0"/>
          <w:bCs w:val="0"/>
          <w:color w:val="auto"/>
        </w:rPr>
        <w:t>2</w:t>
      </w:r>
      <w:r>
        <w:rPr>
          <w:b w:val="0"/>
          <w:bCs w:val="0"/>
          <w:color w:val="auto"/>
          <w:spacing w:val="-19"/>
        </w:rPr>
        <w:t xml:space="preserve"> 台，粗糙度仪不少于 </w:t>
      </w:r>
      <w:r>
        <w:rPr>
          <w:rFonts w:hint="eastAsia"/>
          <w:b w:val="0"/>
          <w:bCs w:val="0"/>
          <w:color w:val="auto"/>
          <w:lang w:val="en-US" w:eastAsia="zh-CN"/>
        </w:rPr>
        <w:t>1</w:t>
      </w:r>
      <w:r>
        <w:rPr>
          <w:b w:val="0"/>
          <w:bCs w:val="0"/>
          <w:color w:val="auto"/>
          <w:spacing w:val="-22"/>
        </w:rPr>
        <w:t xml:space="preserve"> 台，</w:t>
      </w:r>
      <w:r>
        <w:rPr>
          <w:b w:val="0"/>
          <w:bCs w:val="0"/>
          <w:color w:val="auto"/>
          <w:spacing w:val="-16"/>
        </w:rPr>
        <w:t>并配专业测量</w:t>
      </w:r>
      <w:r>
        <w:rPr>
          <w:b w:val="0"/>
          <w:bCs w:val="0"/>
          <w:color w:val="auto"/>
          <w:spacing w:val="-5"/>
        </w:rPr>
        <w:t>人员，以及通用手工检测量具。</w:t>
      </w:r>
    </w:p>
    <w:p>
      <w:pPr>
        <w:pStyle w:val="8"/>
        <w:numPr>
          <w:ilvl w:val="0"/>
          <w:numId w:val="15"/>
        </w:numPr>
        <w:tabs>
          <w:tab w:val="left" w:pos="1221"/>
        </w:tabs>
        <w:spacing w:before="202" w:after="0" w:line="240" w:lineRule="auto"/>
        <w:ind w:left="1220" w:right="0" w:hanging="423"/>
        <w:jc w:val="left"/>
        <w:rPr>
          <w:b w:val="0"/>
          <w:bCs w:val="0"/>
          <w:color w:val="auto"/>
          <w:sz w:val="28"/>
        </w:rPr>
      </w:pPr>
      <w:r>
        <w:rPr>
          <w:b w:val="0"/>
          <w:bCs w:val="0"/>
          <w:color w:val="auto"/>
          <w:spacing w:val="-3"/>
          <w:sz w:val="28"/>
        </w:rPr>
        <w:t>每个赛位配有相应数量的清洁工具。</w:t>
      </w:r>
    </w:p>
    <w:p>
      <w:pPr>
        <w:pStyle w:val="4"/>
        <w:ind w:left="0"/>
        <w:rPr>
          <w:b w:val="0"/>
          <w:bCs w:val="0"/>
          <w:color w:val="auto"/>
        </w:rPr>
      </w:pPr>
    </w:p>
    <w:p>
      <w:pPr>
        <w:pStyle w:val="4"/>
        <w:spacing w:before="6"/>
        <w:ind w:left="0"/>
        <w:rPr>
          <w:b w:val="0"/>
          <w:bCs w:val="0"/>
          <w:color w:val="auto"/>
          <w:sz w:val="32"/>
        </w:rPr>
      </w:pPr>
    </w:p>
    <w:p>
      <w:pPr>
        <w:pStyle w:val="2"/>
        <w:spacing w:before="1"/>
        <w:rPr>
          <w:b w:val="0"/>
          <w:bCs w:val="0"/>
          <w:color w:val="auto"/>
        </w:rPr>
      </w:pPr>
      <w:r>
        <w:rPr>
          <w:b w:val="0"/>
          <w:bCs w:val="0"/>
          <w:color w:val="auto"/>
        </w:rPr>
        <w:t>十一、成绩评定</w:t>
      </w:r>
    </w:p>
    <w:p>
      <w:pPr>
        <w:pStyle w:val="4"/>
        <w:spacing w:before="6"/>
        <w:ind w:left="0"/>
        <w:rPr>
          <w:b w:val="0"/>
          <w:bCs w:val="0"/>
          <w:color w:val="auto"/>
          <w:sz w:val="22"/>
        </w:rPr>
      </w:pPr>
    </w:p>
    <w:p>
      <w:pPr>
        <w:pStyle w:val="4"/>
        <w:ind w:left="798"/>
        <w:rPr>
          <w:b w:val="0"/>
          <w:bCs w:val="0"/>
          <w:color w:val="auto"/>
        </w:rPr>
      </w:pPr>
      <w:r>
        <w:rPr>
          <w:b w:val="0"/>
          <w:bCs w:val="0"/>
          <w:color w:val="auto"/>
        </w:rPr>
        <w:t>（一）评分标准制定原则</w:t>
      </w:r>
    </w:p>
    <w:p>
      <w:pPr>
        <w:pStyle w:val="4"/>
        <w:spacing w:before="200" w:line="374" w:lineRule="auto"/>
        <w:ind w:right="541" w:firstLine="558"/>
        <w:rPr>
          <w:b w:val="0"/>
          <w:bCs w:val="0"/>
          <w:color w:val="auto"/>
        </w:rPr>
      </w:pPr>
      <w:r>
        <w:rPr>
          <w:b w:val="0"/>
          <w:bCs w:val="0"/>
          <w:color w:val="auto"/>
          <w:spacing w:val="-18"/>
        </w:rPr>
        <w:t>贯彻公开、公平、公正的比赛原则，确保赛项成绩管理的规范化、</w:t>
      </w:r>
      <w:r>
        <w:rPr>
          <w:b w:val="0"/>
          <w:bCs w:val="0"/>
          <w:color w:val="auto"/>
          <w:spacing w:val="-5"/>
        </w:rPr>
        <w:t>高效化、科学化。</w:t>
      </w:r>
    </w:p>
    <w:p>
      <w:pPr>
        <w:pStyle w:val="4"/>
        <w:spacing w:before="1" w:line="374" w:lineRule="auto"/>
        <w:ind w:right="586" w:firstLine="558"/>
        <w:rPr>
          <w:b w:val="0"/>
          <w:bCs w:val="0"/>
          <w:color w:val="auto"/>
        </w:rPr>
      </w:pPr>
      <w:r>
        <w:rPr>
          <w:b w:val="0"/>
          <w:bCs w:val="0"/>
          <w:color w:val="auto"/>
          <w:spacing w:val="-10"/>
        </w:rPr>
        <w:t>在赛项执委会的领导下，赛项专家组制定评分体系，裁判组确定</w:t>
      </w:r>
      <w:r>
        <w:rPr>
          <w:b w:val="0"/>
          <w:bCs w:val="0"/>
          <w:color w:val="auto"/>
          <w:spacing w:val="-3"/>
        </w:rPr>
        <w:t>评分细则，本赛项参照全国职业院校技能大赛执委会技术文件要求， 按照技能大赛技术裁判组制定的考核标准进行评分。</w:t>
      </w:r>
    </w:p>
    <w:p>
      <w:pPr>
        <w:pStyle w:val="4"/>
        <w:spacing w:line="374" w:lineRule="auto"/>
        <w:ind w:right="680" w:firstLine="558"/>
        <w:jc w:val="both"/>
        <w:rPr>
          <w:b w:val="0"/>
          <w:bCs w:val="0"/>
          <w:color w:val="auto"/>
        </w:rPr>
      </w:pPr>
      <w:r>
        <w:rPr>
          <w:b w:val="0"/>
          <w:bCs w:val="0"/>
          <w:color w:val="auto"/>
          <w:spacing w:val="-8"/>
        </w:rPr>
        <w:t>评分方式采用过程评分与结果评分相结合，工艺评价与功能评价</w:t>
      </w:r>
      <w:r>
        <w:rPr>
          <w:b w:val="0"/>
          <w:bCs w:val="0"/>
          <w:color w:val="auto"/>
          <w:spacing w:val="-10"/>
        </w:rPr>
        <w:t xml:space="preserve">相结合，能力评价与职业素养评价相结合，赛项总成绩均为满分 </w:t>
      </w:r>
      <w:r>
        <w:rPr>
          <w:b w:val="0"/>
          <w:bCs w:val="0"/>
          <w:color w:val="auto"/>
        </w:rPr>
        <w:t>100 分。</w:t>
      </w:r>
    </w:p>
    <w:p>
      <w:pPr>
        <w:pStyle w:val="4"/>
        <w:spacing w:before="1" w:line="374" w:lineRule="auto"/>
        <w:ind w:left="798" w:right="6464"/>
        <w:rPr>
          <w:b w:val="0"/>
          <w:bCs w:val="0"/>
          <w:color w:val="auto"/>
        </w:rPr>
      </w:pPr>
      <w:r>
        <w:rPr>
          <w:b w:val="0"/>
          <w:bCs w:val="0"/>
          <w:color w:val="auto"/>
        </w:rPr>
        <w:t>（二）评分标准1．得分情况</w:t>
      </w:r>
    </w:p>
    <w:p>
      <w:pPr>
        <w:pStyle w:val="8"/>
        <w:numPr>
          <w:ilvl w:val="0"/>
          <w:numId w:val="16"/>
        </w:numPr>
        <w:tabs>
          <w:tab w:val="left" w:pos="1512"/>
        </w:tabs>
        <w:spacing w:before="1" w:after="0" w:line="374" w:lineRule="auto"/>
        <w:ind w:left="239" w:right="682" w:firstLine="558"/>
        <w:jc w:val="left"/>
        <w:rPr>
          <w:b w:val="0"/>
          <w:bCs w:val="0"/>
          <w:color w:val="auto"/>
          <w:sz w:val="28"/>
        </w:rPr>
      </w:pPr>
      <w:r>
        <w:rPr>
          <w:b w:val="0"/>
          <w:bCs w:val="0"/>
          <w:color w:val="auto"/>
          <w:spacing w:val="-2"/>
          <w:sz w:val="28"/>
        </w:rPr>
        <w:t xml:space="preserve">本赛项选手在比赛现场完成工作任务评分为 </w:t>
      </w:r>
      <w:r>
        <w:rPr>
          <w:b w:val="0"/>
          <w:bCs w:val="0"/>
          <w:color w:val="auto"/>
          <w:spacing w:val="4"/>
          <w:sz w:val="28"/>
        </w:rPr>
        <w:t>A，</w:t>
      </w:r>
      <w:r>
        <w:rPr>
          <w:b w:val="0"/>
          <w:bCs w:val="0"/>
          <w:color w:val="auto"/>
          <w:sz w:val="28"/>
        </w:rPr>
        <w:t>加工的试</w:t>
      </w:r>
      <w:r>
        <w:rPr>
          <w:b w:val="0"/>
          <w:bCs w:val="0"/>
          <w:color w:val="auto"/>
          <w:spacing w:val="-3"/>
          <w:w w:val="100"/>
          <w:sz w:val="28"/>
        </w:rPr>
        <w:t>件测试评分为</w:t>
      </w:r>
      <w:r>
        <w:rPr>
          <w:b w:val="0"/>
          <w:bCs w:val="0"/>
          <w:color w:val="auto"/>
          <w:spacing w:val="-71"/>
          <w:sz w:val="28"/>
        </w:rPr>
        <w:t xml:space="preserve"> </w:t>
      </w:r>
      <w:r>
        <w:rPr>
          <w:b w:val="0"/>
          <w:bCs w:val="0"/>
          <w:color w:val="auto"/>
          <w:spacing w:val="-2"/>
          <w:w w:val="100"/>
          <w:sz w:val="28"/>
        </w:rPr>
        <w:t>B</w:t>
      </w:r>
      <w:r>
        <w:rPr>
          <w:b w:val="0"/>
          <w:bCs w:val="0"/>
          <w:color w:val="auto"/>
          <w:spacing w:val="-3"/>
          <w:w w:val="100"/>
          <w:sz w:val="28"/>
        </w:rPr>
        <w:t>，竞赛总成绩为</w:t>
      </w:r>
      <w:r>
        <w:rPr>
          <w:b w:val="0"/>
          <w:bCs w:val="0"/>
          <w:color w:val="auto"/>
          <w:spacing w:val="-71"/>
          <w:sz w:val="28"/>
        </w:rPr>
        <w:t xml:space="preserve"> </w:t>
      </w:r>
      <w:r>
        <w:rPr>
          <w:b w:val="0"/>
          <w:bCs w:val="0"/>
          <w:color w:val="auto"/>
          <w:spacing w:val="-1"/>
          <w:w w:val="100"/>
          <w:sz w:val="28"/>
        </w:rPr>
        <w:t>C，</w:t>
      </w:r>
      <w:r>
        <w:rPr>
          <w:b w:val="0"/>
          <w:bCs w:val="0"/>
          <w:color w:val="auto"/>
          <w:spacing w:val="-3"/>
          <w:w w:val="100"/>
          <w:sz w:val="28"/>
        </w:rPr>
        <w:t>则竞赛总成绩为</w:t>
      </w:r>
      <w:r>
        <w:rPr>
          <w:b w:val="0"/>
          <w:bCs w:val="0"/>
          <w:color w:val="auto"/>
          <w:spacing w:val="-1"/>
          <w:w w:val="100"/>
          <w:sz w:val="28"/>
        </w:rPr>
        <w:t>（</w:t>
      </w:r>
      <w:r>
        <w:rPr>
          <w:b w:val="0"/>
          <w:bCs w:val="0"/>
          <w:color w:val="auto"/>
          <w:spacing w:val="-2"/>
          <w:w w:val="100"/>
          <w:sz w:val="28"/>
        </w:rPr>
        <w:t>百分制</w:t>
      </w:r>
      <w:r>
        <w:rPr>
          <w:b w:val="0"/>
          <w:bCs w:val="0"/>
          <w:color w:val="auto"/>
          <w:spacing w:val="-142"/>
          <w:w w:val="100"/>
          <w:sz w:val="28"/>
        </w:rPr>
        <w:t>）</w:t>
      </w:r>
      <w:r>
        <w:rPr>
          <w:b w:val="0"/>
          <w:bCs w:val="0"/>
          <w:color w:val="auto"/>
          <w:w w:val="100"/>
          <w:sz w:val="28"/>
        </w:rPr>
        <w:t>：</w:t>
      </w:r>
    </w:p>
    <w:p>
      <w:pPr>
        <w:pStyle w:val="4"/>
        <w:spacing w:line="357" w:lineRule="exact"/>
        <w:ind w:left="3760"/>
        <w:rPr>
          <w:b w:val="0"/>
          <w:bCs w:val="0"/>
          <w:color w:val="auto"/>
        </w:rPr>
      </w:pPr>
      <w:r>
        <w:rPr>
          <w:b w:val="0"/>
          <w:bCs w:val="0"/>
          <w:color w:val="auto"/>
        </w:rPr>
        <w:t>C＝0.4A＋0.6B</w:t>
      </w:r>
    </w:p>
    <w:p>
      <w:pPr>
        <w:pStyle w:val="8"/>
        <w:numPr>
          <w:ilvl w:val="0"/>
          <w:numId w:val="16"/>
        </w:numPr>
        <w:tabs>
          <w:tab w:val="left" w:pos="1501"/>
        </w:tabs>
        <w:spacing w:before="202" w:after="0" w:line="240" w:lineRule="auto"/>
        <w:ind w:left="1500" w:right="0" w:hanging="703"/>
        <w:jc w:val="left"/>
        <w:rPr>
          <w:b w:val="0"/>
          <w:bCs w:val="0"/>
          <w:color w:val="auto"/>
          <w:sz w:val="28"/>
        </w:rPr>
      </w:pPr>
      <w:r>
        <w:rPr>
          <w:b w:val="0"/>
          <w:bCs w:val="0"/>
          <w:color w:val="auto"/>
          <w:spacing w:val="-3"/>
          <w:sz w:val="28"/>
        </w:rPr>
        <w:t>比赛现场完成工作任务评分标准为：</w:t>
      </w:r>
    </w:p>
    <w:p>
      <w:pPr>
        <w:spacing w:after="0" w:line="240" w:lineRule="auto"/>
        <w:jc w:val="left"/>
        <w:rPr>
          <w:b w:val="0"/>
          <w:bCs w:val="0"/>
          <w:color w:val="auto"/>
          <w:sz w:val="28"/>
        </w:rPr>
        <w:sectPr>
          <w:pgSz w:w="11910" w:h="16840"/>
          <w:pgMar w:top="1580" w:right="1120" w:bottom="280" w:left="1560" w:header="720" w:footer="720" w:gutter="0"/>
          <w:cols w:space="720" w:num="1"/>
        </w:sectPr>
      </w:pPr>
    </w:p>
    <w:p>
      <w:pPr>
        <w:spacing w:before="52" w:after="43"/>
        <w:ind w:left="578" w:right="545" w:firstLine="0"/>
        <w:jc w:val="center"/>
        <w:rPr>
          <w:b w:val="0"/>
          <w:bCs w:val="0"/>
          <w:color w:val="auto"/>
          <w:sz w:val="24"/>
        </w:rPr>
      </w:pPr>
      <w:r>
        <w:rPr>
          <w:b w:val="0"/>
          <w:bCs w:val="0"/>
          <w:color w:val="auto"/>
          <w:sz w:val="24"/>
        </w:rPr>
        <w:t>表 9 比赛现场完成工作任务评分标准</w:t>
      </w:r>
    </w:p>
    <w:tbl>
      <w:tblPr>
        <w:tblStyle w:val="5"/>
        <w:tblW w:w="0" w:type="auto"/>
        <w:tblInd w:w="254" w:type="dxa"/>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Layout w:type="fixed"/>
        <w:tblCellMar>
          <w:top w:w="0" w:type="dxa"/>
          <w:left w:w="0" w:type="dxa"/>
          <w:bottom w:w="0" w:type="dxa"/>
          <w:right w:w="0" w:type="dxa"/>
        </w:tblCellMar>
      </w:tblPr>
      <w:tblGrid>
        <w:gridCol w:w="709"/>
        <w:gridCol w:w="1418"/>
        <w:gridCol w:w="708"/>
        <w:gridCol w:w="4676"/>
        <w:gridCol w:w="851"/>
      </w:tblGrid>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55" w:hRule="atLeast"/>
        </w:trPr>
        <w:tc>
          <w:tcPr>
            <w:tcW w:w="709" w:type="dxa"/>
            <w:tcBorders>
              <w:bottom w:val="single" w:color="231F20" w:sz="4" w:space="0"/>
              <w:right w:val="single" w:color="231F20" w:sz="4" w:space="0"/>
            </w:tcBorders>
          </w:tcPr>
          <w:p>
            <w:pPr>
              <w:pStyle w:val="9"/>
              <w:spacing w:before="124"/>
              <w:ind w:left="116"/>
              <w:rPr>
                <w:b w:val="0"/>
                <w:bCs w:val="0"/>
                <w:color w:val="auto"/>
                <w:sz w:val="24"/>
              </w:rPr>
            </w:pPr>
            <w:r>
              <w:rPr>
                <w:b w:val="0"/>
                <w:bCs w:val="0"/>
                <w:color w:val="auto"/>
                <w:sz w:val="24"/>
              </w:rPr>
              <w:t>序号</w:t>
            </w:r>
          </w:p>
        </w:tc>
        <w:tc>
          <w:tcPr>
            <w:tcW w:w="1418" w:type="dxa"/>
            <w:tcBorders>
              <w:left w:val="single" w:color="231F20" w:sz="4" w:space="0"/>
              <w:bottom w:val="single" w:color="231F20" w:sz="4" w:space="0"/>
              <w:right w:val="single" w:color="231F20" w:sz="4" w:space="0"/>
            </w:tcBorders>
          </w:tcPr>
          <w:p>
            <w:pPr>
              <w:pStyle w:val="9"/>
              <w:spacing w:before="124"/>
              <w:ind w:left="245"/>
              <w:rPr>
                <w:b w:val="0"/>
                <w:bCs w:val="0"/>
                <w:color w:val="auto"/>
                <w:sz w:val="24"/>
              </w:rPr>
            </w:pPr>
            <w:r>
              <w:rPr>
                <w:b w:val="0"/>
                <w:bCs w:val="0"/>
                <w:color w:val="auto"/>
                <w:sz w:val="24"/>
              </w:rPr>
              <w:t>一级指标</w:t>
            </w:r>
          </w:p>
        </w:tc>
        <w:tc>
          <w:tcPr>
            <w:tcW w:w="708" w:type="dxa"/>
            <w:tcBorders>
              <w:left w:val="single" w:color="231F20" w:sz="4" w:space="0"/>
              <w:bottom w:val="single" w:color="231F20" w:sz="4" w:space="0"/>
              <w:right w:val="single" w:color="231F20" w:sz="4" w:space="0"/>
            </w:tcBorders>
          </w:tcPr>
          <w:p>
            <w:pPr>
              <w:pStyle w:val="9"/>
              <w:spacing w:before="124"/>
              <w:ind w:left="125"/>
              <w:rPr>
                <w:b w:val="0"/>
                <w:bCs w:val="0"/>
                <w:color w:val="auto"/>
                <w:sz w:val="24"/>
              </w:rPr>
            </w:pPr>
            <w:r>
              <w:rPr>
                <w:b w:val="0"/>
                <w:bCs w:val="0"/>
                <w:color w:val="auto"/>
                <w:sz w:val="24"/>
              </w:rPr>
              <w:t>比例</w:t>
            </w:r>
          </w:p>
        </w:tc>
        <w:tc>
          <w:tcPr>
            <w:tcW w:w="4676" w:type="dxa"/>
            <w:tcBorders>
              <w:left w:val="single" w:color="231F20" w:sz="4" w:space="0"/>
              <w:bottom w:val="single" w:color="231F20" w:sz="4" w:space="0"/>
              <w:right w:val="single" w:color="231F20" w:sz="4" w:space="0"/>
            </w:tcBorders>
          </w:tcPr>
          <w:p>
            <w:pPr>
              <w:pStyle w:val="9"/>
              <w:spacing w:before="124"/>
              <w:ind w:left="1846" w:right="1815"/>
              <w:jc w:val="center"/>
              <w:rPr>
                <w:b w:val="0"/>
                <w:bCs w:val="0"/>
                <w:color w:val="auto"/>
                <w:sz w:val="24"/>
              </w:rPr>
            </w:pPr>
            <w:r>
              <w:rPr>
                <w:b w:val="0"/>
                <w:bCs w:val="0"/>
                <w:color w:val="auto"/>
                <w:sz w:val="24"/>
              </w:rPr>
              <w:t>二级指标</w:t>
            </w:r>
          </w:p>
        </w:tc>
        <w:tc>
          <w:tcPr>
            <w:tcW w:w="851" w:type="dxa"/>
            <w:tcBorders>
              <w:left w:val="single" w:color="231F20" w:sz="4" w:space="0"/>
              <w:bottom w:val="single" w:color="231F20" w:sz="4" w:space="0"/>
            </w:tcBorders>
          </w:tcPr>
          <w:p>
            <w:pPr>
              <w:pStyle w:val="9"/>
              <w:spacing w:before="124"/>
              <w:ind w:left="114"/>
              <w:rPr>
                <w:b w:val="0"/>
                <w:bCs w:val="0"/>
                <w:color w:val="auto"/>
                <w:sz w:val="24"/>
              </w:rPr>
            </w:pPr>
            <w:r>
              <w:rPr>
                <w:b w:val="0"/>
                <w:bCs w:val="0"/>
                <w:color w:val="auto"/>
                <w:sz w:val="24"/>
              </w:rPr>
              <w:t>分值</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16" w:hRule="atLeast"/>
        </w:trPr>
        <w:tc>
          <w:tcPr>
            <w:tcW w:w="709" w:type="dxa"/>
            <w:vMerge w:val="restart"/>
            <w:tcBorders>
              <w:top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2"/>
              <w:rPr>
                <w:b w:val="0"/>
                <w:bCs w:val="0"/>
                <w:color w:val="auto"/>
                <w:sz w:val="26"/>
              </w:rPr>
            </w:pPr>
          </w:p>
          <w:p>
            <w:pPr>
              <w:pStyle w:val="9"/>
              <w:ind w:left="19"/>
              <w:jc w:val="center"/>
              <w:rPr>
                <w:b w:val="0"/>
                <w:bCs w:val="0"/>
                <w:color w:val="auto"/>
                <w:sz w:val="24"/>
              </w:rPr>
            </w:pPr>
            <w:r>
              <w:rPr>
                <w:b w:val="0"/>
                <w:bCs w:val="0"/>
                <w:color w:val="auto"/>
                <w:sz w:val="24"/>
              </w:rPr>
              <w:t>1</w:t>
            </w:r>
          </w:p>
        </w:tc>
        <w:tc>
          <w:tcPr>
            <w:tcW w:w="141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177" w:line="280" w:lineRule="auto"/>
              <w:ind w:left="115" w:right="62"/>
              <w:rPr>
                <w:b w:val="0"/>
                <w:bCs w:val="0"/>
                <w:color w:val="auto"/>
                <w:sz w:val="24"/>
              </w:rPr>
            </w:pPr>
            <w:r>
              <w:rPr>
                <w:b w:val="0"/>
                <w:bCs w:val="0"/>
                <w:color w:val="auto"/>
                <w:sz w:val="24"/>
              </w:rPr>
              <w:t>数字化工艺编制</w:t>
            </w:r>
          </w:p>
        </w:tc>
        <w:tc>
          <w:tcPr>
            <w:tcW w:w="70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7"/>
              <w:rPr>
                <w:b w:val="0"/>
                <w:bCs w:val="0"/>
                <w:color w:val="auto"/>
                <w:sz w:val="26"/>
              </w:rPr>
            </w:pPr>
          </w:p>
          <w:p>
            <w:pPr>
              <w:pStyle w:val="9"/>
              <w:ind w:left="185"/>
              <w:rPr>
                <w:b w:val="0"/>
                <w:bCs w:val="0"/>
                <w:color w:val="auto"/>
                <w:sz w:val="24"/>
              </w:rPr>
            </w:pPr>
            <w:r>
              <w:rPr>
                <w:b w:val="0"/>
                <w:bCs w:val="0"/>
                <w:color w:val="auto"/>
                <w:sz w:val="24"/>
              </w:rPr>
              <w:t xml:space="preserve">16 </w:t>
            </w:r>
            <w:r>
              <w:rPr>
                <w:b w:val="0"/>
                <w:bCs w:val="0"/>
                <w:color w:val="auto"/>
                <w:spacing w:val="2"/>
                <w:sz w:val="24"/>
              </w:rPr>
              <w:drawing>
                <wp:inline distT="0" distB="0" distL="0" distR="0">
                  <wp:extent cx="66040" cy="116840"/>
                  <wp:effectExtent l="0" t="0" r="0" b="0"/>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png"/>
                          <pic:cNvPicPr>
                            <a:picLocks noChangeAspect="1"/>
                          </pic:cNvPicPr>
                        </pic:nvPicPr>
                        <pic:blipFill>
                          <a:blip r:embed="rId7" cstate="print"/>
                          <a:stretch>
                            <a:fillRect/>
                          </a:stretch>
                        </pic:blipFill>
                        <pic:spPr>
                          <a:xfrm>
                            <a:off x="0" y="0"/>
                            <a:ext cx="66674" cy="117474"/>
                          </a:xfrm>
                          <a:prstGeom prst="rect">
                            <a:avLst/>
                          </a:prstGeom>
                        </pic:spPr>
                      </pic:pic>
                    </a:graphicData>
                  </a:graphic>
                </wp:inline>
              </w:drawing>
            </w: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06"/>
              <w:ind w:left="115"/>
              <w:rPr>
                <w:b w:val="0"/>
                <w:bCs w:val="0"/>
                <w:color w:val="auto"/>
                <w:sz w:val="24"/>
              </w:rPr>
            </w:pPr>
            <w:r>
              <w:rPr>
                <w:b w:val="0"/>
                <w:bCs w:val="0"/>
                <w:color w:val="auto"/>
                <w:sz w:val="24"/>
              </w:rPr>
              <w:t>符合加工工序安排原则</w:t>
            </w:r>
          </w:p>
        </w:tc>
        <w:tc>
          <w:tcPr>
            <w:tcW w:w="851" w:type="dxa"/>
            <w:tcBorders>
              <w:top w:val="single" w:color="231F20" w:sz="4" w:space="0"/>
              <w:left w:val="single" w:color="231F20" w:sz="4" w:space="0"/>
              <w:bottom w:val="single" w:color="231F20" w:sz="4" w:space="0"/>
            </w:tcBorders>
          </w:tcPr>
          <w:p>
            <w:pPr>
              <w:pStyle w:val="9"/>
              <w:spacing w:before="106"/>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46"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19"/>
              <w:ind w:left="115"/>
              <w:rPr>
                <w:b w:val="0"/>
                <w:bCs w:val="0"/>
                <w:color w:val="auto"/>
                <w:sz w:val="24"/>
              </w:rPr>
            </w:pPr>
            <w:r>
              <w:rPr>
                <w:b w:val="0"/>
                <w:bCs w:val="0"/>
                <w:color w:val="auto"/>
                <w:sz w:val="24"/>
              </w:rPr>
              <w:t>工艺方案优化、加工效率高</w:t>
            </w:r>
          </w:p>
        </w:tc>
        <w:tc>
          <w:tcPr>
            <w:tcW w:w="851" w:type="dxa"/>
            <w:tcBorders>
              <w:top w:val="single" w:color="231F20" w:sz="4" w:space="0"/>
              <w:left w:val="single" w:color="231F20" w:sz="4" w:space="0"/>
              <w:bottom w:val="single" w:color="231F20" w:sz="4" w:space="0"/>
            </w:tcBorders>
          </w:tcPr>
          <w:p>
            <w:pPr>
              <w:pStyle w:val="9"/>
              <w:spacing w:before="119"/>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55"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26"/>
              <w:ind w:left="115"/>
              <w:rPr>
                <w:b w:val="0"/>
                <w:bCs w:val="0"/>
                <w:color w:val="auto"/>
                <w:sz w:val="24"/>
              </w:rPr>
            </w:pPr>
            <w:r>
              <w:rPr>
                <w:b w:val="0"/>
                <w:bCs w:val="0"/>
                <w:color w:val="auto"/>
                <w:sz w:val="24"/>
              </w:rPr>
              <w:t>参数配置合理，数据准确</w:t>
            </w:r>
          </w:p>
        </w:tc>
        <w:tc>
          <w:tcPr>
            <w:tcW w:w="851" w:type="dxa"/>
            <w:tcBorders>
              <w:top w:val="single" w:color="231F20" w:sz="4" w:space="0"/>
              <w:left w:val="single" w:color="231F20" w:sz="4" w:space="0"/>
              <w:bottom w:val="single" w:color="231F20" w:sz="4" w:space="0"/>
            </w:tcBorders>
          </w:tcPr>
          <w:p>
            <w:pPr>
              <w:pStyle w:val="9"/>
              <w:spacing w:before="126"/>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55"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24"/>
              <w:ind w:left="115"/>
              <w:rPr>
                <w:b w:val="0"/>
                <w:bCs w:val="0"/>
                <w:color w:val="auto"/>
                <w:sz w:val="24"/>
              </w:rPr>
            </w:pPr>
            <w:r>
              <w:rPr>
                <w:b w:val="0"/>
                <w:bCs w:val="0"/>
                <w:color w:val="auto"/>
                <w:sz w:val="24"/>
              </w:rPr>
              <w:t>模板填写正确</w:t>
            </w:r>
          </w:p>
        </w:tc>
        <w:tc>
          <w:tcPr>
            <w:tcW w:w="851" w:type="dxa"/>
            <w:tcBorders>
              <w:top w:val="single" w:color="231F20" w:sz="4" w:space="0"/>
              <w:left w:val="single" w:color="231F20" w:sz="4" w:space="0"/>
              <w:bottom w:val="single" w:color="231F20" w:sz="4" w:space="0"/>
            </w:tcBorders>
          </w:tcPr>
          <w:p>
            <w:pPr>
              <w:pStyle w:val="9"/>
              <w:spacing w:before="124"/>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83" w:hRule="atLeast"/>
        </w:trPr>
        <w:tc>
          <w:tcPr>
            <w:tcW w:w="709" w:type="dxa"/>
            <w:vMerge w:val="restart"/>
            <w:tcBorders>
              <w:top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7"/>
              <w:rPr>
                <w:b w:val="0"/>
                <w:bCs w:val="0"/>
                <w:color w:val="auto"/>
                <w:sz w:val="30"/>
              </w:rPr>
            </w:pPr>
          </w:p>
          <w:p>
            <w:pPr>
              <w:pStyle w:val="9"/>
              <w:spacing w:before="1"/>
              <w:ind w:left="19"/>
              <w:jc w:val="center"/>
              <w:rPr>
                <w:b w:val="0"/>
                <w:bCs w:val="0"/>
                <w:color w:val="auto"/>
                <w:sz w:val="24"/>
              </w:rPr>
            </w:pPr>
            <w:r>
              <w:rPr>
                <w:b w:val="0"/>
                <w:bCs w:val="0"/>
                <w:color w:val="auto"/>
                <w:sz w:val="24"/>
              </w:rPr>
              <w:t>2</w:t>
            </w:r>
          </w:p>
        </w:tc>
        <w:tc>
          <w:tcPr>
            <w:tcW w:w="141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spacing w:before="2"/>
              <w:rPr>
                <w:b w:val="0"/>
                <w:bCs w:val="0"/>
                <w:color w:val="auto"/>
                <w:sz w:val="28"/>
              </w:rPr>
            </w:pPr>
          </w:p>
          <w:p>
            <w:pPr>
              <w:pStyle w:val="9"/>
              <w:spacing w:line="280" w:lineRule="auto"/>
              <w:ind w:left="115" w:right="112"/>
              <w:jc w:val="both"/>
              <w:rPr>
                <w:b w:val="0"/>
                <w:bCs w:val="0"/>
                <w:color w:val="auto"/>
                <w:sz w:val="24"/>
              </w:rPr>
            </w:pPr>
            <w:r>
              <w:rPr>
                <w:b w:val="0"/>
                <w:bCs w:val="0"/>
                <w:color w:val="auto"/>
                <w:spacing w:val="-9"/>
                <w:sz w:val="24"/>
              </w:rPr>
              <w:t>复杂部件造型与数控编</w:t>
            </w:r>
            <w:r>
              <w:rPr>
                <w:b w:val="0"/>
                <w:bCs w:val="0"/>
                <w:color w:val="auto"/>
                <w:sz w:val="24"/>
              </w:rPr>
              <w:t>程</w:t>
            </w:r>
          </w:p>
        </w:tc>
        <w:tc>
          <w:tcPr>
            <w:tcW w:w="70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2"/>
              <w:rPr>
                <w:b w:val="0"/>
                <w:bCs w:val="0"/>
                <w:color w:val="auto"/>
                <w:sz w:val="30"/>
              </w:rPr>
            </w:pPr>
          </w:p>
          <w:p>
            <w:pPr>
              <w:pStyle w:val="9"/>
              <w:spacing w:before="1"/>
              <w:ind w:left="185"/>
              <w:rPr>
                <w:b w:val="0"/>
                <w:bCs w:val="0"/>
                <w:color w:val="auto"/>
                <w:sz w:val="24"/>
              </w:rPr>
            </w:pPr>
            <w:r>
              <w:rPr>
                <w:b w:val="0"/>
                <w:bCs w:val="0"/>
                <w:color w:val="auto"/>
                <w:position w:val="1"/>
                <w:sz w:val="24"/>
              </w:rPr>
              <w:t xml:space="preserve">16 </w:t>
            </w:r>
            <w:r>
              <w:rPr>
                <w:b w:val="0"/>
                <w:bCs w:val="0"/>
                <w:color w:val="auto"/>
                <w:spacing w:val="2"/>
                <w:sz w:val="24"/>
              </w:rPr>
              <w:drawing>
                <wp:inline distT="0" distB="0" distL="0" distR="0">
                  <wp:extent cx="66040" cy="116840"/>
                  <wp:effectExtent l="0" t="0" r="0" b="0"/>
                  <wp:docPr id="1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png"/>
                          <pic:cNvPicPr>
                            <a:picLocks noChangeAspect="1"/>
                          </pic:cNvPicPr>
                        </pic:nvPicPr>
                        <pic:blipFill>
                          <a:blip r:embed="rId7" cstate="print"/>
                          <a:stretch>
                            <a:fillRect/>
                          </a:stretch>
                        </pic:blipFill>
                        <pic:spPr>
                          <a:xfrm>
                            <a:off x="0" y="0"/>
                            <a:ext cx="66674" cy="117474"/>
                          </a:xfrm>
                          <a:prstGeom prst="rect">
                            <a:avLst/>
                          </a:prstGeom>
                        </pic:spPr>
                      </pic:pic>
                    </a:graphicData>
                  </a:graphic>
                </wp:inline>
              </w:drawing>
            </w: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39"/>
              <w:ind w:left="115"/>
              <w:rPr>
                <w:b w:val="0"/>
                <w:bCs w:val="0"/>
                <w:color w:val="auto"/>
                <w:sz w:val="24"/>
              </w:rPr>
            </w:pPr>
            <w:r>
              <w:rPr>
                <w:b w:val="0"/>
                <w:bCs w:val="0"/>
                <w:color w:val="auto"/>
                <w:sz w:val="24"/>
              </w:rPr>
              <w:t>造型结果符合图纸要求</w:t>
            </w:r>
          </w:p>
        </w:tc>
        <w:tc>
          <w:tcPr>
            <w:tcW w:w="851" w:type="dxa"/>
            <w:tcBorders>
              <w:top w:val="single" w:color="231F20" w:sz="4" w:space="0"/>
              <w:left w:val="single" w:color="231F20" w:sz="4" w:space="0"/>
              <w:bottom w:val="single" w:color="231F20" w:sz="4" w:space="0"/>
            </w:tcBorders>
          </w:tcPr>
          <w:p>
            <w:pPr>
              <w:pStyle w:val="9"/>
              <w:spacing w:before="139"/>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54"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73"/>
              <w:ind w:left="115"/>
              <w:rPr>
                <w:b w:val="0"/>
                <w:bCs w:val="0"/>
                <w:color w:val="auto"/>
                <w:sz w:val="24"/>
              </w:rPr>
            </w:pPr>
            <w:r>
              <w:rPr>
                <w:b w:val="0"/>
                <w:bCs w:val="0"/>
                <w:color w:val="auto"/>
                <w:sz w:val="24"/>
              </w:rPr>
              <w:t>完成自动编程</w:t>
            </w:r>
          </w:p>
        </w:tc>
        <w:tc>
          <w:tcPr>
            <w:tcW w:w="851" w:type="dxa"/>
            <w:tcBorders>
              <w:top w:val="single" w:color="231F20" w:sz="4" w:space="0"/>
              <w:left w:val="single" w:color="231F20" w:sz="4" w:space="0"/>
              <w:bottom w:val="single" w:color="231F20" w:sz="4" w:space="0"/>
            </w:tcBorders>
          </w:tcPr>
          <w:p>
            <w:pPr>
              <w:pStyle w:val="9"/>
              <w:spacing w:before="173"/>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26"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11"/>
              <w:ind w:left="115"/>
              <w:rPr>
                <w:b w:val="0"/>
                <w:bCs w:val="0"/>
                <w:color w:val="auto"/>
                <w:sz w:val="24"/>
              </w:rPr>
            </w:pPr>
            <w:r>
              <w:rPr>
                <w:b w:val="0"/>
                <w:bCs w:val="0"/>
                <w:color w:val="auto"/>
                <w:sz w:val="24"/>
              </w:rPr>
              <w:t>仿真加工结果正确</w:t>
            </w:r>
          </w:p>
        </w:tc>
        <w:tc>
          <w:tcPr>
            <w:tcW w:w="851" w:type="dxa"/>
            <w:tcBorders>
              <w:top w:val="single" w:color="231F20" w:sz="4" w:space="0"/>
              <w:left w:val="single" w:color="231F20" w:sz="4" w:space="0"/>
              <w:bottom w:val="single" w:color="231F20" w:sz="4" w:space="0"/>
            </w:tcBorders>
          </w:tcPr>
          <w:p>
            <w:pPr>
              <w:pStyle w:val="9"/>
              <w:spacing w:before="111"/>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26"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09"/>
              <w:ind w:left="115"/>
              <w:rPr>
                <w:b w:val="0"/>
                <w:bCs w:val="0"/>
                <w:color w:val="auto"/>
                <w:sz w:val="24"/>
              </w:rPr>
            </w:pPr>
            <w:r>
              <w:rPr>
                <w:b w:val="0"/>
                <w:bCs w:val="0"/>
                <w:color w:val="auto"/>
                <w:sz w:val="24"/>
              </w:rPr>
              <w:t>生成文件齐全、正确</w:t>
            </w:r>
          </w:p>
        </w:tc>
        <w:tc>
          <w:tcPr>
            <w:tcW w:w="851" w:type="dxa"/>
            <w:tcBorders>
              <w:top w:val="single" w:color="231F20" w:sz="4" w:space="0"/>
              <w:left w:val="single" w:color="231F20" w:sz="4" w:space="0"/>
              <w:bottom w:val="single" w:color="231F20" w:sz="4" w:space="0"/>
            </w:tcBorders>
          </w:tcPr>
          <w:p>
            <w:pPr>
              <w:pStyle w:val="9"/>
              <w:spacing w:before="109"/>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99" w:hRule="atLeast"/>
        </w:trPr>
        <w:tc>
          <w:tcPr>
            <w:tcW w:w="709" w:type="dxa"/>
            <w:vMerge w:val="restart"/>
            <w:tcBorders>
              <w:top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4"/>
              <w:rPr>
                <w:b w:val="0"/>
                <w:bCs w:val="0"/>
                <w:color w:val="auto"/>
                <w:sz w:val="31"/>
              </w:rPr>
            </w:pPr>
          </w:p>
          <w:p>
            <w:pPr>
              <w:pStyle w:val="9"/>
              <w:ind w:left="19"/>
              <w:jc w:val="center"/>
              <w:rPr>
                <w:b w:val="0"/>
                <w:bCs w:val="0"/>
                <w:color w:val="auto"/>
                <w:sz w:val="24"/>
              </w:rPr>
            </w:pPr>
            <w:r>
              <w:rPr>
                <w:b w:val="0"/>
                <w:bCs w:val="0"/>
                <w:color w:val="auto"/>
                <w:sz w:val="24"/>
              </w:rPr>
              <w:t>3</w:t>
            </w:r>
          </w:p>
        </w:tc>
        <w:tc>
          <w:tcPr>
            <w:tcW w:w="141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spacing w:before="1"/>
              <w:rPr>
                <w:b w:val="0"/>
                <w:bCs w:val="0"/>
                <w:color w:val="auto"/>
                <w:sz w:val="29"/>
              </w:rPr>
            </w:pPr>
          </w:p>
          <w:p>
            <w:pPr>
              <w:pStyle w:val="9"/>
              <w:spacing w:line="280" w:lineRule="auto"/>
              <w:ind w:left="115" w:right="112"/>
              <w:jc w:val="both"/>
              <w:rPr>
                <w:b w:val="0"/>
                <w:bCs w:val="0"/>
                <w:color w:val="auto"/>
                <w:sz w:val="24"/>
              </w:rPr>
            </w:pPr>
            <w:r>
              <w:rPr>
                <w:b w:val="0"/>
                <w:bCs w:val="0"/>
                <w:color w:val="auto"/>
                <w:spacing w:val="-9"/>
                <w:sz w:val="24"/>
              </w:rPr>
              <w:t>辅助零件数控编程与加</w:t>
            </w:r>
            <w:r>
              <w:rPr>
                <w:b w:val="0"/>
                <w:bCs w:val="0"/>
                <w:color w:val="auto"/>
                <w:sz w:val="24"/>
              </w:rPr>
              <w:t>工</w:t>
            </w:r>
          </w:p>
        </w:tc>
        <w:tc>
          <w:tcPr>
            <w:tcW w:w="70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9"/>
              <w:rPr>
                <w:b w:val="0"/>
                <w:bCs w:val="0"/>
                <w:color w:val="auto"/>
                <w:sz w:val="31"/>
              </w:rPr>
            </w:pPr>
          </w:p>
          <w:p>
            <w:pPr>
              <w:pStyle w:val="9"/>
              <w:ind w:left="185"/>
              <w:rPr>
                <w:b w:val="0"/>
                <w:bCs w:val="0"/>
                <w:color w:val="auto"/>
                <w:sz w:val="24"/>
              </w:rPr>
            </w:pPr>
            <w:r>
              <w:rPr>
                <w:b w:val="0"/>
                <w:bCs w:val="0"/>
                <w:color w:val="auto"/>
                <w:sz w:val="24"/>
              </w:rPr>
              <w:t xml:space="preserve">16 </w:t>
            </w:r>
            <w:r>
              <w:rPr>
                <w:b w:val="0"/>
                <w:bCs w:val="0"/>
                <w:color w:val="auto"/>
                <w:spacing w:val="5"/>
                <w:sz w:val="24"/>
              </w:rPr>
              <w:drawing>
                <wp:inline distT="0" distB="0" distL="0" distR="0">
                  <wp:extent cx="66040" cy="116840"/>
                  <wp:effectExtent l="0" t="0" r="0" b="0"/>
                  <wp:docPr id="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png"/>
                          <pic:cNvPicPr>
                            <a:picLocks noChangeAspect="1"/>
                          </pic:cNvPicPr>
                        </pic:nvPicPr>
                        <pic:blipFill>
                          <a:blip r:embed="rId7" cstate="print"/>
                          <a:stretch>
                            <a:fillRect/>
                          </a:stretch>
                        </pic:blipFill>
                        <pic:spPr>
                          <a:xfrm>
                            <a:off x="0" y="0"/>
                            <a:ext cx="66674" cy="117474"/>
                          </a:xfrm>
                          <a:prstGeom prst="rect">
                            <a:avLst/>
                          </a:prstGeom>
                        </pic:spPr>
                      </pic:pic>
                    </a:graphicData>
                  </a:graphic>
                </wp:inline>
              </w:drawing>
            </w: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46"/>
              <w:ind w:left="115"/>
              <w:rPr>
                <w:b w:val="0"/>
                <w:bCs w:val="0"/>
                <w:color w:val="auto"/>
                <w:sz w:val="24"/>
              </w:rPr>
            </w:pPr>
            <w:r>
              <w:rPr>
                <w:b w:val="0"/>
                <w:bCs w:val="0"/>
                <w:color w:val="auto"/>
                <w:sz w:val="24"/>
              </w:rPr>
              <w:t>编制工件 1 刀路轨迹、完成工件 1 加工</w:t>
            </w:r>
          </w:p>
        </w:tc>
        <w:tc>
          <w:tcPr>
            <w:tcW w:w="851" w:type="dxa"/>
            <w:tcBorders>
              <w:top w:val="single" w:color="231F20" w:sz="4" w:space="0"/>
              <w:left w:val="single" w:color="231F20" w:sz="4" w:space="0"/>
              <w:bottom w:val="single" w:color="231F20" w:sz="4" w:space="0"/>
            </w:tcBorders>
          </w:tcPr>
          <w:p>
            <w:pPr>
              <w:pStyle w:val="9"/>
              <w:spacing w:before="146"/>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29"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12"/>
              <w:ind w:left="115"/>
              <w:rPr>
                <w:b w:val="0"/>
                <w:bCs w:val="0"/>
                <w:color w:val="auto"/>
                <w:sz w:val="24"/>
              </w:rPr>
            </w:pPr>
            <w:r>
              <w:rPr>
                <w:b w:val="0"/>
                <w:bCs w:val="0"/>
                <w:color w:val="auto"/>
                <w:sz w:val="24"/>
              </w:rPr>
              <w:t>编制工件 2 刀路轨迹、完成工件 2 加工</w:t>
            </w:r>
          </w:p>
        </w:tc>
        <w:tc>
          <w:tcPr>
            <w:tcW w:w="851" w:type="dxa"/>
            <w:tcBorders>
              <w:top w:val="single" w:color="231F20" w:sz="4" w:space="0"/>
              <w:left w:val="single" w:color="231F20" w:sz="4" w:space="0"/>
              <w:bottom w:val="single" w:color="231F20" w:sz="4" w:space="0"/>
            </w:tcBorders>
          </w:tcPr>
          <w:p>
            <w:pPr>
              <w:pStyle w:val="9"/>
              <w:spacing w:before="112"/>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90"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43"/>
              <w:ind w:left="115"/>
              <w:rPr>
                <w:b w:val="0"/>
                <w:bCs w:val="0"/>
                <w:color w:val="auto"/>
                <w:sz w:val="24"/>
              </w:rPr>
            </w:pPr>
            <w:r>
              <w:rPr>
                <w:b w:val="0"/>
                <w:bCs w:val="0"/>
                <w:color w:val="auto"/>
                <w:sz w:val="24"/>
              </w:rPr>
              <w:t>编制工件 3 刀路轨迹、完成工件 3 加工</w:t>
            </w:r>
          </w:p>
        </w:tc>
        <w:tc>
          <w:tcPr>
            <w:tcW w:w="851" w:type="dxa"/>
            <w:tcBorders>
              <w:top w:val="single" w:color="231F20" w:sz="4" w:space="0"/>
              <w:left w:val="single" w:color="231F20" w:sz="4" w:space="0"/>
              <w:bottom w:val="single" w:color="231F20" w:sz="4" w:space="0"/>
            </w:tcBorders>
          </w:tcPr>
          <w:p>
            <w:pPr>
              <w:pStyle w:val="9"/>
              <w:spacing w:before="143"/>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90"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42"/>
              <w:ind w:left="115"/>
              <w:rPr>
                <w:b w:val="0"/>
                <w:bCs w:val="0"/>
                <w:color w:val="auto"/>
                <w:sz w:val="24"/>
              </w:rPr>
            </w:pPr>
            <w:r>
              <w:rPr>
                <w:b w:val="0"/>
                <w:bCs w:val="0"/>
                <w:color w:val="auto"/>
                <w:sz w:val="24"/>
              </w:rPr>
              <w:t>编制工件 4 刀路轨迹、完成工件 4 加工</w:t>
            </w:r>
          </w:p>
        </w:tc>
        <w:tc>
          <w:tcPr>
            <w:tcW w:w="851" w:type="dxa"/>
            <w:tcBorders>
              <w:top w:val="single" w:color="231F20" w:sz="4" w:space="0"/>
              <w:left w:val="single" w:color="231F20" w:sz="4" w:space="0"/>
              <w:bottom w:val="single" w:color="231F20" w:sz="4" w:space="0"/>
            </w:tcBorders>
          </w:tcPr>
          <w:p>
            <w:pPr>
              <w:pStyle w:val="9"/>
              <w:spacing w:before="142"/>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90" w:hRule="atLeast"/>
        </w:trPr>
        <w:tc>
          <w:tcPr>
            <w:tcW w:w="709" w:type="dxa"/>
            <w:vMerge w:val="restart"/>
            <w:tcBorders>
              <w:top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1"/>
              <w:rPr>
                <w:b w:val="0"/>
                <w:bCs w:val="0"/>
                <w:color w:val="auto"/>
                <w:sz w:val="35"/>
              </w:rPr>
            </w:pPr>
          </w:p>
          <w:p>
            <w:pPr>
              <w:pStyle w:val="9"/>
              <w:ind w:left="342"/>
              <w:rPr>
                <w:b w:val="0"/>
                <w:bCs w:val="0"/>
                <w:color w:val="auto"/>
                <w:sz w:val="24"/>
              </w:rPr>
            </w:pPr>
            <w:r>
              <w:rPr>
                <w:b w:val="0"/>
                <w:bCs w:val="0"/>
                <w:color w:val="auto"/>
                <w:sz w:val="24"/>
              </w:rPr>
              <w:t>4</w:t>
            </w:r>
          </w:p>
        </w:tc>
        <w:tc>
          <w:tcPr>
            <w:tcW w:w="141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rPr>
                <w:b w:val="0"/>
                <w:bCs w:val="0"/>
                <w:color w:val="auto"/>
                <w:sz w:val="21"/>
              </w:rPr>
            </w:pPr>
          </w:p>
          <w:p>
            <w:pPr>
              <w:pStyle w:val="9"/>
              <w:spacing w:line="280" w:lineRule="auto"/>
              <w:ind w:left="116" w:right="62"/>
              <w:rPr>
                <w:b w:val="0"/>
                <w:bCs w:val="0"/>
                <w:color w:val="auto"/>
                <w:sz w:val="24"/>
              </w:rPr>
            </w:pPr>
            <w:r>
              <w:rPr>
                <w:b w:val="0"/>
                <w:bCs w:val="0"/>
                <w:color w:val="auto"/>
                <w:sz w:val="24"/>
              </w:rPr>
              <w:t>数控多轴联动加工</w:t>
            </w:r>
          </w:p>
        </w:tc>
        <w:tc>
          <w:tcPr>
            <w:tcW w:w="70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10"/>
              <w:rPr>
                <w:b w:val="0"/>
                <w:bCs w:val="0"/>
                <w:color w:val="auto"/>
                <w:sz w:val="33"/>
              </w:rPr>
            </w:pPr>
          </w:p>
          <w:p>
            <w:pPr>
              <w:pStyle w:val="9"/>
              <w:ind w:left="185"/>
              <w:rPr>
                <w:b w:val="0"/>
                <w:bCs w:val="0"/>
                <w:color w:val="auto"/>
                <w:sz w:val="24"/>
              </w:rPr>
            </w:pPr>
            <w:r>
              <w:rPr>
                <w:b w:val="0"/>
                <w:bCs w:val="0"/>
                <w:color w:val="auto"/>
                <w:sz w:val="24"/>
              </w:rPr>
              <w:t xml:space="preserve">16 </w:t>
            </w:r>
            <w:r>
              <w:rPr>
                <w:b w:val="0"/>
                <w:bCs w:val="0"/>
                <w:color w:val="auto"/>
                <w:spacing w:val="2"/>
                <w:sz w:val="24"/>
              </w:rPr>
              <w:drawing>
                <wp:inline distT="0" distB="0" distL="0" distR="0">
                  <wp:extent cx="66040" cy="116840"/>
                  <wp:effectExtent l="0" t="0" r="0" b="0"/>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png"/>
                          <pic:cNvPicPr>
                            <a:picLocks noChangeAspect="1"/>
                          </pic:cNvPicPr>
                        </pic:nvPicPr>
                        <pic:blipFill>
                          <a:blip r:embed="rId7" cstate="print"/>
                          <a:stretch>
                            <a:fillRect/>
                          </a:stretch>
                        </pic:blipFill>
                        <pic:spPr>
                          <a:xfrm>
                            <a:off x="0" y="0"/>
                            <a:ext cx="66674" cy="117474"/>
                          </a:xfrm>
                          <a:prstGeom prst="rect">
                            <a:avLst/>
                          </a:prstGeom>
                        </pic:spPr>
                      </pic:pic>
                    </a:graphicData>
                  </a:graphic>
                </wp:inline>
              </w:drawing>
            </w: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41"/>
              <w:ind w:left="115"/>
              <w:rPr>
                <w:b w:val="0"/>
                <w:bCs w:val="0"/>
                <w:color w:val="auto"/>
                <w:sz w:val="24"/>
              </w:rPr>
            </w:pPr>
            <w:r>
              <w:rPr>
                <w:b w:val="0"/>
                <w:bCs w:val="0"/>
                <w:color w:val="auto"/>
                <w:sz w:val="24"/>
              </w:rPr>
              <w:t>数控加工中心（四轴）操作技能熟练</w:t>
            </w:r>
          </w:p>
        </w:tc>
        <w:tc>
          <w:tcPr>
            <w:tcW w:w="851" w:type="dxa"/>
            <w:tcBorders>
              <w:top w:val="single" w:color="231F20" w:sz="4" w:space="0"/>
              <w:left w:val="single" w:color="231F20" w:sz="4" w:space="0"/>
              <w:bottom w:val="single" w:color="231F20" w:sz="4" w:space="0"/>
            </w:tcBorders>
          </w:tcPr>
          <w:p>
            <w:pPr>
              <w:pStyle w:val="9"/>
              <w:spacing w:before="141"/>
              <w:ind w:left="37"/>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90"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42"/>
              <w:ind w:left="115"/>
              <w:rPr>
                <w:b w:val="0"/>
                <w:bCs w:val="0"/>
                <w:color w:val="auto"/>
                <w:sz w:val="24"/>
              </w:rPr>
            </w:pPr>
            <w:r>
              <w:rPr>
                <w:b w:val="0"/>
                <w:bCs w:val="0"/>
                <w:color w:val="auto"/>
                <w:sz w:val="24"/>
              </w:rPr>
              <w:t>零件的加工方法正确、操作过程规范</w:t>
            </w:r>
          </w:p>
        </w:tc>
        <w:tc>
          <w:tcPr>
            <w:tcW w:w="851" w:type="dxa"/>
            <w:tcBorders>
              <w:top w:val="single" w:color="231F20" w:sz="4" w:space="0"/>
              <w:left w:val="single" w:color="231F20" w:sz="4" w:space="0"/>
              <w:bottom w:val="single" w:color="231F20" w:sz="4" w:space="0"/>
            </w:tcBorders>
          </w:tcPr>
          <w:p>
            <w:pPr>
              <w:pStyle w:val="9"/>
              <w:spacing w:before="142"/>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90"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41"/>
              <w:ind w:left="115"/>
              <w:rPr>
                <w:b w:val="0"/>
                <w:bCs w:val="0"/>
                <w:color w:val="auto"/>
                <w:sz w:val="24"/>
              </w:rPr>
            </w:pPr>
            <w:r>
              <w:rPr>
                <w:b w:val="0"/>
                <w:bCs w:val="0"/>
                <w:color w:val="auto"/>
                <w:sz w:val="24"/>
              </w:rPr>
              <w:t>完成工件 5 加工</w:t>
            </w:r>
          </w:p>
        </w:tc>
        <w:tc>
          <w:tcPr>
            <w:tcW w:w="851" w:type="dxa"/>
            <w:tcBorders>
              <w:top w:val="single" w:color="231F20" w:sz="4" w:space="0"/>
              <w:left w:val="single" w:color="231F20" w:sz="4" w:space="0"/>
              <w:bottom w:val="single" w:color="231F20" w:sz="4" w:space="0"/>
            </w:tcBorders>
          </w:tcPr>
          <w:p>
            <w:pPr>
              <w:pStyle w:val="9"/>
              <w:spacing w:before="141"/>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90"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43"/>
              <w:ind w:left="115"/>
              <w:rPr>
                <w:b w:val="0"/>
                <w:bCs w:val="0"/>
                <w:color w:val="auto"/>
                <w:sz w:val="24"/>
              </w:rPr>
            </w:pPr>
            <w:r>
              <w:rPr>
                <w:b w:val="0"/>
                <w:bCs w:val="0"/>
                <w:color w:val="auto"/>
                <w:sz w:val="24"/>
              </w:rPr>
              <w:t>完成工件 6 加工</w:t>
            </w:r>
          </w:p>
        </w:tc>
        <w:tc>
          <w:tcPr>
            <w:tcW w:w="851" w:type="dxa"/>
            <w:tcBorders>
              <w:top w:val="single" w:color="231F20" w:sz="4" w:space="0"/>
              <w:left w:val="single" w:color="231F20" w:sz="4" w:space="0"/>
              <w:bottom w:val="single" w:color="231F20" w:sz="4" w:space="0"/>
            </w:tcBorders>
          </w:tcPr>
          <w:p>
            <w:pPr>
              <w:pStyle w:val="9"/>
              <w:spacing w:before="143"/>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90" w:hRule="atLeast"/>
        </w:trPr>
        <w:tc>
          <w:tcPr>
            <w:tcW w:w="709" w:type="dxa"/>
            <w:vMerge w:val="restart"/>
            <w:tcBorders>
              <w:top w:val="single" w:color="231F20" w:sz="4" w:space="0"/>
              <w:bottom w:val="single" w:color="231F20" w:sz="4" w:space="0"/>
              <w:right w:val="single" w:color="231F20" w:sz="4" w:space="0"/>
            </w:tcBorders>
          </w:tcPr>
          <w:p>
            <w:pPr>
              <w:pStyle w:val="9"/>
              <w:spacing w:before="6"/>
              <w:rPr>
                <w:b w:val="0"/>
                <w:bCs w:val="0"/>
                <w:color w:val="auto"/>
                <w:sz w:val="34"/>
              </w:rPr>
            </w:pPr>
          </w:p>
          <w:p>
            <w:pPr>
              <w:pStyle w:val="9"/>
              <w:ind w:left="19"/>
              <w:jc w:val="center"/>
              <w:rPr>
                <w:b w:val="0"/>
                <w:bCs w:val="0"/>
                <w:color w:val="auto"/>
                <w:sz w:val="24"/>
              </w:rPr>
            </w:pPr>
            <w:r>
              <w:rPr>
                <w:b w:val="0"/>
                <w:bCs w:val="0"/>
                <w:color w:val="auto"/>
                <w:sz w:val="24"/>
              </w:rPr>
              <w:t>5</w:t>
            </w:r>
          </w:p>
        </w:tc>
        <w:tc>
          <w:tcPr>
            <w:tcW w:w="141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spacing w:before="9"/>
              <w:rPr>
                <w:b w:val="0"/>
                <w:bCs w:val="0"/>
                <w:color w:val="auto"/>
                <w:sz w:val="21"/>
              </w:rPr>
            </w:pPr>
          </w:p>
          <w:p>
            <w:pPr>
              <w:pStyle w:val="9"/>
              <w:spacing w:line="242" w:lineRule="auto"/>
              <w:ind w:left="363" w:right="50" w:hanging="236"/>
              <w:rPr>
                <w:b w:val="0"/>
                <w:bCs w:val="0"/>
                <w:color w:val="auto"/>
                <w:sz w:val="24"/>
              </w:rPr>
            </w:pPr>
            <w:r>
              <w:rPr>
                <w:b w:val="0"/>
                <w:bCs w:val="0"/>
                <w:color w:val="auto"/>
                <w:sz w:val="24"/>
              </w:rPr>
              <w:t>零件创新设计加工</w:t>
            </w:r>
          </w:p>
        </w:tc>
        <w:tc>
          <w:tcPr>
            <w:tcW w:w="70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spacing w:before="11"/>
              <w:rPr>
                <w:b w:val="0"/>
                <w:bCs w:val="0"/>
                <w:color w:val="auto"/>
                <w:sz w:val="33"/>
              </w:rPr>
            </w:pPr>
          </w:p>
          <w:p>
            <w:pPr>
              <w:pStyle w:val="9"/>
              <w:ind w:left="185"/>
              <w:rPr>
                <w:b w:val="0"/>
                <w:bCs w:val="0"/>
                <w:color w:val="auto"/>
                <w:sz w:val="24"/>
              </w:rPr>
            </w:pPr>
            <w:r>
              <w:rPr>
                <w:b w:val="0"/>
                <w:bCs w:val="0"/>
                <w:color w:val="auto"/>
                <w:sz w:val="24"/>
              </w:rPr>
              <w:t>10</w:t>
            </w: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42"/>
              <w:ind w:left="115"/>
              <w:rPr>
                <w:b w:val="0"/>
                <w:bCs w:val="0"/>
                <w:color w:val="auto"/>
                <w:sz w:val="24"/>
              </w:rPr>
            </w:pPr>
            <w:r>
              <w:rPr>
                <w:b w:val="0"/>
                <w:bCs w:val="0"/>
                <w:color w:val="auto"/>
                <w:sz w:val="24"/>
              </w:rPr>
              <w:t>轮廓形状完整，无毛刺，带有手柄特征。</w:t>
            </w:r>
          </w:p>
        </w:tc>
        <w:tc>
          <w:tcPr>
            <w:tcW w:w="851" w:type="dxa"/>
            <w:tcBorders>
              <w:top w:val="single" w:color="231F20" w:sz="4" w:space="0"/>
              <w:left w:val="single" w:color="231F20" w:sz="4" w:space="0"/>
              <w:bottom w:val="single" w:color="231F20" w:sz="4" w:space="0"/>
            </w:tcBorders>
          </w:tcPr>
          <w:p>
            <w:pPr>
              <w:pStyle w:val="9"/>
              <w:spacing w:before="142"/>
              <w:ind w:left="36"/>
              <w:jc w:val="center"/>
              <w:rPr>
                <w:b w:val="0"/>
                <w:bCs w:val="0"/>
                <w:color w:val="auto"/>
                <w:sz w:val="24"/>
              </w:rPr>
            </w:pPr>
            <w:r>
              <w:rPr>
                <w:b w:val="0"/>
                <w:bCs w:val="0"/>
                <w:color w:val="auto"/>
                <w:sz w:val="24"/>
              </w:rPr>
              <w:t>3</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90"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41"/>
              <w:ind w:left="115"/>
              <w:rPr>
                <w:b w:val="0"/>
                <w:bCs w:val="0"/>
                <w:color w:val="auto"/>
                <w:sz w:val="24"/>
              </w:rPr>
            </w:pPr>
            <w:r>
              <w:rPr>
                <w:b w:val="0"/>
                <w:bCs w:val="0"/>
                <w:color w:val="auto"/>
                <w:sz w:val="24"/>
              </w:rPr>
              <w:t>手柄连接稳定，不会晃动。</w:t>
            </w:r>
          </w:p>
        </w:tc>
        <w:tc>
          <w:tcPr>
            <w:tcW w:w="851" w:type="dxa"/>
            <w:tcBorders>
              <w:top w:val="single" w:color="231F20" w:sz="4" w:space="0"/>
              <w:left w:val="single" w:color="231F20" w:sz="4" w:space="0"/>
              <w:bottom w:val="single" w:color="231F20" w:sz="4" w:space="0"/>
            </w:tcBorders>
          </w:tcPr>
          <w:p>
            <w:pPr>
              <w:pStyle w:val="9"/>
              <w:spacing w:before="141"/>
              <w:ind w:left="36"/>
              <w:jc w:val="center"/>
              <w:rPr>
                <w:b w:val="0"/>
                <w:bCs w:val="0"/>
                <w:color w:val="auto"/>
                <w:sz w:val="24"/>
              </w:rPr>
            </w:pPr>
            <w:r>
              <w:rPr>
                <w:b w:val="0"/>
                <w:bCs w:val="0"/>
                <w:color w:val="auto"/>
                <w:sz w:val="24"/>
              </w:rPr>
              <w:t>3</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90" w:hRule="atLeast"/>
        </w:trPr>
        <w:tc>
          <w:tcPr>
            <w:tcW w:w="709" w:type="dxa"/>
            <w:tcBorders>
              <w:top w:val="single" w:color="231F20" w:sz="4" w:space="0"/>
              <w:bottom w:val="single" w:color="231F20" w:sz="4" w:space="0"/>
              <w:right w:val="single" w:color="231F20" w:sz="4" w:space="0"/>
            </w:tcBorders>
          </w:tcPr>
          <w:p>
            <w:pPr>
              <w:pStyle w:val="9"/>
              <w:rPr>
                <w:rFonts w:ascii="Times New Roman"/>
                <w:b w:val="0"/>
                <w:bCs w:val="0"/>
                <w:color w:val="auto"/>
                <w:sz w:val="2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42"/>
              <w:ind w:left="115"/>
              <w:rPr>
                <w:b w:val="0"/>
                <w:bCs w:val="0"/>
                <w:color w:val="auto"/>
                <w:sz w:val="24"/>
              </w:rPr>
            </w:pPr>
            <w:r>
              <w:rPr>
                <w:b w:val="0"/>
                <w:bCs w:val="0"/>
                <w:color w:val="auto"/>
                <w:sz w:val="24"/>
              </w:rPr>
              <w:t>创意设计带有曲面特征</w:t>
            </w:r>
          </w:p>
        </w:tc>
        <w:tc>
          <w:tcPr>
            <w:tcW w:w="851" w:type="dxa"/>
            <w:tcBorders>
              <w:top w:val="single" w:color="231F20" w:sz="4" w:space="0"/>
              <w:left w:val="single" w:color="231F20" w:sz="4" w:space="0"/>
              <w:bottom w:val="single" w:color="231F20" w:sz="4" w:space="0"/>
            </w:tcBorders>
          </w:tcPr>
          <w:p>
            <w:pPr>
              <w:pStyle w:val="9"/>
              <w:spacing w:before="142"/>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42" w:hRule="atLeast"/>
        </w:trPr>
        <w:tc>
          <w:tcPr>
            <w:tcW w:w="709" w:type="dxa"/>
            <w:vMerge w:val="restart"/>
            <w:tcBorders>
              <w:top w:val="single" w:color="231F20" w:sz="4" w:space="0"/>
              <w:right w:val="single" w:color="231F20" w:sz="4" w:space="0"/>
            </w:tcBorders>
          </w:tcPr>
          <w:p>
            <w:pPr>
              <w:pStyle w:val="9"/>
              <w:spacing w:before="11"/>
              <w:rPr>
                <w:b w:val="0"/>
                <w:bCs w:val="0"/>
                <w:color w:val="auto"/>
                <w:sz w:val="33"/>
              </w:rPr>
            </w:pPr>
          </w:p>
          <w:p>
            <w:pPr>
              <w:pStyle w:val="9"/>
              <w:ind w:left="19"/>
              <w:jc w:val="center"/>
              <w:rPr>
                <w:b w:val="0"/>
                <w:bCs w:val="0"/>
                <w:color w:val="auto"/>
                <w:sz w:val="24"/>
              </w:rPr>
            </w:pPr>
            <w:r>
              <w:rPr>
                <w:b w:val="0"/>
                <w:bCs w:val="0"/>
                <w:color w:val="auto"/>
                <w:sz w:val="24"/>
              </w:rPr>
              <w:t>6</w:t>
            </w:r>
          </w:p>
        </w:tc>
        <w:tc>
          <w:tcPr>
            <w:tcW w:w="1418" w:type="dxa"/>
            <w:vMerge w:val="restart"/>
            <w:tcBorders>
              <w:top w:val="single" w:color="231F20" w:sz="4" w:space="0"/>
              <w:left w:val="single" w:color="231F20" w:sz="4" w:space="0"/>
              <w:right w:val="single" w:color="231F20" w:sz="4" w:space="0"/>
            </w:tcBorders>
          </w:tcPr>
          <w:p>
            <w:pPr>
              <w:pStyle w:val="9"/>
              <w:spacing w:before="8"/>
              <w:rPr>
                <w:b w:val="0"/>
                <w:bCs w:val="0"/>
                <w:color w:val="auto"/>
                <w:sz w:val="21"/>
              </w:rPr>
            </w:pPr>
          </w:p>
          <w:p>
            <w:pPr>
              <w:pStyle w:val="9"/>
              <w:spacing w:before="1" w:line="280" w:lineRule="auto"/>
              <w:ind w:left="115" w:right="62"/>
              <w:rPr>
                <w:b w:val="0"/>
                <w:bCs w:val="0"/>
                <w:color w:val="auto"/>
                <w:sz w:val="24"/>
              </w:rPr>
            </w:pPr>
            <w:r>
              <w:rPr>
                <w:b w:val="0"/>
                <w:bCs w:val="0"/>
                <w:color w:val="auto"/>
                <w:sz w:val="24"/>
              </w:rPr>
              <w:t>零、部件装配与调试</w:t>
            </w:r>
          </w:p>
        </w:tc>
        <w:tc>
          <w:tcPr>
            <w:tcW w:w="708" w:type="dxa"/>
            <w:vMerge w:val="restart"/>
            <w:tcBorders>
              <w:top w:val="single" w:color="231F20" w:sz="4" w:space="0"/>
              <w:left w:val="single" w:color="231F20" w:sz="4" w:space="0"/>
              <w:right w:val="single" w:color="231F20" w:sz="4" w:space="0"/>
            </w:tcBorders>
          </w:tcPr>
          <w:p>
            <w:pPr>
              <w:pStyle w:val="9"/>
              <w:spacing w:before="3"/>
              <w:rPr>
                <w:b w:val="0"/>
                <w:bCs w:val="0"/>
                <w:color w:val="auto"/>
                <w:sz w:val="34"/>
              </w:rPr>
            </w:pPr>
          </w:p>
          <w:p>
            <w:pPr>
              <w:pStyle w:val="9"/>
              <w:ind w:left="185"/>
              <w:rPr>
                <w:b w:val="0"/>
                <w:bCs w:val="0"/>
                <w:color w:val="auto"/>
                <w:sz w:val="24"/>
              </w:rPr>
            </w:pPr>
            <w:r>
              <w:rPr>
                <w:b w:val="0"/>
                <w:bCs w:val="0"/>
                <w:color w:val="auto"/>
                <w:sz w:val="24"/>
              </w:rPr>
              <w:t xml:space="preserve">16 </w:t>
            </w:r>
            <w:r>
              <w:rPr>
                <w:b w:val="0"/>
                <w:bCs w:val="0"/>
                <w:color w:val="auto"/>
                <w:spacing w:val="2"/>
                <w:sz w:val="24"/>
              </w:rPr>
              <w:drawing>
                <wp:inline distT="0" distB="0" distL="0" distR="0">
                  <wp:extent cx="66040" cy="116840"/>
                  <wp:effectExtent l="0" t="0" r="0" b="0"/>
                  <wp:docPr id="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png"/>
                          <pic:cNvPicPr>
                            <a:picLocks noChangeAspect="1"/>
                          </pic:cNvPicPr>
                        </pic:nvPicPr>
                        <pic:blipFill>
                          <a:blip r:embed="rId7" cstate="print"/>
                          <a:stretch>
                            <a:fillRect/>
                          </a:stretch>
                        </pic:blipFill>
                        <pic:spPr>
                          <a:xfrm>
                            <a:off x="0" y="0"/>
                            <a:ext cx="66674" cy="117474"/>
                          </a:xfrm>
                          <a:prstGeom prst="rect">
                            <a:avLst/>
                          </a:prstGeom>
                        </pic:spPr>
                      </pic:pic>
                    </a:graphicData>
                  </a:graphic>
                </wp:inline>
              </w:drawing>
            </w: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22"/>
              <w:ind w:left="115"/>
              <w:rPr>
                <w:b w:val="0"/>
                <w:bCs w:val="0"/>
                <w:color w:val="auto"/>
                <w:sz w:val="24"/>
              </w:rPr>
            </w:pPr>
            <w:r>
              <w:rPr>
                <w:b w:val="0"/>
                <w:bCs w:val="0"/>
                <w:color w:val="auto"/>
                <w:sz w:val="24"/>
              </w:rPr>
              <w:t>装配过程合理，方法正确、速度快</w:t>
            </w:r>
          </w:p>
        </w:tc>
        <w:tc>
          <w:tcPr>
            <w:tcW w:w="851" w:type="dxa"/>
            <w:tcBorders>
              <w:top w:val="single" w:color="231F20" w:sz="4" w:space="0"/>
              <w:left w:val="single" w:color="231F20" w:sz="4" w:space="0"/>
              <w:bottom w:val="single" w:color="231F20" w:sz="4" w:space="0"/>
            </w:tcBorders>
          </w:tcPr>
          <w:p>
            <w:pPr>
              <w:pStyle w:val="9"/>
              <w:spacing w:before="122"/>
              <w:ind w:left="36"/>
              <w:jc w:val="center"/>
              <w:rPr>
                <w:b w:val="0"/>
                <w:bCs w:val="0"/>
                <w:color w:val="auto"/>
                <w:sz w:val="24"/>
              </w:rPr>
            </w:pPr>
            <w:r>
              <w:rPr>
                <w:b w:val="0"/>
                <w:bCs w:val="0"/>
                <w:color w:val="auto"/>
                <w:sz w:val="24"/>
              </w:rPr>
              <w:t>8</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01" w:hRule="atLeast"/>
        </w:trPr>
        <w:tc>
          <w:tcPr>
            <w:tcW w:w="709" w:type="dxa"/>
            <w:vMerge w:val="continue"/>
            <w:tcBorders>
              <w:top w:val="nil"/>
              <w:right w:val="single" w:color="231F20" w:sz="4" w:space="0"/>
            </w:tcBorders>
          </w:tcPr>
          <w:p>
            <w:pPr>
              <w:rPr>
                <w:b w:val="0"/>
                <w:bCs w:val="0"/>
                <w:color w:val="auto"/>
                <w:sz w:val="2"/>
                <w:szCs w:val="2"/>
              </w:rPr>
            </w:pPr>
          </w:p>
        </w:tc>
        <w:tc>
          <w:tcPr>
            <w:tcW w:w="1418" w:type="dxa"/>
            <w:vMerge w:val="continue"/>
            <w:tcBorders>
              <w:top w:val="nil"/>
              <w:left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right w:val="single" w:color="231F20" w:sz="4" w:space="0"/>
            </w:tcBorders>
          </w:tcPr>
          <w:p>
            <w:pPr>
              <w:pStyle w:val="9"/>
              <w:spacing w:before="144"/>
              <w:ind w:left="115"/>
              <w:rPr>
                <w:b w:val="0"/>
                <w:bCs w:val="0"/>
                <w:color w:val="auto"/>
                <w:sz w:val="24"/>
              </w:rPr>
            </w:pPr>
            <w:r>
              <w:rPr>
                <w:b w:val="0"/>
                <w:bCs w:val="0"/>
                <w:color w:val="auto"/>
                <w:sz w:val="24"/>
              </w:rPr>
              <w:t>完成 2 张铝箔试压成型</w:t>
            </w:r>
          </w:p>
        </w:tc>
        <w:tc>
          <w:tcPr>
            <w:tcW w:w="851" w:type="dxa"/>
            <w:tcBorders>
              <w:top w:val="single" w:color="231F20" w:sz="4" w:space="0"/>
              <w:left w:val="single" w:color="231F20" w:sz="4" w:space="0"/>
            </w:tcBorders>
          </w:tcPr>
          <w:p>
            <w:pPr>
              <w:pStyle w:val="9"/>
              <w:spacing w:before="144"/>
              <w:ind w:left="36"/>
              <w:jc w:val="center"/>
              <w:rPr>
                <w:b w:val="0"/>
                <w:bCs w:val="0"/>
                <w:color w:val="auto"/>
                <w:sz w:val="24"/>
              </w:rPr>
            </w:pPr>
            <w:r>
              <w:rPr>
                <w:b w:val="0"/>
                <w:bCs w:val="0"/>
                <w:color w:val="auto"/>
                <w:sz w:val="24"/>
              </w:rPr>
              <w:t>8</w:t>
            </w:r>
          </w:p>
        </w:tc>
      </w:tr>
    </w:tbl>
    <w:p>
      <w:pPr>
        <w:spacing w:after="0"/>
        <w:jc w:val="center"/>
        <w:rPr>
          <w:b w:val="0"/>
          <w:bCs w:val="0"/>
          <w:color w:val="auto"/>
          <w:sz w:val="24"/>
        </w:rPr>
        <w:sectPr>
          <w:pgSz w:w="11910" w:h="16840"/>
          <w:pgMar w:top="1600" w:right="1120" w:bottom="280" w:left="1560" w:header="720" w:footer="720" w:gutter="0"/>
          <w:cols w:space="720" w:num="1"/>
        </w:sectPr>
      </w:pPr>
    </w:p>
    <w:tbl>
      <w:tblPr>
        <w:tblStyle w:val="5"/>
        <w:tblW w:w="0" w:type="auto"/>
        <w:tblInd w:w="254" w:type="dxa"/>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Layout w:type="fixed"/>
        <w:tblCellMar>
          <w:top w:w="0" w:type="dxa"/>
          <w:left w:w="0" w:type="dxa"/>
          <w:bottom w:w="0" w:type="dxa"/>
          <w:right w:w="0" w:type="dxa"/>
        </w:tblCellMar>
      </w:tblPr>
      <w:tblGrid>
        <w:gridCol w:w="709"/>
        <w:gridCol w:w="1418"/>
        <w:gridCol w:w="708"/>
        <w:gridCol w:w="4676"/>
        <w:gridCol w:w="851"/>
      </w:tblGrid>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09" w:hRule="atLeast"/>
        </w:trPr>
        <w:tc>
          <w:tcPr>
            <w:tcW w:w="709" w:type="dxa"/>
            <w:vMerge w:val="restart"/>
            <w:tcBorders>
              <w:right w:val="single" w:color="231F20" w:sz="4" w:space="0"/>
            </w:tcBorders>
          </w:tcPr>
          <w:p>
            <w:pPr>
              <w:pStyle w:val="9"/>
              <w:rPr>
                <w:b w:val="0"/>
                <w:bCs w:val="0"/>
                <w:color w:val="auto"/>
                <w:sz w:val="24"/>
              </w:rPr>
            </w:pPr>
          </w:p>
          <w:p>
            <w:pPr>
              <w:pStyle w:val="9"/>
              <w:rPr>
                <w:b w:val="0"/>
                <w:bCs w:val="0"/>
                <w:color w:val="auto"/>
                <w:sz w:val="24"/>
              </w:rPr>
            </w:pPr>
          </w:p>
          <w:p>
            <w:pPr>
              <w:pStyle w:val="9"/>
              <w:spacing w:before="179"/>
              <w:ind w:left="19"/>
              <w:jc w:val="center"/>
              <w:rPr>
                <w:b w:val="0"/>
                <w:bCs w:val="0"/>
                <w:color w:val="auto"/>
                <w:sz w:val="24"/>
              </w:rPr>
            </w:pPr>
            <w:r>
              <w:rPr>
                <w:b w:val="0"/>
                <w:bCs w:val="0"/>
                <w:color w:val="auto"/>
                <w:sz w:val="24"/>
              </w:rPr>
              <w:t>7</w:t>
            </w:r>
          </w:p>
        </w:tc>
        <w:tc>
          <w:tcPr>
            <w:tcW w:w="1418" w:type="dxa"/>
            <w:vMerge w:val="restart"/>
            <w:tcBorders>
              <w:left w:val="single" w:color="231F20" w:sz="4" w:space="0"/>
              <w:right w:val="single" w:color="231F20" w:sz="4" w:space="0"/>
            </w:tcBorders>
          </w:tcPr>
          <w:p>
            <w:pPr>
              <w:pStyle w:val="9"/>
              <w:rPr>
                <w:b w:val="0"/>
                <w:bCs w:val="0"/>
                <w:color w:val="auto"/>
                <w:sz w:val="24"/>
              </w:rPr>
            </w:pPr>
          </w:p>
          <w:p>
            <w:pPr>
              <w:pStyle w:val="9"/>
              <w:spacing w:before="8"/>
              <w:rPr>
                <w:b w:val="0"/>
                <w:bCs w:val="0"/>
                <w:color w:val="auto"/>
                <w:sz w:val="25"/>
              </w:rPr>
            </w:pPr>
          </w:p>
          <w:p>
            <w:pPr>
              <w:pStyle w:val="9"/>
              <w:spacing w:line="280" w:lineRule="auto"/>
              <w:ind w:left="115" w:right="62"/>
              <w:rPr>
                <w:b w:val="0"/>
                <w:bCs w:val="0"/>
                <w:color w:val="auto"/>
                <w:sz w:val="24"/>
              </w:rPr>
            </w:pPr>
            <w:r>
              <w:rPr>
                <w:b w:val="0"/>
                <w:bCs w:val="0"/>
                <w:color w:val="auto"/>
                <w:sz w:val="24"/>
              </w:rPr>
              <w:t>职业素养与操作安全</w:t>
            </w:r>
          </w:p>
        </w:tc>
        <w:tc>
          <w:tcPr>
            <w:tcW w:w="708" w:type="dxa"/>
            <w:vMerge w:val="restart"/>
            <w:tcBorders>
              <w:left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184"/>
              <w:ind w:left="185"/>
              <w:rPr>
                <w:b w:val="0"/>
                <w:bCs w:val="0"/>
                <w:color w:val="auto"/>
                <w:sz w:val="24"/>
              </w:rPr>
            </w:pPr>
            <w:r>
              <w:rPr>
                <w:b w:val="0"/>
                <w:bCs w:val="0"/>
                <w:color w:val="auto"/>
                <w:sz w:val="24"/>
              </w:rPr>
              <w:t xml:space="preserve">10 </w:t>
            </w:r>
            <w:r>
              <w:rPr>
                <w:b w:val="0"/>
                <w:bCs w:val="0"/>
                <w:color w:val="auto"/>
                <w:spacing w:val="2"/>
                <w:sz w:val="24"/>
              </w:rPr>
              <w:drawing>
                <wp:inline distT="0" distB="0" distL="0" distR="0">
                  <wp:extent cx="66040" cy="116840"/>
                  <wp:effectExtent l="0" t="0" r="0" b="0"/>
                  <wp:docPr id="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png"/>
                          <pic:cNvPicPr>
                            <a:picLocks noChangeAspect="1"/>
                          </pic:cNvPicPr>
                        </pic:nvPicPr>
                        <pic:blipFill>
                          <a:blip r:embed="rId7" cstate="print"/>
                          <a:stretch>
                            <a:fillRect/>
                          </a:stretch>
                        </pic:blipFill>
                        <pic:spPr>
                          <a:xfrm>
                            <a:off x="0" y="0"/>
                            <a:ext cx="66674" cy="117474"/>
                          </a:xfrm>
                          <a:prstGeom prst="rect">
                            <a:avLst/>
                          </a:prstGeom>
                        </pic:spPr>
                      </pic:pic>
                    </a:graphicData>
                  </a:graphic>
                </wp:inline>
              </w:drawing>
            </w:r>
          </w:p>
        </w:tc>
        <w:tc>
          <w:tcPr>
            <w:tcW w:w="4676" w:type="dxa"/>
            <w:tcBorders>
              <w:left w:val="single" w:color="231F20" w:sz="4" w:space="0"/>
              <w:bottom w:val="single" w:color="231F20" w:sz="4" w:space="0"/>
              <w:right w:val="single" w:color="231F20" w:sz="4" w:space="0"/>
            </w:tcBorders>
          </w:tcPr>
          <w:p>
            <w:pPr>
              <w:pStyle w:val="9"/>
              <w:spacing w:before="156"/>
              <w:ind w:left="115"/>
              <w:rPr>
                <w:b w:val="0"/>
                <w:bCs w:val="0"/>
                <w:color w:val="auto"/>
                <w:sz w:val="24"/>
              </w:rPr>
            </w:pPr>
            <w:r>
              <w:rPr>
                <w:b w:val="0"/>
                <w:bCs w:val="0"/>
                <w:color w:val="auto"/>
                <w:sz w:val="24"/>
              </w:rPr>
              <w:t>工匠精神、安全意识、职业规范</w:t>
            </w:r>
          </w:p>
        </w:tc>
        <w:tc>
          <w:tcPr>
            <w:tcW w:w="851" w:type="dxa"/>
            <w:tcBorders>
              <w:left w:val="single" w:color="231F20" w:sz="4" w:space="0"/>
              <w:bottom w:val="single" w:color="231F20" w:sz="4" w:space="0"/>
            </w:tcBorders>
          </w:tcPr>
          <w:p>
            <w:pPr>
              <w:pStyle w:val="9"/>
              <w:spacing w:before="156"/>
              <w:ind w:left="36"/>
              <w:jc w:val="center"/>
              <w:rPr>
                <w:b w:val="0"/>
                <w:bCs w:val="0"/>
                <w:color w:val="auto"/>
                <w:sz w:val="24"/>
              </w:rPr>
            </w:pPr>
            <w:r>
              <w:rPr>
                <w:b w:val="0"/>
                <w:bCs w:val="0"/>
                <w:color w:val="auto"/>
                <w:sz w:val="24"/>
              </w:rPr>
              <w:t>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98" w:hRule="atLeast"/>
        </w:trPr>
        <w:tc>
          <w:tcPr>
            <w:tcW w:w="709" w:type="dxa"/>
            <w:vMerge w:val="continue"/>
            <w:tcBorders>
              <w:top w:val="nil"/>
              <w:right w:val="single" w:color="231F20" w:sz="4" w:space="0"/>
            </w:tcBorders>
          </w:tcPr>
          <w:p>
            <w:pPr>
              <w:rPr>
                <w:b w:val="0"/>
                <w:bCs w:val="0"/>
                <w:color w:val="auto"/>
                <w:sz w:val="2"/>
                <w:szCs w:val="2"/>
              </w:rPr>
            </w:pPr>
          </w:p>
        </w:tc>
        <w:tc>
          <w:tcPr>
            <w:tcW w:w="1418" w:type="dxa"/>
            <w:vMerge w:val="continue"/>
            <w:tcBorders>
              <w:top w:val="nil"/>
              <w:left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bottom w:val="single" w:color="231F20" w:sz="4" w:space="0"/>
              <w:right w:val="single" w:color="231F20" w:sz="4" w:space="0"/>
            </w:tcBorders>
          </w:tcPr>
          <w:p>
            <w:pPr>
              <w:pStyle w:val="9"/>
              <w:spacing w:before="145"/>
              <w:ind w:left="115"/>
              <w:rPr>
                <w:b w:val="0"/>
                <w:bCs w:val="0"/>
                <w:color w:val="auto"/>
                <w:sz w:val="24"/>
              </w:rPr>
            </w:pPr>
            <w:r>
              <w:rPr>
                <w:b w:val="0"/>
                <w:bCs w:val="0"/>
                <w:color w:val="auto"/>
                <w:sz w:val="24"/>
              </w:rPr>
              <w:t>工具、量具、刃具摆放</w:t>
            </w:r>
          </w:p>
        </w:tc>
        <w:tc>
          <w:tcPr>
            <w:tcW w:w="851" w:type="dxa"/>
            <w:tcBorders>
              <w:top w:val="single" w:color="231F20" w:sz="4" w:space="0"/>
              <w:left w:val="single" w:color="231F20" w:sz="4" w:space="0"/>
              <w:bottom w:val="single" w:color="231F20" w:sz="4" w:space="0"/>
            </w:tcBorders>
          </w:tcPr>
          <w:p>
            <w:pPr>
              <w:pStyle w:val="9"/>
              <w:spacing w:before="145"/>
              <w:ind w:left="36"/>
              <w:jc w:val="center"/>
              <w:rPr>
                <w:b w:val="0"/>
                <w:bCs w:val="0"/>
                <w:color w:val="auto"/>
                <w:sz w:val="24"/>
              </w:rPr>
            </w:pPr>
            <w:r>
              <w:rPr>
                <w:b w:val="0"/>
                <w:bCs w:val="0"/>
                <w:color w:val="auto"/>
                <w:sz w:val="24"/>
              </w:rPr>
              <w:t>3</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26" w:hRule="atLeast"/>
        </w:trPr>
        <w:tc>
          <w:tcPr>
            <w:tcW w:w="709" w:type="dxa"/>
            <w:vMerge w:val="continue"/>
            <w:tcBorders>
              <w:top w:val="nil"/>
              <w:right w:val="single" w:color="231F20" w:sz="4" w:space="0"/>
            </w:tcBorders>
          </w:tcPr>
          <w:p>
            <w:pPr>
              <w:rPr>
                <w:b w:val="0"/>
                <w:bCs w:val="0"/>
                <w:color w:val="auto"/>
                <w:sz w:val="2"/>
                <w:szCs w:val="2"/>
              </w:rPr>
            </w:pPr>
          </w:p>
        </w:tc>
        <w:tc>
          <w:tcPr>
            <w:tcW w:w="1418" w:type="dxa"/>
            <w:vMerge w:val="continue"/>
            <w:tcBorders>
              <w:top w:val="nil"/>
              <w:left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right w:val="single" w:color="231F20" w:sz="4" w:space="0"/>
            </w:tcBorders>
          </w:tcPr>
          <w:p>
            <w:pPr>
              <w:rPr>
                <w:b w:val="0"/>
                <w:bCs w:val="0"/>
                <w:color w:val="auto"/>
                <w:sz w:val="2"/>
                <w:szCs w:val="2"/>
              </w:rPr>
            </w:pPr>
          </w:p>
        </w:tc>
        <w:tc>
          <w:tcPr>
            <w:tcW w:w="4676" w:type="dxa"/>
            <w:tcBorders>
              <w:top w:val="single" w:color="231F20" w:sz="4" w:space="0"/>
              <w:left w:val="single" w:color="231F20" w:sz="4" w:space="0"/>
              <w:right w:val="single" w:color="231F20" w:sz="4" w:space="0"/>
            </w:tcBorders>
          </w:tcPr>
          <w:p>
            <w:pPr>
              <w:pStyle w:val="9"/>
              <w:spacing w:before="155"/>
              <w:ind w:left="115"/>
              <w:rPr>
                <w:b w:val="0"/>
                <w:bCs w:val="0"/>
                <w:color w:val="auto"/>
                <w:sz w:val="24"/>
              </w:rPr>
            </w:pPr>
            <w:r>
              <w:rPr>
                <w:b w:val="0"/>
                <w:bCs w:val="0"/>
                <w:color w:val="auto"/>
                <w:sz w:val="24"/>
              </w:rPr>
              <w:t>环境保护等方面合格</w:t>
            </w:r>
          </w:p>
        </w:tc>
        <w:tc>
          <w:tcPr>
            <w:tcW w:w="851" w:type="dxa"/>
            <w:tcBorders>
              <w:top w:val="single" w:color="231F20" w:sz="4" w:space="0"/>
              <w:left w:val="single" w:color="231F20" w:sz="4" w:space="0"/>
            </w:tcBorders>
          </w:tcPr>
          <w:p>
            <w:pPr>
              <w:pStyle w:val="9"/>
              <w:spacing w:before="155"/>
              <w:ind w:left="36"/>
              <w:jc w:val="center"/>
              <w:rPr>
                <w:b w:val="0"/>
                <w:bCs w:val="0"/>
                <w:color w:val="auto"/>
                <w:sz w:val="24"/>
              </w:rPr>
            </w:pPr>
            <w:r>
              <w:rPr>
                <w:b w:val="0"/>
                <w:bCs w:val="0"/>
                <w:color w:val="auto"/>
                <w:sz w:val="24"/>
              </w:rPr>
              <w:t>3</w:t>
            </w:r>
          </w:p>
        </w:tc>
      </w:tr>
    </w:tbl>
    <w:p>
      <w:pPr>
        <w:pStyle w:val="4"/>
        <w:spacing w:before="8"/>
        <w:ind w:left="0"/>
        <w:rPr>
          <w:b w:val="0"/>
          <w:bCs w:val="0"/>
          <w:color w:val="auto"/>
          <w:sz w:val="8"/>
        </w:rPr>
      </w:pPr>
    </w:p>
    <w:p>
      <w:pPr>
        <w:pStyle w:val="8"/>
        <w:numPr>
          <w:ilvl w:val="0"/>
          <w:numId w:val="16"/>
        </w:numPr>
        <w:tabs>
          <w:tab w:val="left" w:pos="1501"/>
        </w:tabs>
        <w:spacing w:before="61" w:after="0" w:line="240" w:lineRule="auto"/>
        <w:ind w:left="1500" w:right="0" w:hanging="703"/>
        <w:jc w:val="left"/>
        <w:rPr>
          <w:b w:val="0"/>
          <w:bCs w:val="0"/>
          <w:color w:val="auto"/>
          <w:sz w:val="28"/>
        </w:rPr>
      </w:pPr>
      <w:r>
        <w:rPr>
          <w:b w:val="0"/>
          <w:bCs w:val="0"/>
          <w:color w:val="auto"/>
          <w:spacing w:val="-3"/>
          <w:sz w:val="28"/>
        </w:rPr>
        <w:t>工件测试评分标准为：</w:t>
      </w:r>
    </w:p>
    <w:p>
      <w:pPr>
        <w:spacing w:before="243" w:after="43"/>
        <w:ind w:left="0" w:right="3333" w:firstLine="0"/>
        <w:jc w:val="right"/>
        <w:rPr>
          <w:b w:val="0"/>
          <w:bCs w:val="0"/>
          <w:color w:val="auto"/>
          <w:sz w:val="24"/>
        </w:rPr>
      </w:pPr>
      <w:r>
        <w:rPr>
          <w:b w:val="0"/>
          <w:bCs w:val="0"/>
          <w:color w:val="auto"/>
          <w:sz w:val="24"/>
        </w:rPr>
        <w:t>表 10 工件测试评分标准</w:t>
      </w:r>
    </w:p>
    <w:tbl>
      <w:tblPr>
        <w:tblStyle w:val="5"/>
        <w:tblW w:w="0" w:type="auto"/>
        <w:tblInd w:w="254" w:type="dxa"/>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Layout w:type="fixed"/>
        <w:tblCellMar>
          <w:top w:w="0" w:type="dxa"/>
          <w:left w:w="0" w:type="dxa"/>
          <w:bottom w:w="0" w:type="dxa"/>
          <w:right w:w="0" w:type="dxa"/>
        </w:tblCellMar>
      </w:tblPr>
      <w:tblGrid>
        <w:gridCol w:w="709"/>
        <w:gridCol w:w="1418"/>
        <w:gridCol w:w="708"/>
        <w:gridCol w:w="4618"/>
        <w:gridCol w:w="945"/>
      </w:tblGrid>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545" w:hRule="atLeast"/>
        </w:trPr>
        <w:tc>
          <w:tcPr>
            <w:tcW w:w="709" w:type="dxa"/>
            <w:tcBorders>
              <w:bottom w:val="single" w:color="231F20" w:sz="4" w:space="0"/>
              <w:right w:val="single" w:color="231F20" w:sz="4" w:space="0"/>
            </w:tcBorders>
          </w:tcPr>
          <w:p>
            <w:pPr>
              <w:pStyle w:val="9"/>
              <w:spacing w:before="119"/>
              <w:ind w:left="107"/>
              <w:rPr>
                <w:b w:val="0"/>
                <w:bCs w:val="0"/>
                <w:color w:val="auto"/>
                <w:sz w:val="24"/>
              </w:rPr>
            </w:pPr>
            <w:r>
              <w:rPr>
                <w:b w:val="0"/>
                <w:bCs w:val="0"/>
                <w:color w:val="auto"/>
                <w:sz w:val="24"/>
              </w:rPr>
              <w:t>序号</w:t>
            </w:r>
          </w:p>
        </w:tc>
        <w:tc>
          <w:tcPr>
            <w:tcW w:w="1418" w:type="dxa"/>
            <w:tcBorders>
              <w:left w:val="single" w:color="231F20" w:sz="4" w:space="0"/>
              <w:bottom w:val="single" w:color="231F20" w:sz="4" w:space="0"/>
              <w:right w:val="single" w:color="231F20" w:sz="4" w:space="0"/>
            </w:tcBorders>
          </w:tcPr>
          <w:p>
            <w:pPr>
              <w:pStyle w:val="9"/>
              <w:spacing w:before="119"/>
              <w:ind w:left="116"/>
              <w:rPr>
                <w:b w:val="0"/>
                <w:bCs w:val="0"/>
                <w:color w:val="auto"/>
                <w:sz w:val="24"/>
              </w:rPr>
            </w:pPr>
            <w:r>
              <w:rPr>
                <w:b w:val="0"/>
                <w:bCs w:val="0"/>
                <w:color w:val="auto"/>
                <w:sz w:val="24"/>
              </w:rPr>
              <w:t>一级指标</w:t>
            </w:r>
          </w:p>
        </w:tc>
        <w:tc>
          <w:tcPr>
            <w:tcW w:w="708" w:type="dxa"/>
            <w:tcBorders>
              <w:left w:val="single" w:color="231F20" w:sz="4" w:space="0"/>
              <w:bottom w:val="single" w:color="231F20" w:sz="4" w:space="0"/>
              <w:right w:val="single" w:color="231F20" w:sz="4" w:space="0"/>
            </w:tcBorders>
          </w:tcPr>
          <w:p>
            <w:pPr>
              <w:pStyle w:val="9"/>
              <w:spacing w:before="119"/>
              <w:ind w:left="125"/>
              <w:rPr>
                <w:b w:val="0"/>
                <w:bCs w:val="0"/>
                <w:color w:val="auto"/>
                <w:sz w:val="24"/>
              </w:rPr>
            </w:pPr>
            <w:r>
              <w:rPr>
                <w:b w:val="0"/>
                <w:bCs w:val="0"/>
                <w:color w:val="auto"/>
                <w:sz w:val="24"/>
              </w:rPr>
              <w:t>比例</w:t>
            </w:r>
          </w:p>
        </w:tc>
        <w:tc>
          <w:tcPr>
            <w:tcW w:w="4618" w:type="dxa"/>
            <w:tcBorders>
              <w:left w:val="single" w:color="231F20" w:sz="4" w:space="0"/>
              <w:bottom w:val="single" w:color="231F20" w:sz="4" w:space="0"/>
              <w:right w:val="single" w:color="231F20" w:sz="4" w:space="0"/>
            </w:tcBorders>
          </w:tcPr>
          <w:p>
            <w:pPr>
              <w:pStyle w:val="9"/>
              <w:spacing w:before="119"/>
              <w:ind w:left="1817" w:right="1786"/>
              <w:jc w:val="center"/>
              <w:rPr>
                <w:b w:val="0"/>
                <w:bCs w:val="0"/>
                <w:color w:val="auto"/>
                <w:sz w:val="24"/>
              </w:rPr>
            </w:pPr>
            <w:r>
              <w:rPr>
                <w:b w:val="0"/>
                <w:bCs w:val="0"/>
                <w:color w:val="auto"/>
                <w:sz w:val="24"/>
              </w:rPr>
              <w:t>二级指标</w:t>
            </w:r>
          </w:p>
        </w:tc>
        <w:tc>
          <w:tcPr>
            <w:tcW w:w="945" w:type="dxa"/>
            <w:tcBorders>
              <w:left w:val="single" w:color="231F20" w:sz="4" w:space="0"/>
              <w:bottom w:val="single" w:color="231F20" w:sz="4" w:space="0"/>
            </w:tcBorders>
          </w:tcPr>
          <w:p>
            <w:pPr>
              <w:pStyle w:val="9"/>
              <w:spacing w:before="119"/>
              <w:ind w:left="115"/>
              <w:rPr>
                <w:b w:val="0"/>
                <w:bCs w:val="0"/>
                <w:color w:val="auto"/>
                <w:sz w:val="24"/>
              </w:rPr>
            </w:pPr>
            <w:r>
              <w:rPr>
                <w:b w:val="0"/>
                <w:bCs w:val="0"/>
                <w:color w:val="auto"/>
                <w:sz w:val="24"/>
              </w:rPr>
              <w:t>分值</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719" w:hRule="atLeast"/>
        </w:trPr>
        <w:tc>
          <w:tcPr>
            <w:tcW w:w="709" w:type="dxa"/>
            <w:vMerge w:val="restart"/>
            <w:tcBorders>
              <w:top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spacing w:before="5"/>
              <w:rPr>
                <w:b w:val="0"/>
                <w:bCs w:val="0"/>
                <w:color w:val="auto"/>
                <w:sz w:val="23"/>
              </w:rPr>
            </w:pPr>
          </w:p>
          <w:p>
            <w:pPr>
              <w:pStyle w:val="9"/>
              <w:ind w:left="19"/>
              <w:jc w:val="center"/>
              <w:rPr>
                <w:b w:val="0"/>
                <w:bCs w:val="0"/>
                <w:color w:val="auto"/>
                <w:sz w:val="24"/>
              </w:rPr>
            </w:pPr>
            <w:r>
              <w:rPr>
                <w:b w:val="0"/>
                <w:bCs w:val="0"/>
                <w:color w:val="auto"/>
                <w:sz w:val="24"/>
              </w:rPr>
              <w:t>1</w:t>
            </w:r>
          </w:p>
        </w:tc>
        <w:tc>
          <w:tcPr>
            <w:tcW w:w="141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rPr>
                <w:b w:val="0"/>
                <w:bCs w:val="0"/>
                <w:color w:val="auto"/>
                <w:sz w:val="23"/>
              </w:rPr>
            </w:pPr>
          </w:p>
          <w:p>
            <w:pPr>
              <w:pStyle w:val="9"/>
              <w:spacing w:line="242" w:lineRule="auto"/>
              <w:ind w:left="115" w:right="112"/>
              <w:jc w:val="both"/>
              <w:rPr>
                <w:b w:val="0"/>
                <w:bCs w:val="0"/>
                <w:color w:val="auto"/>
                <w:sz w:val="24"/>
              </w:rPr>
            </w:pPr>
            <w:r>
              <w:rPr>
                <w:b w:val="0"/>
                <w:bCs w:val="0"/>
                <w:color w:val="auto"/>
                <w:spacing w:val="-9"/>
                <w:sz w:val="24"/>
              </w:rPr>
              <w:t>辅助零件数控编程与加</w:t>
            </w:r>
            <w:r>
              <w:rPr>
                <w:b w:val="0"/>
                <w:bCs w:val="0"/>
                <w:color w:val="auto"/>
                <w:spacing w:val="-3"/>
                <w:sz w:val="24"/>
              </w:rPr>
              <w:t>工结果</w:t>
            </w:r>
          </w:p>
        </w:tc>
        <w:tc>
          <w:tcPr>
            <w:tcW w:w="70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1"/>
              </w:rPr>
            </w:pPr>
          </w:p>
          <w:p>
            <w:pPr>
              <w:pStyle w:val="9"/>
              <w:ind w:left="185"/>
              <w:rPr>
                <w:b w:val="0"/>
                <w:bCs w:val="0"/>
                <w:color w:val="auto"/>
                <w:sz w:val="24"/>
              </w:rPr>
            </w:pPr>
            <w:r>
              <w:rPr>
                <w:b w:val="0"/>
                <w:bCs w:val="0"/>
                <w:color w:val="auto"/>
                <w:sz w:val="24"/>
              </w:rPr>
              <w:t xml:space="preserve">16 </w:t>
            </w:r>
            <w:r>
              <w:rPr>
                <w:b w:val="0"/>
                <w:bCs w:val="0"/>
                <w:color w:val="auto"/>
                <w:spacing w:val="2"/>
                <w:sz w:val="24"/>
              </w:rPr>
              <w:drawing>
                <wp:inline distT="0" distB="0" distL="0" distR="0">
                  <wp:extent cx="66040" cy="116840"/>
                  <wp:effectExtent l="0" t="0" r="0" b="0"/>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png"/>
                          <pic:cNvPicPr>
                            <a:picLocks noChangeAspect="1"/>
                          </pic:cNvPicPr>
                        </pic:nvPicPr>
                        <pic:blipFill>
                          <a:blip r:embed="rId7" cstate="print"/>
                          <a:stretch>
                            <a:fillRect/>
                          </a:stretch>
                        </pic:blipFill>
                        <pic:spPr>
                          <a:xfrm>
                            <a:off x="0" y="0"/>
                            <a:ext cx="66674" cy="117474"/>
                          </a:xfrm>
                          <a:prstGeom prst="rect">
                            <a:avLst/>
                          </a:prstGeom>
                        </pic:spPr>
                      </pic:pic>
                    </a:graphicData>
                  </a:graphic>
                </wp:inline>
              </w:drawing>
            </w:r>
          </w:p>
        </w:tc>
        <w:tc>
          <w:tcPr>
            <w:tcW w:w="4618" w:type="dxa"/>
            <w:tcBorders>
              <w:top w:val="single" w:color="231F20" w:sz="4" w:space="0"/>
              <w:left w:val="single" w:color="231F20" w:sz="4" w:space="0"/>
              <w:bottom w:val="single" w:color="231F20" w:sz="4" w:space="0"/>
              <w:right w:val="single" w:color="231F20" w:sz="4" w:space="0"/>
            </w:tcBorders>
          </w:tcPr>
          <w:p>
            <w:pPr>
              <w:pStyle w:val="9"/>
              <w:spacing w:before="1" w:line="360" w:lineRule="exact"/>
              <w:ind w:left="115" w:right="83"/>
              <w:rPr>
                <w:b w:val="0"/>
                <w:bCs w:val="0"/>
                <w:color w:val="auto"/>
                <w:sz w:val="24"/>
              </w:rPr>
            </w:pPr>
            <w:r>
              <w:rPr>
                <w:b w:val="0"/>
                <w:bCs w:val="0"/>
                <w:color w:val="auto"/>
                <w:spacing w:val="-24"/>
                <w:sz w:val="24"/>
              </w:rPr>
              <w:t xml:space="preserve">零件 </w:t>
            </w:r>
            <w:r>
              <w:rPr>
                <w:b w:val="0"/>
                <w:bCs w:val="0"/>
                <w:color w:val="auto"/>
                <w:sz w:val="24"/>
              </w:rPr>
              <w:t>1</w:t>
            </w:r>
            <w:r>
              <w:rPr>
                <w:b w:val="0"/>
                <w:bCs w:val="0"/>
                <w:color w:val="auto"/>
                <w:spacing w:val="-17"/>
                <w:sz w:val="24"/>
              </w:rPr>
              <w:t xml:space="preserve"> 加工的关键尺寸精度、形状精度、位</w:t>
            </w:r>
            <w:r>
              <w:rPr>
                <w:b w:val="0"/>
                <w:bCs w:val="0"/>
                <w:color w:val="auto"/>
                <w:spacing w:val="-3"/>
                <w:sz w:val="24"/>
              </w:rPr>
              <w:t>置精度</w:t>
            </w:r>
          </w:p>
        </w:tc>
        <w:tc>
          <w:tcPr>
            <w:tcW w:w="945" w:type="dxa"/>
            <w:tcBorders>
              <w:top w:val="single" w:color="231F20" w:sz="4" w:space="0"/>
              <w:left w:val="single" w:color="231F20" w:sz="4" w:space="0"/>
              <w:bottom w:val="single" w:color="231F20" w:sz="4" w:space="0"/>
            </w:tcBorders>
          </w:tcPr>
          <w:p>
            <w:pPr>
              <w:pStyle w:val="9"/>
              <w:spacing w:before="207"/>
              <w:ind w:right="325"/>
              <w:jc w:val="right"/>
              <w:rPr>
                <w:b w:val="0"/>
                <w:bCs w:val="0"/>
                <w:color w:val="auto"/>
                <w:sz w:val="24"/>
              </w:rPr>
            </w:pPr>
            <w:r>
              <w:rPr>
                <w:b w:val="0"/>
                <w:bCs w:val="0"/>
                <w:color w:val="auto"/>
                <w:sz w:val="24"/>
              </w:rPr>
              <w:t>14</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718"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18" w:type="dxa"/>
            <w:tcBorders>
              <w:top w:val="single" w:color="231F20" w:sz="4" w:space="0"/>
              <w:left w:val="single" w:color="231F20" w:sz="4" w:space="0"/>
              <w:bottom w:val="single" w:color="231F20" w:sz="4" w:space="0"/>
              <w:right w:val="single" w:color="231F20" w:sz="4" w:space="0"/>
            </w:tcBorders>
          </w:tcPr>
          <w:p>
            <w:pPr>
              <w:pStyle w:val="9"/>
              <w:spacing w:before="47"/>
              <w:ind w:left="115"/>
              <w:rPr>
                <w:b w:val="0"/>
                <w:bCs w:val="0"/>
                <w:color w:val="auto"/>
                <w:sz w:val="24"/>
              </w:rPr>
            </w:pPr>
            <w:r>
              <w:rPr>
                <w:b w:val="0"/>
                <w:bCs w:val="0"/>
                <w:color w:val="auto"/>
                <w:spacing w:val="-13"/>
                <w:sz w:val="24"/>
              </w:rPr>
              <w:t>加工的表面质量好，刀纹符合要求，粗糙度</w:t>
            </w:r>
          </w:p>
          <w:p>
            <w:pPr>
              <w:pStyle w:val="9"/>
              <w:spacing w:before="52" w:line="291" w:lineRule="exact"/>
              <w:ind w:left="115"/>
              <w:rPr>
                <w:b w:val="0"/>
                <w:bCs w:val="0"/>
                <w:color w:val="auto"/>
                <w:sz w:val="24"/>
              </w:rPr>
            </w:pPr>
            <w:r>
              <w:rPr>
                <w:b w:val="0"/>
                <w:bCs w:val="0"/>
                <w:color w:val="auto"/>
                <w:sz w:val="24"/>
              </w:rPr>
              <w:t>符合要求</w:t>
            </w:r>
          </w:p>
        </w:tc>
        <w:tc>
          <w:tcPr>
            <w:tcW w:w="945" w:type="dxa"/>
            <w:tcBorders>
              <w:top w:val="single" w:color="231F20" w:sz="4" w:space="0"/>
              <w:left w:val="single" w:color="231F20" w:sz="4" w:space="0"/>
              <w:bottom w:val="single" w:color="231F20" w:sz="4" w:space="0"/>
            </w:tcBorders>
          </w:tcPr>
          <w:p>
            <w:pPr>
              <w:pStyle w:val="9"/>
              <w:spacing w:before="205"/>
              <w:ind w:left="34"/>
              <w:jc w:val="center"/>
              <w:rPr>
                <w:b w:val="0"/>
                <w:bCs w:val="0"/>
                <w:color w:val="auto"/>
                <w:sz w:val="24"/>
              </w:rPr>
            </w:pPr>
            <w:r>
              <w:rPr>
                <w:b w:val="0"/>
                <w:bCs w:val="0"/>
                <w:color w:val="auto"/>
                <w:sz w:val="24"/>
              </w:rPr>
              <w:t>2</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719"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spacing w:before="2"/>
              <w:rPr>
                <w:b w:val="0"/>
                <w:bCs w:val="0"/>
                <w:color w:val="auto"/>
                <w:sz w:val="20"/>
              </w:rPr>
            </w:pPr>
          </w:p>
          <w:p>
            <w:pPr>
              <w:pStyle w:val="9"/>
              <w:ind w:left="185"/>
              <w:rPr>
                <w:b w:val="0"/>
                <w:bCs w:val="0"/>
                <w:color w:val="auto"/>
                <w:sz w:val="24"/>
              </w:rPr>
            </w:pPr>
            <w:r>
              <w:rPr>
                <w:b w:val="0"/>
                <w:bCs w:val="0"/>
                <w:color w:val="auto"/>
                <w:position w:val="1"/>
                <w:sz w:val="24"/>
              </w:rPr>
              <w:t xml:space="preserve">22 </w:t>
            </w:r>
            <w:r>
              <w:rPr>
                <w:b w:val="0"/>
                <w:bCs w:val="0"/>
                <w:color w:val="auto"/>
                <w:spacing w:val="2"/>
                <w:sz w:val="24"/>
              </w:rPr>
              <w:drawing>
                <wp:inline distT="0" distB="0" distL="0" distR="0">
                  <wp:extent cx="66040" cy="116840"/>
                  <wp:effectExtent l="0" t="0" r="0" b="0"/>
                  <wp:docPr id="3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png"/>
                          <pic:cNvPicPr>
                            <a:picLocks noChangeAspect="1"/>
                          </pic:cNvPicPr>
                        </pic:nvPicPr>
                        <pic:blipFill>
                          <a:blip r:embed="rId7" cstate="print"/>
                          <a:stretch>
                            <a:fillRect/>
                          </a:stretch>
                        </pic:blipFill>
                        <pic:spPr>
                          <a:xfrm>
                            <a:off x="0" y="0"/>
                            <a:ext cx="66674" cy="117474"/>
                          </a:xfrm>
                          <a:prstGeom prst="rect">
                            <a:avLst/>
                          </a:prstGeom>
                        </pic:spPr>
                      </pic:pic>
                    </a:graphicData>
                  </a:graphic>
                </wp:inline>
              </w:drawing>
            </w:r>
          </w:p>
        </w:tc>
        <w:tc>
          <w:tcPr>
            <w:tcW w:w="4618" w:type="dxa"/>
            <w:tcBorders>
              <w:top w:val="single" w:color="231F20" w:sz="4" w:space="0"/>
              <w:left w:val="single" w:color="231F20" w:sz="4" w:space="0"/>
              <w:bottom w:val="single" w:color="231F20" w:sz="4" w:space="0"/>
              <w:right w:val="single" w:color="231F20" w:sz="4" w:space="0"/>
            </w:tcBorders>
          </w:tcPr>
          <w:p>
            <w:pPr>
              <w:pStyle w:val="9"/>
              <w:spacing w:line="360" w:lineRule="exact"/>
              <w:ind w:left="115" w:right="83"/>
              <w:rPr>
                <w:b w:val="0"/>
                <w:bCs w:val="0"/>
                <w:color w:val="auto"/>
                <w:sz w:val="24"/>
              </w:rPr>
            </w:pPr>
            <w:r>
              <w:rPr>
                <w:b w:val="0"/>
                <w:bCs w:val="0"/>
                <w:color w:val="auto"/>
                <w:spacing w:val="-24"/>
                <w:sz w:val="24"/>
              </w:rPr>
              <w:t xml:space="preserve">零件 </w:t>
            </w:r>
            <w:r>
              <w:rPr>
                <w:b w:val="0"/>
                <w:bCs w:val="0"/>
                <w:color w:val="auto"/>
                <w:sz w:val="24"/>
              </w:rPr>
              <w:t>2</w:t>
            </w:r>
            <w:r>
              <w:rPr>
                <w:b w:val="0"/>
                <w:bCs w:val="0"/>
                <w:color w:val="auto"/>
                <w:spacing w:val="-17"/>
                <w:sz w:val="24"/>
              </w:rPr>
              <w:t xml:space="preserve"> 加工的关键尺寸精度、形状精度、位</w:t>
            </w:r>
            <w:r>
              <w:rPr>
                <w:b w:val="0"/>
                <w:bCs w:val="0"/>
                <w:color w:val="auto"/>
                <w:spacing w:val="-3"/>
                <w:sz w:val="24"/>
              </w:rPr>
              <w:t>置精度</w:t>
            </w:r>
          </w:p>
        </w:tc>
        <w:tc>
          <w:tcPr>
            <w:tcW w:w="945" w:type="dxa"/>
            <w:tcBorders>
              <w:top w:val="single" w:color="231F20" w:sz="4" w:space="0"/>
              <w:left w:val="single" w:color="231F20" w:sz="4" w:space="0"/>
              <w:bottom w:val="single" w:color="231F20" w:sz="4" w:space="0"/>
            </w:tcBorders>
          </w:tcPr>
          <w:p>
            <w:pPr>
              <w:pStyle w:val="9"/>
              <w:spacing w:before="206"/>
              <w:ind w:right="325"/>
              <w:jc w:val="right"/>
              <w:rPr>
                <w:b w:val="0"/>
                <w:bCs w:val="0"/>
                <w:color w:val="auto"/>
                <w:sz w:val="24"/>
              </w:rPr>
            </w:pPr>
            <w:r>
              <w:rPr>
                <w:b w:val="0"/>
                <w:bCs w:val="0"/>
                <w:color w:val="auto"/>
                <w:sz w:val="24"/>
              </w:rPr>
              <w:t>20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719"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18" w:type="dxa"/>
            <w:tcBorders>
              <w:top w:val="single" w:color="231F20" w:sz="4" w:space="0"/>
              <w:left w:val="single" w:color="231F20" w:sz="4" w:space="0"/>
              <w:bottom w:val="single" w:color="231F20" w:sz="4" w:space="0"/>
              <w:right w:val="single" w:color="231F20" w:sz="4" w:space="0"/>
            </w:tcBorders>
          </w:tcPr>
          <w:p>
            <w:pPr>
              <w:pStyle w:val="9"/>
              <w:spacing w:before="47"/>
              <w:ind w:left="115"/>
              <w:rPr>
                <w:b w:val="0"/>
                <w:bCs w:val="0"/>
                <w:color w:val="auto"/>
                <w:sz w:val="24"/>
              </w:rPr>
            </w:pPr>
            <w:r>
              <w:rPr>
                <w:b w:val="0"/>
                <w:bCs w:val="0"/>
                <w:color w:val="auto"/>
                <w:spacing w:val="-13"/>
                <w:sz w:val="24"/>
              </w:rPr>
              <w:t>加工的表面质量好，刀纹符合要求，粗糙度</w:t>
            </w:r>
          </w:p>
          <w:p>
            <w:pPr>
              <w:pStyle w:val="9"/>
              <w:spacing w:before="53" w:line="292" w:lineRule="exact"/>
              <w:ind w:left="115"/>
              <w:rPr>
                <w:b w:val="0"/>
                <w:bCs w:val="0"/>
                <w:color w:val="auto"/>
                <w:sz w:val="24"/>
              </w:rPr>
            </w:pPr>
            <w:r>
              <w:rPr>
                <w:b w:val="0"/>
                <w:bCs w:val="0"/>
                <w:color w:val="auto"/>
                <w:sz w:val="24"/>
              </w:rPr>
              <w:t>符合要求</w:t>
            </w:r>
          </w:p>
        </w:tc>
        <w:tc>
          <w:tcPr>
            <w:tcW w:w="945" w:type="dxa"/>
            <w:tcBorders>
              <w:top w:val="single" w:color="231F20" w:sz="4" w:space="0"/>
              <w:left w:val="single" w:color="231F20" w:sz="4" w:space="0"/>
              <w:bottom w:val="single" w:color="231F20" w:sz="4" w:space="0"/>
            </w:tcBorders>
          </w:tcPr>
          <w:p>
            <w:pPr>
              <w:pStyle w:val="9"/>
              <w:spacing w:before="206"/>
              <w:ind w:left="34"/>
              <w:jc w:val="center"/>
              <w:rPr>
                <w:b w:val="0"/>
                <w:bCs w:val="0"/>
                <w:color w:val="auto"/>
                <w:sz w:val="24"/>
              </w:rPr>
            </w:pPr>
            <w:r>
              <w:rPr>
                <w:b w:val="0"/>
                <w:bCs w:val="0"/>
                <w:color w:val="auto"/>
                <w:sz w:val="24"/>
              </w:rPr>
              <w:t>2</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719"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spacing w:before="4"/>
              <w:rPr>
                <w:b w:val="0"/>
                <w:bCs w:val="0"/>
                <w:color w:val="auto"/>
                <w:sz w:val="20"/>
              </w:rPr>
            </w:pPr>
          </w:p>
          <w:p>
            <w:pPr>
              <w:pStyle w:val="9"/>
              <w:ind w:left="185"/>
              <w:rPr>
                <w:b w:val="0"/>
                <w:bCs w:val="0"/>
                <w:color w:val="auto"/>
                <w:sz w:val="24"/>
              </w:rPr>
            </w:pPr>
            <w:r>
              <w:rPr>
                <w:b w:val="0"/>
                <w:bCs w:val="0"/>
                <w:color w:val="auto"/>
                <w:position w:val="1"/>
                <w:sz w:val="24"/>
              </w:rPr>
              <w:t xml:space="preserve">15 </w:t>
            </w:r>
            <w:r>
              <w:rPr>
                <w:b w:val="0"/>
                <w:bCs w:val="0"/>
                <w:color w:val="auto"/>
                <w:spacing w:val="2"/>
                <w:sz w:val="24"/>
              </w:rPr>
              <w:drawing>
                <wp:inline distT="0" distB="0" distL="0" distR="0">
                  <wp:extent cx="66040" cy="116840"/>
                  <wp:effectExtent l="0" t="0" r="0" b="0"/>
                  <wp:docPr id="3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png"/>
                          <pic:cNvPicPr>
                            <a:picLocks noChangeAspect="1"/>
                          </pic:cNvPicPr>
                        </pic:nvPicPr>
                        <pic:blipFill>
                          <a:blip r:embed="rId7" cstate="print"/>
                          <a:stretch>
                            <a:fillRect/>
                          </a:stretch>
                        </pic:blipFill>
                        <pic:spPr>
                          <a:xfrm>
                            <a:off x="0" y="0"/>
                            <a:ext cx="66674" cy="117474"/>
                          </a:xfrm>
                          <a:prstGeom prst="rect">
                            <a:avLst/>
                          </a:prstGeom>
                        </pic:spPr>
                      </pic:pic>
                    </a:graphicData>
                  </a:graphic>
                </wp:inline>
              </w:drawing>
            </w:r>
          </w:p>
        </w:tc>
        <w:tc>
          <w:tcPr>
            <w:tcW w:w="4618" w:type="dxa"/>
            <w:tcBorders>
              <w:top w:val="single" w:color="231F20" w:sz="4" w:space="0"/>
              <w:left w:val="single" w:color="231F20" w:sz="4" w:space="0"/>
              <w:bottom w:val="single" w:color="231F20" w:sz="4" w:space="0"/>
              <w:right w:val="single" w:color="231F20" w:sz="4" w:space="0"/>
            </w:tcBorders>
          </w:tcPr>
          <w:p>
            <w:pPr>
              <w:pStyle w:val="9"/>
              <w:spacing w:before="2" w:line="360" w:lineRule="exact"/>
              <w:ind w:left="115" w:right="83"/>
              <w:rPr>
                <w:b w:val="0"/>
                <w:bCs w:val="0"/>
                <w:color w:val="auto"/>
                <w:sz w:val="24"/>
              </w:rPr>
            </w:pPr>
            <w:r>
              <w:rPr>
                <w:b w:val="0"/>
                <w:bCs w:val="0"/>
                <w:color w:val="auto"/>
                <w:spacing w:val="-24"/>
                <w:sz w:val="24"/>
              </w:rPr>
              <w:t xml:space="preserve">零件 </w:t>
            </w:r>
            <w:r>
              <w:rPr>
                <w:b w:val="0"/>
                <w:bCs w:val="0"/>
                <w:color w:val="auto"/>
                <w:sz w:val="24"/>
              </w:rPr>
              <w:t>3</w:t>
            </w:r>
            <w:r>
              <w:rPr>
                <w:b w:val="0"/>
                <w:bCs w:val="0"/>
                <w:color w:val="auto"/>
                <w:spacing w:val="-17"/>
                <w:sz w:val="24"/>
              </w:rPr>
              <w:t xml:space="preserve"> 加工的关键尺寸精度、形状精度、位</w:t>
            </w:r>
            <w:r>
              <w:rPr>
                <w:b w:val="0"/>
                <w:bCs w:val="0"/>
                <w:color w:val="auto"/>
                <w:spacing w:val="-3"/>
                <w:sz w:val="24"/>
              </w:rPr>
              <w:t>置精度</w:t>
            </w:r>
          </w:p>
        </w:tc>
        <w:tc>
          <w:tcPr>
            <w:tcW w:w="945" w:type="dxa"/>
            <w:tcBorders>
              <w:top w:val="single" w:color="231F20" w:sz="4" w:space="0"/>
              <w:left w:val="single" w:color="231F20" w:sz="4" w:space="0"/>
              <w:bottom w:val="single" w:color="231F20" w:sz="4" w:space="0"/>
            </w:tcBorders>
          </w:tcPr>
          <w:p>
            <w:pPr>
              <w:pStyle w:val="9"/>
              <w:spacing w:before="205"/>
              <w:ind w:right="325"/>
              <w:jc w:val="right"/>
              <w:rPr>
                <w:b w:val="0"/>
                <w:bCs w:val="0"/>
                <w:color w:val="auto"/>
                <w:sz w:val="24"/>
              </w:rPr>
            </w:pPr>
            <w:r>
              <w:rPr>
                <w:b w:val="0"/>
                <w:bCs w:val="0"/>
                <w:color w:val="auto"/>
                <w:sz w:val="24"/>
              </w:rPr>
              <w:t>13</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717"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18" w:type="dxa"/>
            <w:tcBorders>
              <w:top w:val="single" w:color="231F20" w:sz="4" w:space="0"/>
              <w:left w:val="single" w:color="231F20" w:sz="4" w:space="0"/>
              <w:bottom w:val="single" w:color="231F20" w:sz="4" w:space="0"/>
              <w:right w:val="single" w:color="231F20" w:sz="4" w:space="0"/>
            </w:tcBorders>
          </w:tcPr>
          <w:p>
            <w:pPr>
              <w:pStyle w:val="9"/>
              <w:spacing w:before="47"/>
              <w:ind w:left="115"/>
              <w:rPr>
                <w:b w:val="0"/>
                <w:bCs w:val="0"/>
                <w:color w:val="auto"/>
                <w:sz w:val="24"/>
              </w:rPr>
            </w:pPr>
            <w:r>
              <w:rPr>
                <w:b w:val="0"/>
                <w:bCs w:val="0"/>
                <w:color w:val="auto"/>
                <w:spacing w:val="-13"/>
                <w:sz w:val="24"/>
              </w:rPr>
              <w:t>加工的表面质量好，刀纹符合要求，粗糙度</w:t>
            </w:r>
          </w:p>
          <w:p>
            <w:pPr>
              <w:pStyle w:val="9"/>
              <w:spacing w:before="52" w:line="290" w:lineRule="exact"/>
              <w:ind w:left="115"/>
              <w:rPr>
                <w:b w:val="0"/>
                <w:bCs w:val="0"/>
                <w:color w:val="auto"/>
                <w:sz w:val="24"/>
              </w:rPr>
            </w:pPr>
            <w:r>
              <w:rPr>
                <w:b w:val="0"/>
                <w:bCs w:val="0"/>
                <w:color w:val="auto"/>
                <w:sz w:val="24"/>
              </w:rPr>
              <w:t>符合要求</w:t>
            </w:r>
          </w:p>
        </w:tc>
        <w:tc>
          <w:tcPr>
            <w:tcW w:w="945" w:type="dxa"/>
            <w:tcBorders>
              <w:top w:val="single" w:color="231F20" w:sz="4" w:space="0"/>
              <w:left w:val="single" w:color="231F20" w:sz="4" w:space="0"/>
              <w:bottom w:val="single" w:color="231F20" w:sz="4" w:space="0"/>
            </w:tcBorders>
          </w:tcPr>
          <w:p>
            <w:pPr>
              <w:pStyle w:val="9"/>
              <w:spacing w:before="205"/>
              <w:ind w:left="34"/>
              <w:jc w:val="center"/>
              <w:rPr>
                <w:b w:val="0"/>
                <w:bCs w:val="0"/>
                <w:color w:val="auto"/>
                <w:sz w:val="24"/>
              </w:rPr>
            </w:pPr>
            <w:r>
              <w:rPr>
                <w:b w:val="0"/>
                <w:bCs w:val="0"/>
                <w:color w:val="auto"/>
                <w:sz w:val="24"/>
              </w:rPr>
              <w:t>2</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719"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1"/>
              </w:rPr>
            </w:pPr>
          </w:p>
          <w:p>
            <w:pPr>
              <w:pStyle w:val="9"/>
              <w:ind w:left="185"/>
              <w:rPr>
                <w:b w:val="0"/>
                <w:bCs w:val="0"/>
                <w:color w:val="auto"/>
                <w:sz w:val="24"/>
              </w:rPr>
            </w:pPr>
            <w:r>
              <w:rPr>
                <w:b w:val="0"/>
                <w:bCs w:val="0"/>
                <w:color w:val="auto"/>
                <w:sz w:val="24"/>
              </w:rPr>
              <w:t xml:space="preserve">22 </w:t>
            </w:r>
            <w:r>
              <w:rPr>
                <w:b w:val="0"/>
                <w:bCs w:val="0"/>
                <w:color w:val="auto"/>
                <w:spacing w:val="2"/>
                <w:sz w:val="24"/>
              </w:rPr>
              <w:drawing>
                <wp:inline distT="0" distB="0" distL="0" distR="0">
                  <wp:extent cx="66040" cy="116840"/>
                  <wp:effectExtent l="0" t="0" r="0" b="0"/>
                  <wp:docPr id="3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2.png"/>
                          <pic:cNvPicPr>
                            <a:picLocks noChangeAspect="1"/>
                          </pic:cNvPicPr>
                        </pic:nvPicPr>
                        <pic:blipFill>
                          <a:blip r:embed="rId7" cstate="print"/>
                          <a:stretch>
                            <a:fillRect/>
                          </a:stretch>
                        </pic:blipFill>
                        <pic:spPr>
                          <a:xfrm>
                            <a:off x="0" y="0"/>
                            <a:ext cx="66674" cy="117474"/>
                          </a:xfrm>
                          <a:prstGeom prst="rect">
                            <a:avLst/>
                          </a:prstGeom>
                        </pic:spPr>
                      </pic:pic>
                    </a:graphicData>
                  </a:graphic>
                </wp:inline>
              </w:drawing>
            </w:r>
          </w:p>
        </w:tc>
        <w:tc>
          <w:tcPr>
            <w:tcW w:w="4618" w:type="dxa"/>
            <w:tcBorders>
              <w:top w:val="single" w:color="231F20" w:sz="4" w:space="0"/>
              <w:left w:val="single" w:color="231F20" w:sz="4" w:space="0"/>
              <w:bottom w:val="single" w:color="231F20" w:sz="4" w:space="0"/>
              <w:right w:val="single" w:color="231F20" w:sz="4" w:space="0"/>
            </w:tcBorders>
          </w:tcPr>
          <w:p>
            <w:pPr>
              <w:pStyle w:val="9"/>
              <w:spacing w:before="1" w:line="360" w:lineRule="exact"/>
              <w:ind w:left="115" w:right="83"/>
              <w:rPr>
                <w:b w:val="0"/>
                <w:bCs w:val="0"/>
                <w:color w:val="auto"/>
                <w:sz w:val="24"/>
              </w:rPr>
            </w:pPr>
            <w:r>
              <w:rPr>
                <w:b w:val="0"/>
                <w:bCs w:val="0"/>
                <w:color w:val="auto"/>
                <w:spacing w:val="-24"/>
                <w:sz w:val="24"/>
              </w:rPr>
              <w:t xml:space="preserve">零件 </w:t>
            </w:r>
            <w:r>
              <w:rPr>
                <w:b w:val="0"/>
                <w:bCs w:val="0"/>
                <w:color w:val="auto"/>
                <w:sz w:val="24"/>
              </w:rPr>
              <w:t>4</w:t>
            </w:r>
            <w:r>
              <w:rPr>
                <w:b w:val="0"/>
                <w:bCs w:val="0"/>
                <w:color w:val="auto"/>
                <w:spacing w:val="-17"/>
                <w:sz w:val="24"/>
              </w:rPr>
              <w:t xml:space="preserve"> 加工的关键尺寸精度、形状精度、位</w:t>
            </w:r>
            <w:r>
              <w:rPr>
                <w:b w:val="0"/>
                <w:bCs w:val="0"/>
                <w:color w:val="auto"/>
                <w:spacing w:val="-3"/>
                <w:sz w:val="24"/>
              </w:rPr>
              <w:t>置精度</w:t>
            </w:r>
          </w:p>
        </w:tc>
        <w:tc>
          <w:tcPr>
            <w:tcW w:w="945" w:type="dxa"/>
            <w:tcBorders>
              <w:top w:val="single" w:color="231F20" w:sz="4" w:space="0"/>
              <w:left w:val="single" w:color="231F20" w:sz="4" w:space="0"/>
              <w:bottom w:val="single" w:color="231F20" w:sz="4" w:space="0"/>
            </w:tcBorders>
          </w:tcPr>
          <w:p>
            <w:pPr>
              <w:pStyle w:val="9"/>
              <w:spacing w:before="207"/>
              <w:ind w:right="325"/>
              <w:jc w:val="right"/>
              <w:rPr>
                <w:b w:val="0"/>
                <w:bCs w:val="0"/>
                <w:color w:val="auto"/>
                <w:sz w:val="24"/>
              </w:rPr>
            </w:pPr>
            <w:r>
              <w:rPr>
                <w:b w:val="0"/>
                <w:bCs w:val="0"/>
                <w:color w:val="auto"/>
                <w:sz w:val="24"/>
              </w:rPr>
              <w:t>20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718"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18" w:type="dxa"/>
            <w:tcBorders>
              <w:top w:val="single" w:color="231F20" w:sz="4" w:space="0"/>
              <w:left w:val="single" w:color="231F20" w:sz="4" w:space="0"/>
              <w:bottom w:val="single" w:color="231F20" w:sz="4" w:space="0"/>
              <w:right w:val="single" w:color="231F20" w:sz="4" w:space="0"/>
            </w:tcBorders>
          </w:tcPr>
          <w:p>
            <w:pPr>
              <w:pStyle w:val="9"/>
              <w:spacing w:before="47"/>
              <w:ind w:left="115"/>
              <w:rPr>
                <w:b w:val="0"/>
                <w:bCs w:val="0"/>
                <w:color w:val="auto"/>
                <w:sz w:val="24"/>
              </w:rPr>
            </w:pPr>
            <w:r>
              <w:rPr>
                <w:b w:val="0"/>
                <w:bCs w:val="0"/>
                <w:color w:val="auto"/>
                <w:spacing w:val="-13"/>
                <w:sz w:val="24"/>
              </w:rPr>
              <w:t>加工的表面质量好，刀纹符合要求，粗糙度</w:t>
            </w:r>
          </w:p>
          <w:p>
            <w:pPr>
              <w:pStyle w:val="9"/>
              <w:spacing w:before="52" w:line="291" w:lineRule="exact"/>
              <w:ind w:left="115"/>
              <w:rPr>
                <w:b w:val="0"/>
                <w:bCs w:val="0"/>
                <w:color w:val="auto"/>
                <w:sz w:val="24"/>
              </w:rPr>
            </w:pPr>
            <w:r>
              <w:rPr>
                <w:b w:val="0"/>
                <w:bCs w:val="0"/>
                <w:color w:val="auto"/>
                <w:sz w:val="24"/>
              </w:rPr>
              <w:t>符合要求</w:t>
            </w:r>
          </w:p>
        </w:tc>
        <w:tc>
          <w:tcPr>
            <w:tcW w:w="945" w:type="dxa"/>
            <w:tcBorders>
              <w:top w:val="single" w:color="231F20" w:sz="4" w:space="0"/>
              <w:left w:val="single" w:color="231F20" w:sz="4" w:space="0"/>
              <w:bottom w:val="single" w:color="231F20" w:sz="4" w:space="0"/>
            </w:tcBorders>
          </w:tcPr>
          <w:p>
            <w:pPr>
              <w:pStyle w:val="9"/>
              <w:spacing w:before="205"/>
              <w:ind w:left="34"/>
              <w:jc w:val="center"/>
              <w:rPr>
                <w:b w:val="0"/>
                <w:bCs w:val="0"/>
                <w:color w:val="auto"/>
                <w:sz w:val="24"/>
              </w:rPr>
            </w:pPr>
            <w:r>
              <w:rPr>
                <w:b w:val="0"/>
                <w:bCs w:val="0"/>
                <w:color w:val="auto"/>
                <w:sz w:val="24"/>
              </w:rPr>
              <w:t>2</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494" w:hRule="atLeast"/>
        </w:trPr>
        <w:tc>
          <w:tcPr>
            <w:tcW w:w="709" w:type="dxa"/>
            <w:vMerge w:val="restart"/>
            <w:tcBorders>
              <w:top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rPr>
                <w:b w:val="0"/>
                <w:bCs w:val="0"/>
                <w:color w:val="auto"/>
                <w:sz w:val="24"/>
              </w:rPr>
            </w:pPr>
          </w:p>
          <w:p>
            <w:pPr>
              <w:pStyle w:val="9"/>
              <w:spacing w:before="9"/>
              <w:rPr>
                <w:b w:val="0"/>
                <w:bCs w:val="0"/>
                <w:color w:val="auto"/>
                <w:sz w:val="17"/>
              </w:rPr>
            </w:pPr>
          </w:p>
          <w:p>
            <w:pPr>
              <w:pStyle w:val="9"/>
              <w:ind w:left="19"/>
              <w:jc w:val="center"/>
              <w:rPr>
                <w:b w:val="0"/>
                <w:bCs w:val="0"/>
                <w:color w:val="auto"/>
                <w:sz w:val="24"/>
              </w:rPr>
            </w:pPr>
            <w:r>
              <w:rPr>
                <w:b w:val="0"/>
                <w:bCs w:val="0"/>
                <w:color w:val="auto"/>
                <w:sz w:val="24"/>
              </w:rPr>
              <w:t>2</w:t>
            </w:r>
          </w:p>
        </w:tc>
        <w:tc>
          <w:tcPr>
            <w:tcW w:w="141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6"/>
              <w:rPr>
                <w:b w:val="0"/>
                <w:bCs w:val="0"/>
                <w:color w:val="auto"/>
                <w:sz w:val="29"/>
              </w:rPr>
            </w:pPr>
          </w:p>
          <w:p>
            <w:pPr>
              <w:pStyle w:val="9"/>
              <w:spacing w:before="1" w:line="242" w:lineRule="auto"/>
              <w:ind w:left="115" w:right="62"/>
              <w:rPr>
                <w:b w:val="0"/>
                <w:bCs w:val="0"/>
                <w:color w:val="auto"/>
                <w:sz w:val="24"/>
              </w:rPr>
            </w:pPr>
            <w:r>
              <w:rPr>
                <w:b w:val="0"/>
                <w:bCs w:val="0"/>
                <w:color w:val="auto"/>
                <w:sz w:val="24"/>
              </w:rPr>
              <w:t>数控多轴联动加工结果</w:t>
            </w:r>
          </w:p>
        </w:tc>
        <w:tc>
          <w:tcPr>
            <w:tcW w:w="70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spacing w:before="197"/>
              <w:ind w:left="185"/>
              <w:rPr>
                <w:b w:val="0"/>
                <w:bCs w:val="0"/>
                <w:color w:val="auto"/>
                <w:sz w:val="24"/>
              </w:rPr>
            </w:pPr>
            <w:r>
              <w:rPr>
                <w:b w:val="0"/>
                <w:bCs w:val="0"/>
                <w:color w:val="auto"/>
                <w:sz w:val="24"/>
              </w:rPr>
              <w:t xml:space="preserve">11 </w:t>
            </w:r>
            <w:r>
              <w:rPr>
                <w:b w:val="0"/>
                <w:bCs w:val="0"/>
                <w:color w:val="auto"/>
                <w:spacing w:val="2"/>
                <w:sz w:val="24"/>
              </w:rPr>
              <w:drawing>
                <wp:inline distT="0" distB="0" distL="0" distR="0">
                  <wp:extent cx="65405" cy="116205"/>
                  <wp:effectExtent l="0" t="0" r="0" b="0"/>
                  <wp:docPr id="3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2.png"/>
                          <pic:cNvPicPr>
                            <a:picLocks noChangeAspect="1"/>
                          </pic:cNvPicPr>
                        </pic:nvPicPr>
                        <pic:blipFill>
                          <a:blip r:embed="rId7" cstate="print"/>
                          <a:stretch>
                            <a:fillRect/>
                          </a:stretch>
                        </pic:blipFill>
                        <pic:spPr>
                          <a:xfrm>
                            <a:off x="0" y="0"/>
                            <a:ext cx="66008" cy="116300"/>
                          </a:xfrm>
                          <a:prstGeom prst="rect">
                            <a:avLst/>
                          </a:prstGeom>
                        </pic:spPr>
                      </pic:pic>
                    </a:graphicData>
                  </a:graphic>
                </wp:inline>
              </w:drawing>
            </w:r>
          </w:p>
        </w:tc>
        <w:tc>
          <w:tcPr>
            <w:tcW w:w="4618" w:type="dxa"/>
            <w:tcBorders>
              <w:top w:val="single" w:color="231F20" w:sz="4" w:space="0"/>
              <w:left w:val="single" w:color="231F20" w:sz="4" w:space="0"/>
              <w:bottom w:val="single" w:color="231F20" w:sz="4" w:space="0"/>
              <w:right w:val="single" w:color="231F20" w:sz="4" w:space="0"/>
            </w:tcBorders>
          </w:tcPr>
          <w:p>
            <w:pPr>
              <w:pStyle w:val="9"/>
              <w:spacing w:before="115"/>
              <w:ind w:left="115"/>
              <w:rPr>
                <w:b w:val="0"/>
                <w:bCs w:val="0"/>
                <w:color w:val="auto"/>
                <w:sz w:val="24"/>
              </w:rPr>
            </w:pPr>
            <w:r>
              <w:rPr>
                <w:b w:val="0"/>
                <w:bCs w:val="0"/>
                <w:color w:val="auto"/>
                <w:sz w:val="24"/>
              </w:rPr>
              <w:t>零件 5 各关键点尺寸合乎图纸要求</w:t>
            </w:r>
          </w:p>
        </w:tc>
        <w:tc>
          <w:tcPr>
            <w:tcW w:w="945" w:type="dxa"/>
            <w:tcBorders>
              <w:top w:val="single" w:color="231F20" w:sz="4" w:space="0"/>
              <w:left w:val="single" w:color="231F20" w:sz="4" w:space="0"/>
              <w:bottom w:val="single" w:color="231F20" w:sz="4" w:space="0"/>
            </w:tcBorders>
          </w:tcPr>
          <w:p>
            <w:pPr>
              <w:pStyle w:val="9"/>
              <w:spacing w:before="94"/>
              <w:ind w:left="34"/>
              <w:jc w:val="center"/>
              <w:rPr>
                <w:b w:val="0"/>
                <w:bCs w:val="0"/>
                <w:color w:val="auto"/>
                <w:sz w:val="24"/>
              </w:rPr>
            </w:pPr>
            <w:r>
              <w:rPr>
                <w:b w:val="0"/>
                <w:bCs w:val="0"/>
                <w:color w:val="auto"/>
                <w:sz w:val="24"/>
              </w:rPr>
              <w:t>8</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805"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18" w:type="dxa"/>
            <w:tcBorders>
              <w:top w:val="single" w:color="231F20" w:sz="4" w:space="0"/>
              <w:left w:val="single" w:color="231F20" w:sz="4" w:space="0"/>
              <w:bottom w:val="single" w:color="231F20" w:sz="4" w:space="0"/>
              <w:right w:val="single" w:color="231F20" w:sz="4" w:space="0"/>
            </w:tcBorders>
          </w:tcPr>
          <w:p>
            <w:pPr>
              <w:pStyle w:val="9"/>
              <w:spacing w:before="40" w:line="360" w:lineRule="atLeast"/>
              <w:ind w:left="115" w:right="83"/>
              <w:rPr>
                <w:b w:val="0"/>
                <w:bCs w:val="0"/>
                <w:color w:val="auto"/>
                <w:sz w:val="24"/>
              </w:rPr>
            </w:pPr>
            <w:r>
              <w:rPr>
                <w:b w:val="0"/>
                <w:bCs w:val="0"/>
                <w:color w:val="auto"/>
                <w:spacing w:val="-13"/>
                <w:sz w:val="24"/>
              </w:rPr>
              <w:t>加工的表面质量好，刀纹符合要求，粗糙度</w:t>
            </w:r>
            <w:r>
              <w:rPr>
                <w:b w:val="0"/>
                <w:bCs w:val="0"/>
                <w:color w:val="auto"/>
                <w:spacing w:val="-5"/>
                <w:sz w:val="24"/>
              </w:rPr>
              <w:t>符合要求</w:t>
            </w:r>
          </w:p>
        </w:tc>
        <w:tc>
          <w:tcPr>
            <w:tcW w:w="945" w:type="dxa"/>
            <w:tcBorders>
              <w:top w:val="single" w:color="231F20" w:sz="4" w:space="0"/>
              <w:left w:val="single" w:color="231F20" w:sz="4" w:space="0"/>
              <w:bottom w:val="single" w:color="231F20" w:sz="4" w:space="0"/>
            </w:tcBorders>
          </w:tcPr>
          <w:p>
            <w:pPr>
              <w:pStyle w:val="9"/>
              <w:spacing w:before="5"/>
              <w:rPr>
                <w:b w:val="0"/>
                <w:bCs w:val="0"/>
                <w:color w:val="auto"/>
                <w:sz w:val="19"/>
              </w:rPr>
            </w:pPr>
          </w:p>
          <w:p>
            <w:pPr>
              <w:pStyle w:val="9"/>
              <w:ind w:left="34"/>
              <w:jc w:val="center"/>
              <w:rPr>
                <w:b w:val="0"/>
                <w:bCs w:val="0"/>
                <w:color w:val="auto"/>
                <w:sz w:val="24"/>
              </w:rPr>
            </w:pPr>
            <w:r>
              <w:rPr>
                <w:b w:val="0"/>
                <w:bCs w:val="0"/>
                <w:color w:val="auto"/>
                <w:sz w:val="24"/>
              </w:rPr>
              <w:t>3</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554"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restart"/>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spacing w:before="184"/>
              <w:ind w:left="185"/>
              <w:rPr>
                <w:b w:val="0"/>
                <w:bCs w:val="0"/>
                <w:color w:val="auto"/>
                <w:sz w:val="24"/>
              </w:rPr>
            </w:pPr>
            <w:r>
              <w:rPr>
                <w:b w:val="0"/>
                <w:bCs w:val="0"/>
                <w:color w:val="auto"/>
                <w:sz w:val="24"/>
              </w:rPr>
              <w:t xml:space="preserve">14 </w:t>
            </w:r>
            <w:r>
              <w:rPr>
                <w:b w:val="0"/>
                <w:bCs w:val="0"/>
                <w:color w:val="auto"/>
                <w:spacing w:val="2"/>
                <w:sz w:val="24"/>
              </w:rPr>
              <w:drawing>
                <wp:inline distT="0" distB="0" distL="0" distR="0">
                  <wp:extent cx="65405" cy="116205"/>
                  <wp:effectExtent l="0" t="0" r="0" b="0"/>
                  <wp:docPr id="3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png"/>
                          <pic:cNvPicPr>
                            <a:picLocks noChangeAspect="1"/>
                          </pic:cNvPicPr>
                        </pic:nvPicPr>
                        <pic:blipFill>
                          <a:blip r:embed="rId7" cstate="print"/>
                          <a:stretch>
                            <a:fillRect/>
                          </a:stretch>
                        </pic:blipFill>
                        <pic:spPr>
                          <a:xfrm>
                            <a:off x="0" y="0"/>
                            <a:ext cx="66008" cy="116300"/>
                          </a:xfrm>
                          <a:prstGeom prst="rect">
                            <a:avLst/>
                          </a:prstGeom>
                        </pic:spPr>
                      </pic:pic>
                    </a:graphicData>
                  </a:graphic>
                </wp:inline>
              </w:drawing>
            </w:r>
          </w:p>
        </w:tc>
        <w:tc>
          <w:tcPr>
            <w:tcW w:w="4618" w:type="dxa"/>
            <w:tcBorders>
              <w:top w:val="single" w:color="231F20" w:sz="4" w:space="0"/>
              <w:left w:val="single" w:color="231F20" w:sz="4" w:space="0"/>
              <w:bottom w:val="single" w:color="231F20" w:sz="4" w:space="0"/>
              <w:right w:val="single" w:color="231F20" w:sz="4" w:space="0"/>
            </w:tcBorders>
          </w:tcPr>
          <w:p>
            <w:pPr>
              <w:pStyle w:val="9"/>
              <w:spacing w:before="145"/>
              <w:ind w:left="115"/>
              <w:rPr>
                <w:b w:val="0"/>
                <w:bCs w:val="0"/>
                <w:color w:val="auto"/>
                <w:sz w:val="24"/>
              </w:rPr>
            </w:pPr>
            <w:r>
              <w:rPr>
                <w:b w:val="0"/>
                <w:bCs w:val="0"/>
                <w:color w:val="auto"/>
                <w:sz w:val="24"/>
              </w:rPr>
              <w:t>零件 6 各关键点尺寸合乎图纸要求</w:t>
            </w:r>
          </w:p>
        </w:tc>
        <w:tc>
          <w:tcPr>
            <w:tcW w:w="945" w:type="dxa"/>
            <w:tcBorders>
              <w:top w:val="single" w:color="231F20" w:sz="4" w:space="0"/>
              <w:left w:val="single" w:color="231F20" w:sz="4" w:space="0"/>
              <w:bottom w:val="single" w:color="231F20" w:sz="4" w:space="0"/>
            </w:tcBorders>
          </w:tcPr>
          <w:p>
            <w:pPr>
              <w:pStyle w:val="9"/>
              <w:spacing w:before="124"/>
              <w:ind w:right="325"/>
              <w:jc w:val="right"/>
              <w:rPr>
                <w:b w:val="0"/>
                <w:bCs w:val="0"/>
                <w:color w:val="auto"/>
                <w:sz w:val="24"/>
              </w:rPr>
            </w:pPr>
            <w:r>
              <w:rPr>
                <w:b w:val="0"/>
                <w:bCs w:val="0"/>
                <w:color w:val="auto"/>
                <w:sz w:val="24"/>
              </w:rPr>
              <w:t>10</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PrEx>
        <w:trPr>
          <w:trHeight w:val="719" w:hRule="atLeast"/>
        </w:trPr>
        <w:tc>
          <w:tcPr>
            <w:tcW w:w="709" w:type="dxa"/>
            <w:vMerge w:val="continue"/>
            <w:tcBorders>
              <w:top w:val="nil"/>
              <w:bottom w:val="single" w:color="231F20" w:sz="4" w:space="0"/>
              <w:right w:val="single" w:color="231F20" w:sz="4" w:space="0"/>
            </w:tcBorders>
          </w:tcPr>
          <w:p>
            <w:pPr>
              <w:rPr>
                <w:b w:val="0"/>
                <w:bCs w:val="0"/>
                <w:color w:val="auto"/>
                <w:sz w:val="2"/>
                <w:szCs w:val="2"/>
              </w:rPr>
            </w:pPr>
          </w:p>
        </w:tc>
        <w:tc>
          <w:tcPr>
            <w:tcW w:w="141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708" w:type="dxa"/>
            <w:vMerge w:val="continue"/>
            <w:tcBorders>
              <w:top w:val="nil"/>
              <w:left w:val="single" w:color="231F20" w:sz="4" w:space="0"/>
              <w:bottom w:val="single" w:color="231F20" w:sz="4" w:space="0"/>
              <w:right w:val="single" w:color="231F20" w:sz="4" w:space="0"/>
            </w:tcBorders>
          </w:tcPr>
          <w:p>
            <w:pPr>
              <w:rPr>
                <w:b w:val="0"/>
                <w:bCs w:val="0"/>
                <w:color w:val="auto"/>
                <w:sz w:val="2"/>
                <w:szCs w:val="2"/>
              </w:rPr>
            </w:pPr>
          </w:p>
        </w:tc>
        <w:tc>
          <w:tcPr>
            <w:tcW w:w="4618" w:type="dxa"/>
            <w:tcBorders>
              <w:top w:val="single" w:color="231F20" w:sz="4" w:space="0"/>
              <w:left w:val="single" w:color="231F20" w:sz="4" w:space="0"/>
              <w:bottom w:val="single" w:color="231F20" w:sz="4" w:space="0"/>
              <w:right w:val="single" w:color="231F20" w:sz="4" w:space="0"/>
            </w:tcBorders>
          </w:tcPr>
          <w:p>
            <w:pPr>
              <w:pStyle w:val="9"/>
              <w:spacing w:line="360" w:lineRule="exact"/>
              <w:ind w:left="115" w:right="83"/>
              <w:rPr>
                <w:b w:val="0"/>
                <w:bCs w:val="0"/>
                <w:color w:val="auto"/>
                <w:sz w:val="24"/>
              </w:rPr>
            </w:pPr>
            <w:r>
              <w:rPr>
                <w:b w:val="0"/>
                <w:bCs w:val="0"/>
                <w:color w:val="auto"/>
                <w:spacing w:val="-13"/>
                <w:sz w:val="24"/>
              </w:rPr>
              <w:t>加工的表面质量好，刀纹符合要求，粗糙度</w:t>
            </w:r>
            <w:r>
              <w:rPr>
                <w:b w:val="0"/>
                <w:bCs w:val="0"/>
                <w:color w:val="auto"/>
                <w:spacing w:val="-5"/>
                <w:sz w:val="24"/>
              </w:rPr>
              <w:t>符合要求</w:t>
            </w:r>
          </w:p>
        </w:tc>
        <w:tc>
          <w:tcPr>
            <w:tcW w:w="945" w:type="dxa"/>
            <w:tcBorders>
              <w:top w:val="single" w:color="231F20" w:sz="4" w:space="0"/>
              <w:left w:val="single" w:color="231F20" w:sz="4" w:space="0"/>
              <w:bottom w:val="single" w:color="231F20" w:sz="4" w:space="0"/>
            </w:tcBorders>
          </w:tcPr>
          <w:p>
            <w:pPr>
              <w:pStyle w:val="9"/>
              <w:spacing w:before="207"/>
              <w:ind w:left="34"/>
              <w:jc w:val="center"/>
              <w:rPr>
                <w:b w:val="0"/>
                <w:bCs w:val="0"/>
                <w:color w:val="auto"/>
                <w:sz w:val="24"/>
              </w:rPr>
            </w:pPr>
            <w:r>
              <w:rPr>
                <w:b w:val="0"/>
                <w:bCs w:val="0"/>
                <w:color w:val="auto"/>
                <w:sz w:val="24"/>
              </w:rPr>
              <w:t>4</w:t>
            </w:r>
          </w:p>
        </w:tc>
      </w:tr>
    </w:tbl>
    <w:p>
      <w:pPr>
        <w:pStyle w:val="8"/>
        <w:numPr>
          <w:ilvl w:val="0"/>
          <w:numId w:val="17"/>
        </w:numPr>
        <w:tabs>
          <w:tab w:val="left" w:pos="1221"/>
        </w:tabs>
        <w:spacing w:before="169" w:after="0" w:line="240" w:lineRule="auto"/>
        <w:ind w:left="1220" w:right="0" w:hanging="423"/>
        <w:jc w:val="left"/>
        <w:rPr>
          <w:b w:val="0"/>
          <w:bCs w:val="0"/>
          <w:color w:val="auto"/>
          <w:sz w:val="28"/>
        </w:rPr>
      </w:pPr>
      <w:r>
        <w:rPr>
          <w:b w:val="0"/>
          <w:bCs w:val="0"/>
          <w:color w:val="auto"/>
          <w:spacing w:val="-3"/>
          <w:sz w:val="28"/>
        </w:rPr>
        <w:t>违规扣分情况</w:t>
      </w:r>
    </w:p>
    <w:p>
      <w:pPr>
        <w:pStyle w:val="4"/>
        <w:spacing w:before="200"/>
        <w:ind w:left="0" w:right="3386"/>
        <w:jc w:val="right"/>
        <w:rPr>
          <w:b w:val="0"/>
          <w:bCs w:val="0"/>
          <w:color w:val="auto"/>
        </w:rPr>
      </w:pPr>
      <w:r>
        <w:rPr>
          <w:b w:val="0"/>
          <w:bCs w:val="0"/>
          <w:color w:val="auto"/>
        </w:rPr>
        <w:t>选手有下列情形，需从参赛得分中扣分：</w:t>
      </w:r>
    </w:p>
    <w:p>
      <w:pPr>
        <w:spacing w:before="243"/>
        <w:ind w:left="578" w:right="545" w:firstLine="0"/>
        <w:jc w:val="center"/>
        <w:rPr>
          <w:b w:val="0"/>
          <w:bCs w:val="0"/>
          <w:color w:val="auto"/>
          <w:sz w:val="24"/>
        </w:rPr>
      </w:pPr>
      <w:r>
        <w:rPr>
          <w:b w:val="0"/>
          <w:bCs w:val="0"/>
          <w:color w:val="auto"/>
          <w:sz w:val="24"/>
        </w:rPr>
        <w:t>表 11 违规扣分表</w:t>
      </w:r>
    </w:p>
    <w:p>
      <w:pPr>
        <w:spacing w:after="0"/>
        <w:jc w:val="center"/>
        <w:rPr>
          <w:b w:val="0"/>
          <w:bCs w:val="0"/>
          <w:color w:val="auto"/>
          <w:sz w:val="24"/>
        </w:rPr>
        <w:sectPr>
          <w:pgSz w:w="11910" w:h="16840"/>
          <w:pgMar w:top="1440" w:right="1120" w:bottom="280" w:left="1560" w:header="720" w:footer="720" w:gutter="0"/>
          <w:cols w:space="720" w:num="1"/>
        </w:sectPr>
      </w:pPr>
    </w:p>
    <w:tbl>
      <w:tblPr>
        <w:tblStyle w:val="5"/>
        <w:tblW w:w="0" w:type="auto"/>
        <w:tblInd w:w="254" w:type="dxa"/>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Layout w:type="fixed"/>
        <w:tblCellMar>
          <w:top w:w="0" w:type="dxa"/>
          <w:left w:w="0" w:type="dxa"/>
          <w:bottom w:w="0" w:type="dxa"/>
          <w:right w:w="0" w:type="dxa"/>
        </w:tblCellMar>
      </w:tblPr>
      <w:tblGrid>
        <w:gridCol w:w="851"/>
        <w:gridCol w:w="5810"/>
        <w:gridCol w:w="1701"/>
      </w:tblGrid>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312" w:hRule="atLeast"/>
        </w:trPr>
        <w:tc>
          <w:tcPr>
            <w:tcW w:w="851" w:type="dxa"/>
            <w:tcBorders>
              <w:bottom w:val="single" w:color="231F20" w:sz="4" w:space="0"/>
              <w:right w:val="single" w:color="231F20" w:sz="4" w:space="0"/>
            </w:tcBorders>
          </w:tcPr>
          <w:p>
            <w:pPr>
              <w:pStyle w:val="9"/>
              <w:spacing w:before="2" w:line="290" w:lineRule="exact"/>
              <w:ind w:left="167" w:right="143"/>
              <w:jc w:val="center"/>
              <w:rPr>
                <w:b w:val="0"/>
                <w:bCs w:val="0"/>
                <w:color w:val="auto"/>
                <w:sz w:val="24"/>
              </w:rPr>
            </w:pPr>
            <w:r>
              <w:rPr>
                <w:b w:val="0"/>
                <w:bCs w:val="0"/>
                <w:color w:val="auto"/>
                <w:sz w:val="24"/>
              </w:rPr>
              <w:t>序号</w:t>
            </w:r>
          </w:p>
        </w:tc>
        <w:tc>
          <w:tcPr>
            <w:tcW w:w="5810" w:type="dxa"/>
            <w:tcBorders>
              <w:left w:val="single" w:color="231F20" w:sz="4" w:space="0"/>
              <w:bottom w:val="single" w:color="231F20" w:sz="4" w:space="0"/>
              <w:right w:val="single" w:color="231F20" w:sz="4" w:space="0"/>
            </w:tcBorders>
          </w:tcPr>
          <w:p>
            <w:pPr>
              <w:pStyle w:val="9"/>
              <w:spacing w:before="2" w:line="290" w:lineRule="exact"/>
              <w:ind w:left="2535" w:right="2503"/>
              <w:jc w:val="center"/>
              <w:rPr>
                <w:b w:val="0"/>
                <w:bCs w:val="0"/>
                <w:color w:val="auto"/>
                <w:sz w:val="24"/>
              </w:rPr>
            </w:pPr>
            <w:r>
              <w:rPr>
                <w:b w:val="0"/>
                <w:bCs w:val="0"/>
                <w:color w:val="auto"/>
                <w:sz w:val="24"/>
              </w:rPr>
              <w:t>扣分项</w:t>
            </w:r>
          </w:p>
        </w:tc>
        <w:tc>
          <w:tcPr>
            <w:tcW w:w="1701" w:type="dxa"/>
            <w:tcBorders>
              <w:left w:val="single" w:color="231F20" w:sz="4" w:space="0"/>
              <w:bottom w:val="single" w:color="231F20" w:sz="4" w:space="0"/>
            </w:tcBorders>
          </w:tcPr>
          <w:p>
            <w:pPr>
              <w:pStyle w:val="9"/>
              <w:spacing w:before="2" w:line="290" w:lineRule="exact"/>
              <w:ind w:left="479" w:right="440"/>
              <w:jc w:val="center"/>
              <w:rPr>
                <w:b w:val="0"/>
                <w:bCs w:val="0"/>
                <w:color w:val="auto"/>
                <w:sz w:val="24"/>
              </w:rPr>
            </w:pPr>
            <w:r>
              <w:rPr>
                <w:b w:val="0"/>
                <w:bCs w:val="0"/>
                <w:color w:val="auto"/>
                <w:sz w:val="24"/>
              </w:rPr>
              <w:t>扣分值</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23" w:hRule="atLeast"/>
        </w:trPr>
        <w:tc>
          <w:tcPr>
            <w:tcW w:w="851" w:type="dxa"/>
            <w:tcBorders>
              <w:top w:val="single" w:color="231F20" w:sz="4" w:space="0"/>
              <w:bottom w:val="single" w:color="231F20" w:sz="4" w:space="0"/>
              <w:right w:val="single" w:color="231F20" w:sz="4" w:space="0"/>
            </w:tcBorders>
          </w:tcPr>
          <w:p>
            <w:pPr>
              <w:pStyle w:val="9"/>
              <w:spacing w:before="158"/>
              <w:ind w:left="16"/>
              <w:jc w:val="center"/>
              <w:rPr>
                <w:b w:val="0"/>
                <w:bCs w:val="0"/>
                <w:color w:val="auto"/>
                <w:sz w:val="24"/>
              </w:rPr>
            </w:pPr>
            <w:r>
              <w:rPr>
                <w:b w:val="0"/>
                <w:bCs w:val="0"/>
                <w:color w:val="auto"/>
                <w:sz w:val="24"/>
              </w:rPr>
              <w:t>1</w:t>
            </w:r>
          </w:p>
        </w:tc>
        <w:tc>
          <w:tcPr>
            <w:tcW w:w="5810" w:type="dxa"/>
            <w:tcBorders>
              <w:top w:val="single" w:color="231F20" w:sz="4" w:space="0"/>
              <w:left w:val="single" w:color="231F20" w:sz="4" w:space="0"/>
              <w:bottom w:val="single" w:color="231F20" w:sz="4" w:space="0"/>
              <w:right w:val="single" w:color="231F20" w:sz="4" w:space="0"/>
            </w:tcBorders>
          </w:tcPr>
          <w:p>
            <w:pPr>
              <w:pStyle w:val="9"/>
              <w:spacing w:before="2"/>
              <w:ind w:left="117"/>
              <w:rPr>
                <w:b w:val="0"/>
                <w:bCs w:val="0"/>
                <w:color w:val="auto"/>
                <w:sz w:val="24"/>
              </w:rPr>
            </w:pPr>
            <w:r>
              <w:rPr>
                <w:b w:val="0"/>
                <w:bCs w:val="0"/>
                <w:color w:val="auto"/>
                <w:spacing w:val="-10"/>
                <w:sz w:val="24"/>
              </w:rPr>
              <w:t>在完成工作任务的过程中，因操作不当导致事故，视情</w:t>
            </w:r>
          </w:p>
          <w:p>
            <w:pPr>
              <w:pStyle w:val="9"/>
              <w:spacing w:before="4" w:line="290" w:lineRule="exact"/>
              <w:ind w:left="117"/>
              <w:rPr>
                <w:b w:val="0"/>
                <w:bCs w:val="0"/>
                <w:color w:val="auto"/>
                <w:sz w:val="24"/>
              </w:rPr>
            </w:pPr>
            <w:r>
              <w:rPr>
                <w:b w:val="0"/>
                <w:bCs w:val="0"/>
                <w:color w:val="auto"/>
                <w:sz w:val="24"/>
              </w:rPr>
              <w:t>节扣分，情况严重者取消比赛资格</w:t>
            </w:r>
          </w:p>
        </w:tc>
        <w:tc>
          <w:tcPr>
            <w:tcW w:w="1701" w:type="dxa"/>
            <w:tcBorders>
              <w:top w:val="single" w:color="231F20" w:sz="4" w:space="0"/>
              <w:left w:val="single" w:color="231F20" w:sz="4" w:space="0"/>
              <w:bottom w:val="single" w:color="231F20" w:sz="4" w:space="0"/>
            </w:tcBorders>
          </w:tcPr>
          <w:p>
            <w:pPr>
              <w:pStyle w:val="9"/>
              <w:spacing w:before="157"/>
              <w:ind w:left="479" w:right="440"/>
              <w:jc w:val="center"/>
              <w:rPr>
                <w:b w:val="0"/>
                <w:bCs w:val="0"/>
                <w:color w:val="auto"/>
                <w:sz w:val="24"/>
              </w:rPr>
            </w:pPr>
            <w:r>
              <w:rPr>
                <w:b w:val="0"/>
                <w:bCs w:val="0"/>
                <w:color w:val="auto"/>
                <w:sz w:val="24"/>
              </w:rPr>
              <w:t>10 分</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23" w:hRule="atLeast"/>
        </w:trPr>
        <w:tc>
          <w:tcPr>
            <w:tcW w:w="851" w:type="dxa"/>
            <w:tcBorders>
              <w:top w:val="single" w:color="231F20" w:sz="4" w:space="0"/>
              <w:bottom w:val="single" w:color="231F20" w:sz="4" w:space="0"/>
              <w:right w:val="single" w:color="231F20" w:sz="4" w:space="0"/>
            </w:tcBorders>
          </w:tcPr>
          <w:p>
            <w:pPr>
              <w:pStyle w:val="9"/>
              <w:spacing w:before="159"/>
              <w:ind w:left="16"/>
              <w:jc w:val="center"/>
              <w:rPr>
                <w:b w:val="0"/>
                <w:bCs w:val="0"/>
                <w:color w:val="auto"/>
                <w:sz w:val="24"/>
              </w:rPr>
            </w:pPr>
            <w:r>
              <w:rPr>
                <w:b w:val="0"/>
                <w:bCs w:val="0"/>
                <w:color w:val="auto"/>
                <w:sz w:val="24"/>
              </w:rPr>
              <w:t>2</w:t>
            </w:r>
          </w:p>
        </w:tc>
        <w:tc>
          <w:tcPr>
            <w:tcW w:w="5810" w:type="dxa"/>
            <w:tcBorders>
              <w:top w:val="single" w:color="231F20" w:sz="4" w:space="0"/>
              <w:left w:val="single" w:color="231F20" w:sz="4" w:space="0"/>
              <w:bottom w:val="single" w:color="231F20" w:sz="4" w:space="0"/>
              <w:right w:val="single" w:color="231F20" w:sz="4" w:space="0"/>
            </w:tcBorders>
          </w:tcPr>
          <w:p>
            <w:pPr>
              <w:pStyle w:val="9"/>
              <w:spacing w:before="4"/>
              <w:ind w:left="117"/>
              <w:rPr>
                <w:b w:val="0"/>
                <w:bCs w:val="0"/>
                <w:color w:val="auto"/>
                <w:sz w:val="24"/>
              </w:rPr>
            </w:pPr>
            <w:r>
              <w:rPr>
                <w:b w:val="0"/>
                <w:bCs w:val="0"/>
                <w:color w:val="auto"/>
                <w:spacing w:val="-10"/>
                <w:sz w:val="24"/>
              </w:rPr>
              <w:t>因违规操作损坏赛场提供的设备，污染赛场环境等不符</w:t>
            </w:r>
          </w:p>
          <w:p>
            <w:pPr>
              <w:pStyle w:val="9"/>
              <w:spacing w:before="4" w:line="288" w:lineRule="exact"/>
              <w:ind w:left="117"/>
              <w:rPr>
                <w:b w:val="0"/>
                <w:bCs w:val="0"/>
                <w:color w:val="auto"/>
                <w:sz w:val="24"/>
              </w:rPr>
            </w:pPr>
            <w:r>
              <w:rPr>
                <w:b w:val="0"/>
                <w:bCs w:val="0"/>
                <w:color w:val="auto"/>
                <w:sz w:val="24"/>
              </w:rPr>
              <w:t>合职业规范的行为，视情节扣分</w:t>
            </w:r>
          </w:p>
        </w:tc>
        <w:tc>
          <w:tcPr>
            <w:tcW w:w="1701" w:type="dxa"/>
            <w:tcBorders>
              <w:top w:val="single" w:color="231F20" w:sz="4" w:space="0"/>
              <w:left w:val="single" w:color="231F20" w:sz="4" w:space="0"/>
              <w:bottom w:val="single" w:color="231F20" w:sz="4" w:space="0"/>
            </w:tcBorders>
          </w:tcPr>
          <w:p>
            <w:pPr>
              <w:pStyle w:val="9"/>
              <w:spacing w:before="160"/>
              <w:ind w:left="479" w:right="384"/>
              <w:jc w:val="center"/>
              <w:rPr>
                <w:b w:val="0"/>
                <w:bCs w:val="0"/>
                <w:color w:val="auto"/>
                <w:sz w:val="24"/>
              </w:rPr>
            </w:pPr>
            <w:r>
              <w:rPr>
                <w:b w:val="0"/>
                <w:bCs w:val="0"/>
                <w:color w:val="auto"/>
                <w:spacing w:val="55"/>
                <w:sz w:val="24"/>
              </w:rPr>
              <w:t>5</w:t>
            </w:r>
            <w:r>
              <w:rPr>
                <w:b w:val="0"/>
                <w:bCs w:val="0"/>
                <w:color w:val="auto"/>
                <w:sz w:val="24"/>
              </w:rPr>
              <w:t>分</w:t>
            </w:r>
            <w:r>
              <w:rPr>
                <w:b w:val="0"/>
                <w:bCs w:val="0"/>
                <w:color w:val="auto"/>
                <w:spacing w:val="-65"/>
                <w:sz w:val="24"/>
              </w:rPr>
              <w:t xml:space="preserve"> </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799" w:hRule="atLeast"/>
        </w:trPr>
        <w:tc>
          <w:tcPr>
            <w:tcW w:w="851" w:type="dxa"/>
            <w:tcBorders>
              <w:top w:val="single" w:color="231F20" w:sz="4" w:space="0"/>
              <w:bottom w:val="single" w:color="231F20" w:sz="4" w:space="0"/>
              <w:right w:val="single" w:color="231F20" w:sz="4" w:space="0"/>
            </w:tcBorders>
          </w:tcPr>
          <w:p>
            <w:pPr>
              <w:pStyle w:val="9"/>
              <w:spacing w:before="2"/>
              <w:rPr>
                <w:b w:val="0"/>
                <w:bCs w:val="0"/>
                <w:color w:val="auto"/>
                <w:sz w:val="19"/>
              </w:rPr>
            </w:pPr>
          </w:p>
          <w:p>
            <w:pPr>
              <w:pStyle w:val="9"/>
              <w:ind w:left="17"/>
              <w:jc w:val="center"/>
              <w:rPr>
                <w:b w:val="0"/>
                <w:bCs w:val="0"/>
                <w:color w:val="auto"/>
                <w:sz w:val="24"/>
              </w:rPr>
            </w:pPr>
            <w:r>
              <w:rPr>
                <w:b w:val="0"/>
                <w:bCs w:val="0"/>
                <w:color w:val="auto"/>
                <w:sz w:val="24"/>
              </w:rPr>
              <w:t>3</w:t>
            </w:r>
          </w:p>
        </w:tc>
        <w:tc>
          <w:tcPr>
            <w:tcW w:w="5810" w:type="dxa"/>
            <w:tcBorders>
              <w:top w:val="single" w:color="231F20" w:sz="4" w:space="0"/>
              <w:left w:val="single" w:color="231F20" w:sz="4" w:space="0"/>
              <w:bottom w:val="single" w:color="231F20" w:sz="4" w:space="0"/>
              <w:right w:val="single" w:color="231F20" w:sz="4" w:space="0"/>
            </w:tcBorders>
          </w:tcPr>
          <w:p>
            <w:pPr>
              <w:pStyle w:val="9"/>
              <w:spacing w:before="90" w:line="242" w:lineRule="auto"/>
              <w:ind w:left="117" w:right="83"/>
              <w:rPr>
                <w:b w:val="0"/>
                <w:bCs w:val="0"/>
                <w:color w:val="auto"/>
                <w:sz w:val="24"/>
              </w:rPr>
            </w:pPr>
            <w:r>
              <w:rPr>
                <w:b w:val="0"/>
                <w:bCs w:val="0"/>
                <w:color w:val="auto"/>
                <w:spacing w:val="-12"/>
                <w:sz w:val="24"/>
              </w:rPr>
              <w:t>扰乱赛场秩序，干扰裁判员工作，视情节扣分，情况严</w:t>
            </w:r>
            <w:r>
              <w:rPr>
                <w:b w:val="0"/>
                <w:bCs w:val="0"/>
                <w:color w:val="auto"/>
                <w:spacing w:val="-5"/>
                <w:sz w:val="24"/>
              </w:rPr>
              <w:t>重者取消比赛资格</w:t>
            </w:r>
          </w:p>
        </w:tc>
        <w:tc>
          <w:tcPr>
            <w:tcW w:w="1701" w:type="dxa"/>
            <w:tcBorders>
              <w:top w:val="single" w:color="231F20" w:sz="4" w:space="0"/>
              <w:left w:val="single" w:color="231F20" w:sz="4" w:space="0"/>
              <w:bottom w:val="single" w:color="231F20" w:sz="4" w:space="0"/>
            </w:tcBorders>
          </w:tcPr>
          <w:p>
            <w:pPr>
              <w:pStyle w:val="9"/>
              <w:spacing w:before="2"/>
              <w:rPr>
                <w:b w:val="0"/>
                <w:bCs w:val="0"/>
                <w:color w:val="auto"/>
                <w:sz w:val="19"/>
              </w:rPr>
            </w:pPr>
          </w:p>
          <w:p>
            <w:pPr>
              <w:pStyle w:val="9"/>
              <w:ind w:left="479" w:right="384"/>
              <w:jc w:val="center"/>
              <w:rPr>
                <w:b w:val="0"/>
                <w:bCs w:val="0"/>
                <w:color w:val="auto"/>
                <w:sz w:val="24"/>
              </w:rPr>
            </w:pPr>
            <w:r>
              <w:rPr>
                <w:b w:val="0"/>
                <w:bCs w:val="0"/>
                <w:color w:val="auto"/>
                <w:spacing w:val="55"/>
                <w:sz w:val="24"/>
              </w:rPr>
              <w:t>5</w:t>
            </w:r>
            <w:r>
              <w:rPr>
                <w:b w:val="0"/>
                <w:bCs w:val="0"/>
                <w:color w:val="auto"/>
                <w:sz w:val="24"/>
              </w:rPr>
              <w:t>分</w:t>
            </w:r>
            <w:r>
              <w:rPr>
                <w:b w:val="0"/>
                <w:bCs w:val="0"/>
                <w:color w:val="auto"/>
                <w:spacing w:val="-65"/>
                <w:sz w:val="24"/>
              </w:rPr>
              <w:t xml:space="preserve"> </w:t>
            </w:r>
          </w:p>
        </w:tc>
      </w:tr>
      <w:tr>
        <w:tblPrEx>
          <w:tblBorders>
            <w:top w:val="single" w:color="231F20" w:sz="12" w:space="0"/>
            <w:left w:val="single" w:color="231F20" w:sz="12" w:space="0"/>
            <w:bottom w:val="single" w:color="231F20" w:sz="12" w:space="0"/>
            <w:right w:val="single" w:color="231F20" w:sz="12" w:space="0"/>
            <w:insideH w:val="single" w:color="231F20" w:sz="12" w:space="0"/>
            <w:insideV w:val="single" w:color="231F20" w:sz="12" w:space="0"/>
          </w:tblBorders>
          <w:tblCellMar>
            <w:top w:w="0" w:type="dxa"/>
            <w:left w:w="0" w:type="dxa"/>
            <w:bottom w:w="0" w:type="dxa"/>
            <w:right w:w="0" w:type="dxa"/>
          </w:tblCellMar>
        </w:tblPrEx>
        <w:trPr>
          <w:trHeight w:val="647" w:hRule="atLeast"/>
        </w:trPr>
        <w:tc>
          <w:tcPr>
            <w:tcW w:w="851" w:type="dxa"/>
            <w:tcBorders>
              <w:top w:val="single" w:color="231F20" w:sz="4" w:space="0"/>
              <w:right w:val="single" w:color="231F20" w:sz="4" w:space="0"/>
            </w:tcBorders>
          </w:tcPr>
          <w:p>
            <w:pPr>
              <w:pStyle w:val="9"/>
              <w:spacing w:before="170"/>
              <w:ind w:left="17"/>
              <w:jc w:val="center"/>
              <w:rPr>
                <w:b w:val="0"/>
                <w:bCs w:val="0"/>
                <w:color w:val="auto"/>
                <w:sz w:val="24"/>
              </w:rPr>
            </w:pPr>
            <w:r>
              <w:rPr>
                <w:b w:val="0"/>
                <w:bCs w:val="0"/>
                <w:color w:val="auto"/>
                <w:sz w:val="24"/>
              </w:rPr>
              <w:t>4</w:t>
            </w:r>
          </w:p>
        </w:tc>
        <w:tc>
          <w:tcPr>
            <w:tcW w:w="5810" w:type="dxa"/>
            <w:tcBorders>
              <w:top w:val="single" w:color="231F20" w:sz="4" w:space="0"/>
              <w:left w:val="single" w:color="231F20" w:sz="4" w:space="0"/>
              <w:right w:val="single" w:color="231F20" w:sz="4" w:space="0"/>
            </w:tcBorders>
          </w:tcPr>
          <w:p>
            <w:pPr>
              <w:pStyle w:val="9"/>
              <w:spacing w:before="11" w:line="310" w:lineRule="atLeast"/>
              <w:ind w:left="117" w:right="88"/>
              <w:rPr>
                <w:b w:val="0"/>
                <w:bCs w:val="0"/>
                <w:color w:val="auto"/>
                <w:sz w:val="24"/>
              </w:rPr>
            </w:pPr>
            <w:r>
              <w:rPr>
                <w:b w:val="0"/>
                <w:bCs w:val="0"/>
                <w:color w:val="auto"/>
                <w:spacing w:val="-12"/>
                <w:sz w:val="24"/>
              </w:rPr>
              <w:t>不按照编制的加工工艺加工，扣除职业规范及工艺文件</w:t>
            </w:r>
            <w:r>
              <w:rPr>
                <w:b w:val="0"/>
                <w:bCs w:val="0"/>
                <w:color w:val="auto"/>
                <w:spacing w:val="-5"/>
                <w:sz w:val="24"/>
              </w:rPr>
              <w:t>的得分。</w:t>
            </w:r>
          </w:p>
        </w:tc>
        <w:tc>
          <w:tcPr>
            <w:tcW w:w="1701" w:type="dxa"/>
            <w:tcBorders>
              <w:top w:val="single" w:color="231F20" w:sz="4" w:space="0"/>
              <w:left w:val="single" w:color="231F20" w:sz="4" w:space="0"/>
            </w:tcBorders>
          </w:tcPr>
          <w:p>
            <w:pPr>
              <w:pStyle w:val="9"/>
              <w:spacing w:before="170"/>
              <w:ind w:left="479" w:right="384"/>
              <w:jc w:val="center"/>
              <w:rPr>
                <w:b w:val="0"/>
                <w:bCs w:val="0"/>
                <w:color w:val="auto"/>
                <w:sz w:val="24"/>
              </w:rPr>
            </w:pPr>
            <w:r>
              <w:rPr>
                <w:b w:val="0"/>
                <w:bCs w:val="0"/>
                <w:color w:val="auto"/>
                <w:spacing w:val="55"/>
                <w:sz w:val="24"/>
              </w:rPr>
              <w:t>5</w:t>
            </w:r>
            <w:r>
              <w:rPr>
                <w:b w:val="0"/>
                <w:bCs w:val="0"/>
                <w:color w:val="auto"/>
                <w:sz w:val="24"/>
              </w:rPr>
              <w:t>分</w:t>
            </w:r>
            <w:r>
              <w:rPr>
                <w:b w:val="0"/>
                <w:bCs w:val="0"/>
                <w:color w:val="auto"/>
                <w:spacing w:val="-65"/>
                <w:sz w:val="24"/>
              </w:rPr>
              <w:t xml:space="preserve"> </w:t>
            </w:r>
          </w:p>
        </w:tc>
      </w:tr>
    </w:tbl>
    <w:p>
      <w:pPr>
        <w:pStyle w:val="4"/>
        <w:spacing w:before="9"/>
        <w:ind w:left="0"/>
        <w:rPr>
          <w:b w:val="0"/>
          <w:bCs w:val="0"/>
          <w:color w:val="auto"/>
          <w:sz w:val="8"/>
        </w:rPr>
      </w:pPr>
    </w:p>
    <w:p>
      <w:pPr>
        <w:pStyle w:val="8"/>
        <w:numPr>
          <w:ilvl w:val="0"/>
          <w:numId w:val="17"/>
        </w:numPr>
        <w:tabs>
          <w:tab w:val="left" w:pos="1080"/>
        </w:tabs>
        <w:spacing w:before="62" w:after="0" w:line="240" w:lineRule="auto"/>
        <w:ind w:left="1079" w:right="0" w:hanging="282"/>
        <w:jc w:val="left"/>
        <w:rPr>
          <w:b w:val="0"/>
          <w:bCs w:val="0"/>
          <w:color w:val="auto"/>
          <w:sz w:val="28"/>
        </w:rPr>
      </w:pPr>
      <w:r>
        <w:rPr>
          <w:b w:val="0"/>
          <w:bCs w:val="0"/>
          <w:color w:val="auto"/>
          <w:spacing w:val="-2"/>
          <w:sz w:val="28"/>
        </w:rPr>
        <w:t>名次排定</w:t>
      </w:r>
    </w:p>
    <w:p>
      <w:pPr>
        <w:pStyle w:val="4"/>
        <w:spacing w:before="200" w:line="374" w:lineRule="auto"/>
        <w:ind w:right="679" w:firstLine="558"/>
        <w:rPr>
          <w:b w:val="0"/>
          <w:bCs w:val="0"/>
          <w:color w:val="auto"/>
        </w:rPr>
      </w:pPr>
      <w:r>
        <w:rPr>
          <w:b w:val="0"/>
          <w:bCs w:val="0"/>
          <w:color w:val="auto"/>
          <w:spacing w:val="-8"/>
        </w:rPr>
        <w:t>按比赛成绩从高到低排列参赛选手的名次。比赛成绩相同时，取B</w:t>
      </w:r>
      <w:r>
        <w:rPr>
          <w:b w:val="0"/>
          <w:bCs w:val="0"/>
          <w:color w:val="auto"/>
          <w:spacing w:val="-9"/>
        </w:rPr>
        <w:t xml:space="preserve"> 得分排序,若再相同则按照完成全部工件的时间先后来排序。</w:t>
      </w:r>
    </w:p>
    <w:p>
      <w:pPr>
        <w:pStyle w:val="4"/>
        <w:spacing w:before="1"/>
        <w:ind w:left="798"/>
        <w:rPr>
          <w:b w:val="0"/>
          <w:bCs w:val="0"/>
          <w:color w:val="auto"/>
        </w:rPr>
      </w:pPr>
      <w:r>
        <w:rPr>
          <w:b w:val="0"/>
          <w:bCs w:val="0"/>
          <w:color w:val="auto"/>
        </w:rPr>
        <w:t>（三）评分方法（成绩管理）</w:t>
      </w:r>
    </w:p>
    <w:p>
      <w:pPr>
        <w:pStyle w:val="8"/>
        <w:numPr>
          <w:ilvl w:val="0"/>
          <w:numId w:val="18"/>
        </w:numPr>
        <w:tabs>
          <w:tab w:val="left" w:pos="1221"/>
        </w:tabs>
        <w:spacing w:before="200" w:after="0" w:line="374" w:lineRule="auto"/>
        <w:ind w:left="239" w:right="681" w:firstLine="558"/>
        <w:jc w:val="left"/>
        <w:rPr>
          <w:b w:val="0"/>
          <w:bCs w:val="0"/>
          <w:color w:val="auto"/>
          <w:sz w:val="28"/>
        </w:rPr>
      </w:pPr>
      <w:r>
        <w:rPr>
          <w:b w:val="0"/>
          <w:bCs w:val="0"/>
          <w:color w:val="auto"/>
          <w:sz w:val="28"/>
        </w:rPr>
        <w:t>参与赛项成绩管理的组织机构包括检录组、裁判组、监督仲</w:t>
      </w:r>
      <w:r>
        <w:rPr>
          <w:b w:val="0"/>
          <w:bCs w:val="0"/>
          <w:color w:val="auto"/>
          <w:spacing w:val="-2"/>
          <w:sz w:val="28"/>
        </w:rPr>
        <w:t>裁组等。</w:t>
      </w:r>
    </w:p>
    <w:p>
      <w:pPr>
        <w:pStyle w:val="8"/>
        <w:numPr>
          <w:ilvl w:val="0"/>
          <w:numId w:val="18"/>
        </w:numPr>
        <w:tabs>
          <w:tab w:val="left" w:pos="1221"/>
        </w:tabs>
        <w:spacing w:before="1" w:after="0" w:line="374" w:lineRule="auto"/>
        <w:ind w:left="239" w:right="681" w:firstLine="558"/>
        <w:jc w:val="left"/>
        <w:rPr>
          <w:b w:val="0"/>
          <w:bCs w:val="0"/>
          <w:color w:val="auto"/>
          <w:sz w:val="28"/>
        </w:rPr>
      </w:pPr>
      <w:r>
        <w:rPr>
          <w:b w:val="0"/>
          <w:bCs w:val="0"/>
          <w:color w:val="auto"/>
          <w:sz w:val="28"/>
        </w:rPr>
        <w:t>检录组负责对参赛队进行点名登记、身份核对等工作。检录</w:t>
      </w:r>
      <w:r>
        <w:rPr>
          <w:b w:val="0"/>
          <w:bCs w:val="0"/>
          <w:color w:val="auto"/>
          <w:spacing w:val="-3"/>
          <w:sz w:val="28"/>
        </w:rPr>
        <w:t>工作由赛项承办院校工作人员承担。</w:t>
      </w:r>
    </w:p>
    <w:p>
      <w:pPr>
        <w:pStyle w:val="8"/>
        <w:numPr>
          <w:ilvl w:val="0"/>
          <w:numId w:val="18"/>
        </w:numPr>
        <w:tabs>
          <w:tab w:val="left" w:pos="1221"/>
        </w:tabs>
        <w:spacing w:before="0" w:after="0" w:line="374" w:lineRule="auto"/>
        <w:ind w:left="239" w:right="680" w:firstLine="558"/>
        <w:jc w:val="left"/>
        <w:rPr>
          <w:b w:val="0"/>
          <w:bCs w:val="0"/>
          <w:color w:val="auto"/>
          <w:sz w:val="28"/>
        </w:rPr>
      </w:pPr>
      <w:r>
        <w:rPr>
          <w:b w:val="0"/>
          <w:bCs w:val="0"/>
          <w:color w:val="auto"/>
          <w:spacing w:val="-17"/>
          <w:w w:val="100"/>
          <w:sz w:val="28"/>
        </w:rPr>
        <w:t>裁判组实行“裁判长负责制”，设裁判长</w:t>
      </w:r>
      <w:r>
        <w:rPr>
          <w:b w:val="0"/>
          <w:bCs w:val="0"/>
          <w:color w:val="auto"/>
          <w:spacing w:val="-71"/>
          <w:sz w:val="28"/>
        </w:rPr>
        <w:t xml:space="preserve"> </w:t>
      </w:r>
      <w:r>
        <w:rPr>
          <w:b w:val="0"/>
          <w:bCs w:val="0"/>
          <w:color w:val="auto"/>
          <w:w w:val="100"/>
          <w:sz w:val="28"/>
        </w:rPr>
        <w:t>1</w:t>
      </w:r>
      <w:r>
        <w:rPr>
          <w:b w:val="0"/>
          <w:bCs w:val="0"/>
          <w:color w:val="auto"/>
          <w:spacing w:val="-72"/>
          <w:sz w:val="28"/>
        </w:rPr>
        <w:t xml:space="preserve"> </w:t>
      </w:r>
      <w:r>
        <w:rPr>
          <w:b w:val="0"/>
          <w:bCs w:val="0"/>
          <w:color w:val="auto"/>
          <w:spacing w:val="-6"/>
          <w:w w:val="100"/>
          <w:sz w:val="28"/>
        </w:rPr>
        <w:t>名，全面负责赛</w:t>
      </w:r>
      <w:r>
        <w:rPr>
          <w:b w:val="0"/>
          <w:bCs w:val="0"/>
          <w:color w:val="auto"/>
          <w:spacing w:val="-3"/>
          <w:sz w:val="28"/>
        </w:rPr>
        <w:t>项的裁判与管理工作。</w:t>
      </w:r>
    </w:p>
    <w:p>
      <w:pPr>
        <w:pStyle w:val="8"/>
        <w:numPr>
          <w:ilvl w:val="0"/>
          <w:numId w:val="18"/>
        </w:numPr>
        <w:tabs>
          <w:tab w:val="left" w:pos="1221"/>
        </w:tabs>
        <w:spacing w:before="0" w:after="0" w:line="374" w:lineRule="auto"/>
        <w:ind w:left="239" w:right="681" w:firstLine="558"/>
        <w:jc w:val="left"/>
        <w:rPr>
          <w:b w:val="0"/>
          <w:bCs w:val="0"/>
          <w:color w:val="auto"/>
          <w:sz w:val="28"/>
        </w:rPr>
      </w:pPr>
      <w:r>
        <w:rPr>
          <w:b w:val="0"/>
          <w:bCs w:val="0"/>
          <w:color w:val="auto"/>
          <w:sz w:val="28"/>
        </w:rPr>
        <w:t>裁判员根据比赛工作需要分为加密裁判、现场裁判和评分裁判。</w:t>
      </w:r>
    </w:p>
    <w:p>
      <w:pPr>
        <w:pStyle w:val="8"/>
        <w:numPr>
          <w:ilvl w:val="0"/>
          <w:numId w:val="18"/>
        </w:numPr>
        <w:tabs>
          <w:tab w:val="left" w:pos="1221"/>
        </w:tabs>
        <w:spacing w:before="1" w:after="0" w:line="374" w:lineRule="auto"/>
        <w:ind w:left="239" w:right="680" w:firstLine="558"/>
        <w:jc w:val="both"/>
        <w:rPr>
          <w:b w:val="0"/>
          <w:bCs w:val="0"/>
          <w:color w:val="auto"/>
          <w:sz w:val="28"/>
        </w:rPr>
      </w:pPr>
      <w:r>
        <w:rPr>
          <w:b w:val="0"/>
          <w:bCs w:val="0"/>
          <w:color w:val="auto"/>
          <w:sz w:val="28"/>
        </w:rPr>
        <w:t>监督仲裁组负责对裁判组的工作进行全程监督，并对竞赛成</w:t>
      </w:r>
      <w:r>
        <w:rPr>
          <w:b w:val="0"/>
          <w:bCs w:val="0"/>
          <w:color w:val="auto"/>
          <w:spacing w:val="-11"/>
          <w:sz w:val="28"/>
        </w:rPr>
        <w:t>绩抽检复核，接受由参赛队领队提出的对裁判结果的书面申诉，组织</w:t>
      </w:r>
      <w:r>
        <w:rPr>
          <w:b w:val="0"/>
          <w:bCs w:val="0"/>
          <w:color w:val="auto"/>
          <w:spacing w:val="-5"/>
          <w:sz w:val="28"/>
        </w:rPr>
        <w:t>复议并及时反馈复议结果。</w:t>
      </w:r>
    </w:p>
    <w:p>
      <w:pPr>
        <w:pStyle w:val="4"/>
        <w:ind w:left="798"/>
        <w:rPr>
          <w:b w:val="0"/>
          <w:bCs w:val="0"/>
          <w:color w:val="auto"/>
        </w:rPr>
      </w:pPr>
      <w:r>
        <w:rPr>
          <w:b w:val="0"/>
          <w:bCs w:val="0"/>
          <w:color w:val="auto"/>
        </w:rPr>
        <w:t>（四）成绩管理基本流程</w:t>
      </w:r>
    </w:p>
    <w:p>
      <w:pPr>
        <w:spacing w:after="0"/>
        <w:rPr>
          <w:b w:val="0"/>
          <w:bCs w:val="0"/>
          <w:color w:val="auto"/>
        </w:rPr>
        <w:sectPr>
          <w:pgSz w:w="11910" w:h="16840"/>
          <w:pgMar w:top="1440" w:right="1120" w:bottom="280" w:left="1560" w:header="720" w:footer="720" w:gutter="0"/>
          <w:cols w:space="720" w:num="1"/>
        </w:sectPr>
      </w:pPr>
    </w:p>
    <w:p>
      <w:pPr>
        <w:pStyle w:val="4"/>
        <w:ind w:left="3101"/>
        <w:rPr>
          <w:b w:val="0"/>
          <w:bCs w:val="0"/>
          <w:color w:val="auto"/>
          <w:sz w:val="20"/>
        </w:rPr>
      </w:pPr>
      <w:r>
        <w:rPr>
          <w:b w:val="0"/>
          <w:bCs w:val="0"/>
          <w:color w:val="auto"/>
          <w:sz w:val="20"/>
        </w:rPr>
        <w:drawing>
          <wp:inline distT="0" distB="0" distL="0" distR="0">
            <wp:extent cx="2132965" cy="4267200"/>
            <wp:effectExtent l="0" t="0" r="0" b="0"/>
            <wp:docPr id="4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3.jpeg"/>
                    <pic:cNvPicPr>
                      <a:picLocks noChangeAspect="1"/>
                    </pic:cNvPicPr>
                  </pic:nvPicPr>
                  <pic:blipFill>
                    <a:blip r:embed="rId8" cstate="print"/>
                    <a:stretch>
                      <a:fillRect/>
                    </a:stretch>
                  </pic:blipFill>
                  <pic:spPr>
                    <a:xfrm>
                      <a:off x="0" y="0"/>
                      <a:ext cx="2133231" cy="4267200"/>
                    </a:xfrm>
                    <a:prstGeom prst="rect">
                      <a:avLst/>
                    </a:prstGeom>
                  </pic:spPr>
                </pic:pic>
              </a:graphicData>
            </a:graphic>
          </wp:inline>
        </w:drawing>
      </w:r>
    </w:p>
    <w:p>
      <w:pPr>
        <w:pStyle w:val="4"/>
        <w:spacing w:before="2"/>
        <w:ind w:left="0"/>
        <w:rPr>
          <w:b w:val="0"/>
          <w:bCs w:val="0"/>
          <w:color w:val="auto"/>
          <w:sz w:val="20"/>
        </w:rPr>
      </w:pPr>
    </w:p>
    <w:p>
      <w:pPr>
        <w:pStyle w:val="4"/>
        <w:spacing w:before="62" w:line="374" w:lineRule="auto"/>
        <w:ind w:right="678" w:firstLine="558"/>
        <w:jc w:val="both"/>
        <w:rPr>
          <w:b w:val="0"/>
          <w:bCs w:val="0"/>
          <w:color w:val="auto"/>
        </w:rPr>
      </w:pPr>
      <w:r>
        <w:rPr>
          <w:b w:val="0"/>
          <w:bCs w:val="0"/>
          <w:color w:val="auto"/>
          <w:spacing w:val="-11"/>
        </w:rPr>
        <w:t>严禁参赛选手、赛项裁判、工作人员私自携带通讯、照相摄录设</w:t>
      </w:r>
      <w:r>
        <w:rPr>
          <w:b w:val="0"/>
          <w:bCs w:val="0"/>
          <w:color w:val="auto"/>
          <w:spacing w:val="-13"/>
        </w:rPr>
        <w:t>备进入比赛场地。赛项需配置安检设备，对进入赛场重要部位的人员</w:t>
      </w:r>
      <w:r>
        <w:rPr>
          <w:b w:val="0"/>
          <w:bCs w:val="0"/>
          <w:color w:val="auto"/>
          <w:spacing w:val="-4"/>
        </w:rPr>
        <w:t>进行安检。</w:t>
      </w:r>
    </w:p>
    <w:p>
      <w:pPr>
        <w:pStyle w:val="4"/>
        <w:ind w:left="798"/>
        <w:rPr>
          <w:b w:val="0"/>
          <w:bCs w:val="0"/>
          <w:color w:val="auto"/>
        </w:rPr>
      </w:pPr>
      <w:r>
        <w:rPr>
          <w:b w:val="0"/>
          <w:bCs w:val="0"/>
          <w:color w:val="auto"/>
        </w:rPr>
        <w:t>（五）抽检复核</w:t>
      </w:r>
    </w:p>
    <w:p>
      <w:pPr>
        <w:pStyle w:val="8"/>
        <w:numPr>
          <w:ilvl w:val="0"/>
          <w:numId w:val="19"/>
        </w:numPr>
        <w:tabs>
          <w:tab w:val="left" w:pos="1221"/>
        </w:tabs>
        <w:spacing w:before="200" w:after="0" w:line="240" w:lineRule="auto"/>
        <w:ind w:left="1220" w:right="0" w:hanging="423"/>
        <w:jc w:val="left"/>
        <w:rPr>
          <w:b w:val="0"/>
          <w:bCs w:val="0"/>
          <w:color w:val="auto"/>
          <w:sz w:val="28"/>
        </w:rPr>
      </w:pPr>
      <w:r>
        <w:rPr>
          <w:b w:val="0"/>
          <w:bCs w:val="0"/>
          <w:color w:val="auto"/>
          <w:spacing w:val="-3"/>
          <w:sz w:val="28"/>
        </w:rPr>
        <w:t>为保障成绩评判的准确性，监督仲裁组对赛项总成绩排名前</w:t>
      </w:r>
    </w:p>
    <w:p>
      <w:pPr>
        <w:pStyle w:val="4"/>
        <w:spacing w:before="195"/>
        <w:rPr>
          <w:b w:val="0"/>
          <w:bCs w:val="0"/>
          <w:color w:val="auto"/>
        </w:rPr>
      </w:pPr>
      <w:r>
        <w:rPr>
          <w:b w:val="0"/>
          <w:bCs w:val="0"/>
          <w:color w:val="auto"/>
          <w:spacing w:val="4"/>
          <w:position w:val="1"/>
        </w:rPr>
        <w:t>30</w:t>
      </w:r>
      <w:r>
        <w:rPr>
          <w:b w:val="0"/>
          <w:bCs w:val="0"/>
          <w:color w:val="auto"/>
          <w:spacing w:val="-140"/>
          <w:position w:val="1"/>
        </w:rPr>
        <w:t xml:space="preserve"> </w:t>
      </w:r>
      <w:r>
        <w:rPr>
          <w:b w:val="0"/>
          <w:bCs w:val="0"/>
          <w:color w:val="auto"/>
          <w:spacing w:val="9"/>
          <w:w w:val="100"/>
        </w:rPr>
        <w:drawing>
          <wp:inline distT="0" distB="0" distL="0" distR="0">
            <wp:extent cx="76200" cy="136525"/>
            <wp:effectExtent l="0" t="0" r="0" b="0"/>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b w:val="0"/>
          <w:bCs w:val="0"/>
          <w:color w:val="auto"/>
          <w:position w:val="1"/>
        </w:rPr>
        <w:t>的所有参赛队的成绩进行复核；对其余成绩进行抽检复核，抽检</w:t>
      </w:r>
    </w:p>
    <w:p>
      <w:pPr>
        <w:pStyle w:val="4"/>
        <w:spacing w:before="213"/>
        <w:rPr>
          <w:b w:val="0"/>
          <w:bCs w:val="0"/>
          <w:color w:val="auto"/>
        </w:rPr>
      </w:pPr>
      <w:r>
        <w:rPr>
          <w:b w:val="0"/>
          <w:bCs w:val="0"/>
          <w:color w:val="auto"/>
        </w:rPr>
        <w:t>覆</w:t>
      </w:r>
      <w:r>
        <w:rPr>
          <w:b w:val="0"/>
          <w:bCs w:val="0"/>
          <w:color w:val="auto"/>
          <w:spacing w:val="-3"/>
        </w:rPr>
        <w:t>盖</w:t>
      </w:r>
      <w:r>
        <w:rPr>
          <w:b w:val="0"/>
          <w:bCs w:val="0"/>
          <w:color w:val="auto"/>
        </w:rPr>
        <w:t>率不</w:t>
      </w:r>
      <w:r>
        <w:rPr>
          <w:b w:val="0"/>
          <w:bCs w:val="0"/>
          <w:color w:val="auto"/>
          <w:spacing w:val="-3"/>
        </w:rPr>
        <w:t>得</w:t>
      </w:r>
      <w:r>
        <w:rPr>
          <w:b w:val="0"/>
          <w:bCs w:val="0"/>
          <w:color w:val="auto"/>
        </w:rPr>
        <w:t>低于</w:t>
      </w:r>
      <w:r>
        <w:rPr>
          <w:b w:val="0"/>
          <w:bCs w:val="0"/>
          <w:color w:val="auto"/>
          <w:spacing w:val="-69"/>
        </w:rPr>
        <w:t xml:space="preserve"> </w:t>
      </w:r>
      <w:r>
        <w:rPr>
          <w:b w:val="0"/>
          <w:bCs w:val="0"/>
          <w:color w:val="auto"/>
          <w:spacing w:val="4"/>
        </w:rPr>
        <w:t>15</w:t>
      </w:r>
      <w:r>
        <w:rPr>
          <w:b w:val="0"/>
          <w:bCs w:val="0"/>
          <w:color w:val="auto"/>
          <w:spacing w:val="9"/>
          <w:w w:val="100"/>
        </w:rPr>
        <w:drawing>
          <wp:inline distT="0" distB="0" distL="0" distR="0">
            <wp:extent cx="76200" cy="136525"/>
            <wp:effectExtent l="0" t="0" r="0" b="0"/>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b w:val="0"/>
          <w:bCs w:val="0"/>
          <w:color w:val="auto"/>
        </w:rPr>
        <w:t>。</w:t>
      </w:r>
    </w:p>
    <w:p>
      <w:pPr>
        <w:pStyle w:val="8"/>
        <w:numPr>
          <w:ilvl w:val="0"/>
          <w:numId w:val="19"/>
        </w:numPr>
        <w:tabs>
          <w:tab w:val="left" w:pos="1222"/>
        </w:tabs>
        <w:spacing w:before="195" w:after="0" w:line="374" w:lineRule="auto"/>
        <w:ind w:left="239" w:right="680" w:firstLine="558"/>
        <w:jc w:val="left"/>
        <w:rPr>
          <w:b w:val="0"/>
          <w:bCs w:val="0"/>
          <w:color w:val="auto"/>
          <w:sz w:val="28"/>
        </w:rPr>
      </w:pPr>
      <w:r>
        <w:rPr>
          <w:b w:val="0"/>
          <w:bCs w:val="0"/>
          <w:color w:val="auto"/>
          <w:spacing w:val="-1"/>
          <w:sz w:val="28"/>
        </w:rPr>
        <w:t>监督仲裁组需将复检中发现的错误以书面方式及时告知裁判</w:t>
      </w:r>
      <w:r>
        <w:rPr>
          <w:b w:val="0"/>
          <w:bCs w:val="0"/>
          <w:color w:val="auto"/>
          <w:spacing w:val="-3"/>
          <w:sz w:val="28"/>
        </w:rPr>
        <w:t>长，由裁判长更正成绩并签字确认。</w:t>
      </w:r>
    </w:p>
    <w:p>
      <w:pPr>
        <w:pStyle w:val="8"/>
        <w:numPr>
          <w:ilvl w:val="0"/>
          <w:numId w:val="19"/>
        </w:numPr>
        <w:tabs>
          <w:tab w:val="left" w:pos="1221"/>
        </w:tabs>
        <w:spacing w:before="6" w:after="0" w:line="369" w:lineRule="auto"/>
        <w:ind w:left="239" w:right="680" w:firstLine="558"/>
        <w:jc w:val="left"/>
        <w:rPr>
          <w:b w:val="0"/>
          <w:bCs w:val="0"/>
          <w:color w:val="auto"/>
          <w:sz w:val="28"/>
        </w:rPr>
      </w:pPr>
      <w:r>
        <w:rPr>
          <w:b w:val="0"/>
          <w:bCs w:val="0"/>
          <w:color w:val="auto"/>
          <w:sz w:val="28"/>
        </w:rPr>
        <w:t>复</w:t>
      </w:r>
      <w:r>
        <w:rPr>
          <w:b w:val="0"/>
          <w:bCs w:val="0"/>
          <w:color w:val="auto"/>
          <w:spacing w:val="-3"/>
          <w:sz w:val="28"/>
        </w:rPr>
        <w:t>核</w:t>
      </w:r>
      <w:r>
        <w:rPr>
          <w:b w:val="0"/>
          <w:bCs w:val="0"/>
          <w:color w:val="auto"/>
          <w:spacing w:val="-8"/>
          <w:sz w:val="28"/>
        </w:rPr>
        <w:t>、</w:t>
      </w:r>
      <w:r>
        <w:rPr>
          <w:b w:val="0"/>
          <w:bCs w:val="0"/>
          <w:color w:val="auto"/>
          <w:sz w:val="28"/>
        </w:rPr>
        <w:t>抽</w:t>
      </w:r>
      <w:r>
        <w:rPr>
          <w:b w:val="0"/>
          <w:bCs w:val="0"/>
          <w:color w:val="auto"/>
          <w:spacing w:val="-3"/>
          <w:sz w:val="28"/>
        </w:rPr>
        <w:t>检</w:t>
      </w:r>
      <w:r>
        <w:rPr>
          <w:b w:val="0"/>
          <w:bCs w:val="0"/>
          <w:color w:val="auto"/>
          <w:sz w:val="28"/>
        </w:rPr>
        <w:t>错误</w:t>
      </w:r>
      <w:r>
        <w:rPr>
          <w:b w:val="0"/>
          <w:bCs w:val="0"/>
          <w:color w:val="auto"/>
          <w:spacing w:val="-3"/>
          <w:sz w:val="28"/>
        </w:rPr>
        <w:t>率</w:t>
      </w:r>
      <w:r>
        <w:rPr>
          <w:b w:val="0"/>
          <w:bCs w:val="0"/>
          <w:color w:val="auto"/>
          <w:sz w:val="28"/>
        </w:rPr>
        <w:t>超过</w:t>
      </w:r>
      <w:r>
        <w:rPr>
          <w:b w:val="0"/>
          <w:bCs w:val="0"/>
          <w:color w:val="auto"/>
          <w:spacing w:val="-67"/>
          <w:sz w:val="28"/>
        </w:rPr>
        <w:t xml:space="preserve"> </w:t>
      </w:r>
      <w:r>
        <w:rPr>
          <w:b w:val="0"/>
          <w:bCs w:val="0"/>
          <w:color w:val="auto"/>
          <w:spacing w:val="9"/>
          <w:sz w:val="28"/>
        </w:rPr>
        <w:t>5</w:t>
      </w:r>
      <w:r>
        <w:rPr>
          <w:b w:val="0"/>
          <w:bCs w:val="0"/>
          <w:color w:val="auto"/>
          <w:spacing w:val="9"/>
          <w:w w:val="100"/>
          <w:sz w:val="28"/>
        </w:rPr>
        <w:drawing>
          <wp:inline distT="0" distB="0" distL="0" distR="0">
            <wp:extent cx="76200" cy="136525"/>
            <wp:effectExtent l="0" t="0" r="0" b="0"/>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b w:val="0"/>
          <w:bCs w:val="0"/>
          <w:color w:val="auto"/>
          <w:spacing w:val="-3"/>
          <w:sz w:val="28"/>
        </w:rPr>
        <w:t>的</w:t>
      </w:r>
      <w:r>
        <w:rPr>
          <w:b w:val="0"/>
          <w:bCs w:val="0"/>
          <w:color w:val="auto"/>
          <w:spacing w:val="-5"/>
          <w:sz w:val="28"/>
        </w:rPr>
        <w:t>，</w:t>
      </w:r>
      <w:r>
        <w:rPr>
          <w:b w:val="0"/>
          <w:bCs w:val="0"/>
          <w:color w:val="auto"/>
          <w:sz w:val="28"/>
        </w:rPr>
        <w:t>则</w:t>
      </w:r>
      <w:r>
        <w:rPr>
          <w:b w:val="0"/>
          <w:bCs w:val="0"/>
          <w:color w:val="auto"/>
          <w:spacing w:val="-3"/>
          <w:sz w:val="28"/>
        </w:rPr>
        <w:t>认</w:t>
      </w:r>
      <w:r>
        <w:rPr>
          <w:b w:val="0"/>
          <w:bCs w:val="0"/>
          <w:color w:val="auto"/>
          <w:sz w:val="28"/>
        </w:rPr>
        <w:t>定为</w:t>
      </w:r>
      <w:r>
        <w:rPr>
          <w:b w:val="0"/>
          <w:bCs w:val="0"/>
          <w:color w:val="auto"/>
          <w:spacing w:val="-3"/>
          <w:sz w:val="28"/>
        </w:rPr>
        <w:t>非</w:t>
      </w:r>
      <w:r>
        <w:rPr>
          <w:b w:val="0"/>
          <w:bCs w:val="0"/>
          <w:color w:val="auto"/>
          <w:sz w:val="28"/>
        </w:rPr>
        <w:t>小概</w:t>
      </w:r>
      <w:r>
        <w:rPr>
          <w:b w:val="0"/>
          <w:bCs w:val="0"/>
          <w:color w:val="auto"/>
          <w:spacing w:val="-3"/>
          <w:sz w:val="28"/>
        </w:rPr>
        <w:t>率</w:t>
      </w:r>
      <w:r>
        <w:rPr>
          <w:b w:val="0"/>
          <w:bCs w:val="0"/>
          <w:color w:val="auto"/>
          <w:sz w:val="28"/>
        </w:rPr>
        <w:t>事</w:t>
      </w:r>
      <w:r>
        <w:rPr>
          <w:b w:val="0"/>
          <w:bCs w:val="0"/>
          <w:color w:val="auto"/>
          <w:spacing w:val="-3"/>
          <w:sz w:val="28"/>
        </w:rPr>
        <w:t>件</w:t>
      </w:r>
      <w:r>
        <w:rPr>
          <w:b w:val="0"/>
          <w:bCs w:val="0"/>
          <w:color w:val="auto"/>
          <w:spacing w:val="-8"/>
          <w:sz w:val="28"/>
        </w:rPr>
        <w:t>，</w:t>
      </w:r>
      <w:r>
        <w:rPr>
          <w:b w:val="0"/>
          <w:bCs w:val="0"/>
          <w:color w:val="auto"/>
          <w:sz w:val="28"/>
        </w:rPr>
        <w:t>裁判</w:t>
      </w:r>
      <w:r>
        <w:rPr>
          <w:b w:val="0"/>
          <w:bCs w:val="0"/>
          <w:color w:val="auto"/>
          <w:spacing w:val="-3"/>
          <w:sz w:val="28"/>
        </w:rPr>
        <w:t>组需对所有成绩进行复核。</w:t>
      </w:r>
    </w:p>
    <w:p>
      <w:pPr>
        <w:pStyle w:val="4"/>
        <w:spacing w:before="8"/>
        <w:ind w:left="798"/>
        <w:rPr>
          <w:b w:val="0"/>
          <w:bCs w:val="0"/>
          <w:color w:val="auto"/>
        </w:rPr>
      </w:pPr>
      <w:r>
        <w:rPr>
          <w:b w:val="0"/>
          <w:bCs w:val="0"/>
          <w:color w:val="auto"/>
        </w:rPr>
        <w:t>（六）留档备案</w:t>
      </w:r>
    </w:p>
    <w:p>
      <w:pPr>
        <w:spacing w:after="0"/>
        <w:rPr>
          <w:b w:val="0"/>
          <w:bCs w:val="0"/>
          <w:color w:val="auto"/>
        </w:rPr>
        <w:sectPr>
          <w:pgSz w:w="11910" w:h="16840"/>
          <w:pgMar w:top="1560" w:right="1120" w:bottom="280" w:left="1560" w:header="720" w:footer="720" w:gutter="0"/>
          <w:cols w:space="720" w:num="1"/>
        </w:sectPr>
      </w:pPr>
    </w:p>
    <w:p>
      <w:pPr>
        <w:pStyle w:val="8"/>
        <w:numPr>
          <w:ilvl w:val="0"/>
          <w:numId w:val="20"/>
        </w:numPr>
        <w:tabs>
          <w:tab w:val="left" w:pos="1221"/>
        </w:tabs>
        <w:spacing w:before="32" w:after="0" w:line="374" w:lineRule="auto"/>
        <w:ind w:left="239" w:right="586" w:firstLine="558"/>
        <w:jc w:val="left"/>
        <w:rPr>
          <w:b w:val="0"/>
          <w:bCs w:val="0"/>
          <w:color w:val="auto"/>
          <w:sz w:val="28"/>
        </w:rPr>
      </w:pPr>
      <w:r>
        <w:rPr>
          <w:b w:val="0"/>
          <w:bCs w:val="0"/>
          <w:color w:val="auto"/>
          <w:sz w:val="28"/>
        </w:rPr>
        <w:t>成绩分析。为了做好赛项资源向教学资源转化工作，专家工</w:t>
      </w:r>
      <w:r>
        <w:rPr>
          <w:b w:val="0"/>
          <w:bCs w:val="0"/>
          <w:color w:val="auto"/>
          <w:spacing w:val="-3"/>
          <w:sz w:val="28"/>
        </w:rPr>
        <w:t>作组根据裁判判分情况，分析参赛选手在比赛过程中对各个知识点、技术掌握程度，并将分析报告报备大赛执委会办公室适时公布。</w:t>
      </w:r>
    </w:p>
    <w:p>
      <w:pPr>
        <w:pStyle w:val="8"/>
        <w:numPr>
          <w:ilvl w:val="0"/>
          <w:numId w:val="20"/>
        </w:numPr>
        <w:tabs>
          <w:tab w:val="left" w:pos="1221"/>
        </w:tabs>
        <w:spacing w:before="0" w:after="0" w:line="374" w:lineRule="auto"/>
        <w:ind w:left="239" w:right="680" w:firstLine="558"/>
        <w:jc w:val="both"/>
        <w:rPr>
          <w:b w:val="0"/>
          <w:bCs w:val="0"/>
          <w:color w:val="auto"/>
          <w:sz w:val="28"/>
        </w:rPr>
      </w:pPr>
      <w:r>
        <w:rPr>
          <w:b w:val="0"/>
          <w:bCs w:val="0"/>
          <w:color w:val="auto"/>
          <w:sz w:val="28"/>
        </w:rPr>
        <w:t>留档备案。赛项每个比赛环节裁判判分的原始材料和最终成</w:t>
      </w:r>
      <w:r>
        <w:rPr>
          <w:b w:val="0"/>
          <w:bCs w:val="0"/>
          <w:color w:val="auto"/>
          <w:spacing w:val="3"/>
          <w:sz w:val="28"/>
        </w:rPr>
        <w:t>绩等结果性材料都需经监督仲裁组人员和裁判长签字后装袋密封留</w:t>
      </w:r>
      <w:r>
        <w:rPr>
          <w:b w:val="0"/>
          <w:bCs w:val="0"/>
          <w:color w:val="auto"/>
          <w:spacing w:val="-3"/>
          <w:sz w:val="28"/>
        </w:rPr>
        <w:t>档，并由赛项承办校封存，委派专人妥善保管。</w:t>
      </w:r>
    </w:p>
    <w:p>
      <w:pPr>
        <w:pStyle w:val="4"/>
        <w:spacing w:before="1"/>
        <w:ind w:left="798"/>
        <w:rPr>
          <w:b w:val="0"/>
          <w:bCs w:val="0"/>
          <w:color w:val="auto"/>
        </w:rPr>
      </w:pPr>
      <w:r>
        <w:rPr>
          <w:b w:val="0"/>
          <w:bCs w:val="0"/>
          <w:color w:val="auto"/>
        </w:rPr>
        <w:t>（七）成绩使用</w:t>
      </w:r>
    </w:p>
    <w:p>
      <w:pPr>
        <w:pStyle w:val="4"/>
        <w:spacing w:before="200" w:line="374" w:lineRule="auto"/>
        <w:ind w:right="680" w:firstLine="558"/>
        <w:rPr>
          <w:b w:val="0"/>
          <w:bCs w:val="0"/>
          <w:color w:val="auto"/>
        </w:rPr>
      </w:pPr>
      <w:r>
        <w:rPr>
          <w:b w:val="0"/>
          <w:bCs w:val="0"/>
          <w:color w:val="auto"/>
          <w:spacing w:val="-8"/>
        </w:rPr>
        <w:t>大赛最终成绩由赛项执委会负责公布，任何组织和个人，不得擅</w:t>
      </w:r>
      <w:r>
        <w:rPr>
          <w:b w:val="0"/>
          <w:bCs w:val="0"/>
          <w:color w:val="auto"/>
          <w:spacing w:val="-3"/>
        </w:rPr>
        <w:t>自对大赛成绩进行涂改、伪造或用于欺诈等违法犯罪活动。</w:t>
      </w:r>
    </w:p>
    <w:p>
      <w:pPr>
        <w:pStyle w:val="4"/>
        <w:spacing w:line="324" w:lineRule="exact"/>
        <w:ind w:left="798"/>
        <w:rPr>
          <w:b w:val="0"/>
          <w:bCs w:val="0"/>
          <w:color w:val="auto"/>
        </w:rPr>
      </w:pPr>
      <w:r>
        <w:rPr>
          <w:b w:val="0"/>
          <w:bCs w:val="0"/>
          <w:color w:val="auto"/>
        </w:rPr>
        <w:t>（八）裁判需求</w:t>
      </w:r>
    </w:p>
    <w:p>
      <w:pPr>
        <w:pStyle w:val="4"/>
        <w:spacing w:before="11"/>
        <w:ind w:left="0"/>
        <w:rPr>
          <w:b w:val="0"/>
          <w:bCs w:val="0"/>
          <w:color w:val="auto"/>
          <w:sz w:val="10"/>
        </w:rPr>
      </w:pPr>
    </w:p>
    <w:tbl>
      <w:tblPr>
        <w:tblStyle w:val="5"/>
        <w:tblW w:w="0" w:type="auto"/>
        <w:tblInd w:w="150" w:type="dxa"/>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
      <w:tblGrid>
        <w:gridCol w:w="802"/>
        <w:gridCol w:w="1725"/>
        <w:gridCol w:w="1665"/>
        <w:gridCol w:w="1485"/>
        <w:gridCol w:w="2048"/>
        <w:gridCol w:w="780"/>
      </w:tblGrid>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PrEx>
        <w:trPr>
          <w:trHeight w:val="622" w:hRule="atLeast"/>
        </w:trPr>
        <w:tc>
          <w:tcPr>
            <w:tcW w:w="802" w:type="dxa"/>
            <w:tcBorders>
              <w:bottom w:val="single" w:color="231F20" w:sz="4" w:space="0"/>
              <w:right w:val="single" w:color="231F20" w:sz="4" w:space="0"/>
            </w:tcBorders>
          </w:tcPr>
          <w:p>
            <w:pPr>
              <w:pStyle w:val="9"/>
              <w:spacing w:before="158"/>
              <w:ind w:left="160"/>
              <w:rPr>
                <w:b w:val="0"/>
                <w:bCs w:val="0"/>
                <w:color w:val="auto"/>
                <w:sz w:val="24"/>
              </w:rPr>
            </w:pPr>
            <w:r>
              <w:rPr>
                <w:b w:val="0"/>
                <w:bCs w:val="0"/>
                <w:color w:val="auto"/>
                <w:sz w:val="24"/>
              </w:rPr>
              <w:t>序号</w:t>
            </w:r>
          </w:p>
        </w:tc>
        <w:tc>
          <w:tcPr>
            <w:tcW w:w="1725" w:type="dxa"/>
            <w:tcBorders>
              <w:left w:val="single" w:color="231F20" w:sz="4" w:space="0"/>
              <w:bottom w:val="single" w:color="231F20" w:sz="4" w:space="0"/>
              <w:right w:val="single" w:color="231F20" w:sz="4" w:space="0"/>
            </w:tcBorders>
          </w:tcPr>
          <w:p>
            <w:pPr>
              <w:pStyle w:val="9"/>
              <w:spacing w:before="158"/>
              <w:ind w:left="93" w:right="72"/>
              <w:jc w:val="center"/>
              <w:rPr>
                <w:b w:val="0"/>
                <w:bCs w:val="0"/>
                <w:color w:val="auto"/>
                <w:sz w:val="24"/>
              </w:rPr>
            </w:pPr>
            <w:r>
              <w:rPr>
                <w:b w:val="0"/>
                <w:bCs w:val="0"/>
                <w:color w:val="auto"/>
                <w:sz w:val="24"/>
              </w:rPr>
              <w:t>专业技术方向</w:t>
            </w:r>
          </w:p>
        </w:tc>
        <w:tc>
          <w:tcPr>
            <w:tcW w:w="1665" w:type="dxa"/>
            <w:tcBorders>
              <w:left w:val="single" w:color="231F20" w:sz="4" w:space="0"/>
              <w:bottom w:val="single" w:color="231F20" w:sz="4" w:space="0"/>
              <w:right w:val="single" w:color="231F20" w:sz="4" w:space="0"/>
            </w:tcBorders>
          </w:tcPr>
          <w:p>
            <w:pPr>
              <w:pStyle w:val="9"/>
              <w:spacing w:before="158"/>
              <w:ind w:left="114"/>
              <w:rPr>
                <w:b w:val="0"/>
                <w:bCs w:val="0"/>
                <w:color w:val="auto"/>
                <w:sz w:val="24"/>
              </w:rPr>
            </w:pPr>
            <w:r>
              <w:rPr>
                <w:b w:val="0"/>
                <w:bCs w:val="0"/>
                <w:color w:val="auto"/>
                <w:sz w:val="24"/>
              </w:rPr>
              <w:t>知识能力要求</w:t>
            </w:r>
          </w:p>
        </w:tc>
        <w:tc>
          <w:tcPr>
            <w:tcW w:w="1485" w:type="dxa"/>
            <w:tcBorders>
              <w:left w:val="single" w:color="231F20" w:sz="4" w:space="0"/>
              <w:bottom w:val="single" w:color="231F20" w:sz="4" w:space="0"/>
              <w:right w:val="single" w:color="231F20" w:sz="4" w:space="0"/>
            </w:tcBorders>
          </w:tcPr>
          <w:p>
            <w:pPr>
              <w:pStyle w:val="9"/>
              <w:spacing w:before="2"/>
              <w:ind w:left="111" w:right="-29"/>
              <w:rPr>
                <w:b w:val="0"/>
                <w:bCs w:val="0"/>
                <w:color w:val="auto"/>
                <w:sz w:val="24"/>
              </w:rPr>
            </w:pPr>
            <w:r>
              <w:rPr>
                <w:b w:val="0"/>
                <w:bCs w:val="0"/>
                <w:color w:val="auto"/>
                <w:spacing w:val="-13"/>
                <w:sz w:val="24"/>
              </w:rPr>
              <w:t>执裁、教学、</w:t>
            </w:r>
          </w:p>
          <w:p>
            <w:pPr>
              <w:pStyle w:val="9"/>
              <w:spacing w:before="4" w:line="289" w:lineRule="exact"/>
              <w:ind w:left="265"/>
              <w:rPr>
                <w:b w:val="0"/>
                <w:bCs w:val="0"/>
                <w:color w:val="auto"/>
                <w:sz w:val="24"/>
              </w:rPr>
            </w:pPr>
            <w:r>
              <w:rPr>
                <w:b w:val="0"/>
                <w:bCs w:val="0"/>
                <w:color w:val="auto"/>
                <w:sz w:val="24"/>
              </w:rPr>
              <w:t>工作经历</w:t>
            </w:r>
          </w:p>
        </w:tc>
        <w:tc>
          <w:tcPr>
            <w:tcW w:w="2048" w:type="dxa"/>
            <w:tcBorders>
              <w:left w:val="single" w:color="231F20" w:sz="4" w:space="0"/>
              <w:bottom w:val="single" w:color="231F20" w:sz="4" w:space="0"/>
              <w:right w:val="single" w:color="231F20" w:sz="4" w:space="0"/>
            </w:tcBorders>
          </w:tcPr>
          <w:p>
            <w:pPr>
              <w:pStyle w:val="9"/>
              <w:spacing w:before="2"/>
              <w:ind w:left="111" w:right="93"/>
              <w:jc w:val="center"/>
              <w:rPr>
                <w:b w:val="0"/>
                <w:bCs w:val="0"/>
                <w:color w:val="auto"/>
                <w:sz w:val="24"/>
              </w:rPr>
            </w:pPr>
            <w:r>
              <w:rPr>
                <w:b w:val="0"/>
                <w:bCs w:val="0"/>
                <w:color w:val="auto"/>
                <w:sz w:val="24"/>
              </w:rPr>
              <w:t>专业技术职称</w:t>
            </w:r>
          </w:p>
          <w:p>
            <w:pPr>
              <w:pStyle w:val="9"/>
              <w:spacing w:before="4" w:line="289" w:lineRule="exact"/>
              <w:ind w:left="111" w:right="-15"/>
              <w:jc w:val="center"/>
              <w:rPr>
                <w:b w:val="0"/>
                <w:bCs w:val="0"/>
                <w:color w:val="auto"/>
                <w:sz w:val="24"/>
              </w:rPr>
            </w:pPr>
            <w:r>
              <w:rPr>
                <w:b w:val="0"/>
                <w:bCs w:val="0"/>
                <w:color w:val="auto"/>
                <w:sz w:val="24"/>
              </w:rPr>
              <w:t>（职业资格等级）</w:t>
            </w:r>
          </w:p>
        </w:tc>
        <w:tc>
          <w:tcPr>
            <w:tcW w:w="780" w:type="dxa"/>
            <w:tcBorders>
              <w:left w:val="single" w:color="231F20" w:sz="4" w:space="0"/>
              <w:bottom w:val="single" w:color="231F20" w:sz="4" w:space="0"/>
            </w:tcBorders>
          </w:tcPr>
          <w:p>
            <w:pPr>
              <w:pStyle w:val="9"/>
              <w:spacing w:before="158"/>
              <w:ind w:left="129" w:right="113"/>
              <w:jc w:val="center"/>
              <w:rPr>
                <w:b w:val="0"/>
                <w:bCs w:val="0"/>
                <w:color w:val="auto"/>
                <w:sz w:val="24"/>
              </w:rPr>
            </w:pPr>
            <w:r>
              <w:rPr>
                <w:b w:val="0"/>
                <w:bCs w:val="0"/>
                <w:color w:val="auto"/>
                <w:sz w:val="24"/>
              </w:rPr>
              <w:t>人数</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1555" w:hRule="atLeast"/>
        </w:trPr>
        <w:tc>
          <w:tcPr>
            <w:tcW w:w="802" w:type="dxa"/>
            <w:tcBorders>
              <w:top w:val="single" w:color="231F20" w:sz="4" w:space="0"/>
              <w:bottom w:val="single" w:color="231F20" w:sz="4" w:space="0"/>
              <w:right w:val="single" w:color="231F20" w:sz="4" w:space="0"/>
            </w:tcBorders>
          </w:tcPr>
          <w:p>
            <w:pPr>
              <w:pStyle w:val="9"/>
              <w:rPr>
                <w:b w:val="0"/>
                <w:bCs w:val="0"/>
                <w:color w:val="auto"/>
                <w:sz w:val="26"/>
              </w:rPr>
            </w:pPr>
          </w:p>
          <w:p>
            <w:pPr>
              <w:pStyle w:val="9"/>
              <w:spacing w:before="10"/>
              <w:rPr>
                <w:b w:val="0"/>
                <w:bCs w:val="0"/>
                <w:color w:val="auto"/>
                <w:sz w:val="23"/>
              </w:rPr>
            </w:pPr>
          </w:p>
          <w:p>
            <w:pPr>
              <w:pStyle w:val="9"/>
              <w:spacing w:before="1"/>
              <w:ind w:left="108"/>
              <w:rPr>
                <w:rFonts w:ascii="Arial"/>
                <w:b w:val="0"/>
                <w:bCs w:val="0"/>
                <w:color w:val="auto"/>
                <w:sz w:val="24"/>
              </w:rPr>
            </w:pPr>
            <w:r>
              <w:rPr>
                <w:rFonts w:ascii="Arial"/>
                <w:b w:val="0"/>
                <w:bCs w:val="0"/>
                <w:color w:val="auto"/>
                <w:w w:val="81"/>
                <w:sz w:val="24"/>
              </w:rPr>
              <w:t>1</w:t>
            </w:r>
          </w:p>
        </w:tc>
        <w:tc>
          <w:tcPr>
            <w:tcW w:w="1725" w:type="dxa"/>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spacing w:before="8"/>
              <w:rPr>
                <w:b w:val="0"/>
                <w:bCs w:val="0"/>
                <w:color w:val="auto"/>
                <w:sz w:val="24"/>
              </w:rPr>
            </w:pPr>
          </w:p>
          <w:p>
            <w:pPr>
              <w:pStyle w:val="9"/>
              <w:ind w:left="56" w:right="104"/>
              <w:jc w:val="center"/>
              <w:rPr>
                <w:b w:val="0"/>
                <w:bCs w:val="0"/>
                <w:color w:val="auto"/>
                <w:sz w:val="24"/>
              </w:rPr>
            </w:pPr>
            <w:r>
              <w:rPr>
                <w:b w:val="0"/>
                <w:bCs w:val="0"/>
                <w:color w:val="auto"/>
                <w:sz w:val="24"/>
              </w:rPr>
              <w:t>装备制造大类</w:t>
            </w:r>
          </w:p>
        </w:tc>
        <w:tc>
          <w:tcPr>
            <w:tcW w:w="1665" w:type="dxa"/>
            <w:tcBorders>
              <w:top w:val="single" w:color="231F20" w:sz="4" w:space="0"/>
              <w:left w:val="single" w:color="231F20" w:sz="4" w:space="0"/>
              <w:bottom w:val="single" w:color="231F20" w:sz="4" w:space="0"/>
              <w:right w:val="single" w:color="231F20" w:sz="4" w:space="0"/>
            </w:tcBorders>
          </w:tcPr>
          <w:p>
            <w:pPr>
              <w:pStyle w:val="9"/>
              <w:spacing w:line="242" w:lineRule="auto"/>
              <w:ind w:left="112" w:right="29"/>
              <w:jc w:val="both"/>
              <w:rPr>
                <w:b w:val="0"/>
                <w:bCs w:val="0"/>
                <w:color w:val="auto"/>
                <w:sz w:val="24"/>
              </w:rPr>
            </w:pPr>
            <w:r>
              <w:rPr>
                <w:b w:val="0"/>
                <w:bCs w:val="0"/>
                <w:color w:val="auto"/>
                <w:sz w:val="24"/>
              </w:rPr>
              <w:t>了解检测知识，掌握相关技能，会使用三坐标测量机</w:t>
            </w:r>
          </w:p>
          <w:p>
            <w:pPr>
              <w:pStyle w:val="9"/>
              <w:spacing w:before="2" w:line="290" w:lineRule="exact"/>
              <w:ind w:left="112"/>
              <w:rPr>
                <w:b w:val="0"/>
                <w:bCs w:val="0"/>
                <w:color w:val="auto"/>
                <w:sz w:val="24"/>
              </w:rPr>
            </w:pPr>
            <w:r>
              <w:rPr>
                <w:b w:val="0"/>
                <w:bCs w:val="0"/>
                <w:color w:val="auto"/>
                <w:sz w:val="24"/>
              </w:rPr>
              <w:t>检测。</w:t>
            </w:r>
          </w:p>
        </w:tc>
        <w:tc>
          <w:tcPr>
            <w:tcW w:w="1485" w:type="dxa"/>
            <w:tcBorders>
              <w:top w:val="single" w:color="231F20" w:sz="4" w:space="0"/>
              <w:left w:val="single" w:color="231F20" w:sz="4" w:space="0"/>
              <w:bottom w:val="single" w:color="231F20" w:sz="4" w:space="0"/>
              <w:right w:val="single" w:color="231F20" w:sz="4" w:space="0"/>
            </w:tcBorders>
          </w:tcPr>
          <w:p>
            <w:pPr>
              <w:pStyle w:val="9"/>
              <w:spacing w:before="4"/>
              <w:rPr>
                <w:b w:val="0"/>
                <w:bCs w:val="0"/>
                <w:color w:val="auto"/>
                <w:sz w:val="24"/>
              </w:rPr>
            </w:pPr>
          </w:p>
          <w:p>
            <w:pPr>
              <w:pStyle w:val="9"/>
              <w:spacing w:line="242" w:lineRule="auto"/>
              <w:ind w:left="109" w:right="94"/>
              <w:jc w:val="both"/>
              <w:rPr>
                <w:b w:val="0"/>
                <w:bCs w:val="0"/>
                <w:color w:val="auto"/>
                <w:sz w:val="24"/>
              </w:rPr>
            </w:pPr>
            <w:r>
              <w:rPr>
                <w:b w:val="0"/>
                <w:bCs w:val="0"/>
                <w:color w:val="auto"/>
                <w:sz w:val="24"/>
              </w:rPr>
              <w:t>担任过市及以上相关竞赛裁判经历</w:t>
            </w:r>
          </w:p>
        </w:tc>
        <w:tc>
          <w:tcPr>
            <w:tcW w:w="2048" w:type="dxa"/>
            <w:tcBorders>
              <w:top w:val="single" w:color="231F20" w:sz="4" w:space="0"/>
              <w:left w:val="single" w:color="231F20" w:sz="4" w:space="0"/>
              <w:bottom w:val="single" w:color="231F20" w:sz="4" w:space="0"/>
              <w:right w:val="single" w:color="231F20" w:sz="4" w:space="0"/>
            </w:tcBorders>
          </w:tcPr>
          <w:p>
            <w:pPr>
              <w:pStyle w:val="9"/>
              <w:spacing w:before="4"/>
              <w:rPr>
                <w:b w:val="0"/>
                <w:bCs w:val="0"/>
                <w:color w:val="auto"/>
                <w:sz w:val="24"/>
              </w:rPr>
            </w:pPr>
          </w:p>
          <w:p>
            <w:pPr>
              <w:pStyle w:val="9"/>
              <w:spacing w:line="242" w:lineRule="auto"/>
              <w:ind w:left="109" w:right="96"/>
              <w:jc w:val="both"/>
              <w:rPr>
                <w:b w:val="0"/>
                <w:bCs w:val="0"/>
                <w:color w:val="auto"/>
                <w:sz w:val="24"/>
              </w:rPr>
            </w:pPr>
            <w:r>
              <w:rPr>
                <w:b w:val="0"/>
                <w:bCs w:val="0"/>
                <w:color w:val="auto"/>
                <w:sz w:val="24"/>
              </w:rPr>
              <w:t>相关机械类技师及以上职业资格证书</w:t>
            </w:r>
          </w:p>
        </w:tc>
        <w:tc>
          <w:tcPr>
            <w:tcW w:w="780" w:type="dxa"/>
            <w:tcBorders>
              <w:top w:val="single" w:color="231F20" w:sz="4" w:space="0"/>
              <w:left w:val="single" w:color="231F20" w:sz="4" w:space="0"/>
              <w:bottom w:val="single" w:color="231F20" w:sz="4" w:space="0"/>
            </w:tcBorders>
          </w:tcPr>
          <w:p>
            <w:pPr>
              <w:pStyle w:val="9"/>
              <w:rPr>
                <w:b w:val="0"/>
                <w:bCs w:val="0"/>
                <w:color w:val="auto"/>
                <w:sz w:val="26"/>
              </w:rPr>
            </w:pPr>
          </w:p>
          <w:p>
            <w:pPr>
              <w:pStyle w:val="9"/>
              <w:spacing w:before="10"/>
              <w:rPr>
                <w:b w:val="0"/>
                <w:bCs w:val="0"/>
                <w:color w:val="auto"/>
                <w:sz w:val="23"/>
              </w:rPr>
            </w:pPr>
          </w:p>
          <w:p>
            <w:pPr>
              <w:pStyle w:val="9"/>
              <w:spacing w:before="1"/>
              <w:ind w:left="15"/>
              <w:jc w:val="center"/>
              <w:rPr>
                <w:rFonts w:hint="eastAsia" w:ascii="Arial" w:eastAsia="仿宋_GB2312"/>
                <w:b w:val="0"/>
                <w:bCs w:val="0"/>
                <w:color w:val="auto"/>
                <w:sz w:val="24"/>
                <w:lang w:val="en-US" w:eastAsia="zh-CN"/>
              </w:rPr>
            </w:pPr>
            <w:r>
              <w:rPr>
                <w:rFonts w:hint="eastAsia" w:ascii="Arial"/>
                <w:b w:val="0"/>
                <w:bCs w:val="0"/>
                <w:color w:val="auto"/>
                <w:sz w:val="24"/>
                <w:lang w:val="en-US" w:eastAsia="zh-CN"/>
              </w:rPr>
              <w:t>3</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2177" w:hRule="atLeast"/>
        </w:trPr>
        <w:tc>
          <w:tcPr>
            <w:tcW w:w="802" w:type="dxa"/>
            <w:tcBorders>
              <w:top w:val="single" w:color="231F20" w:sz="4" w:space="0"/>
              <w:bottom w:val="single" w:color="231F20" w:sz="4" w:space="0"/>
              <w:right w:val="single" w:color="231F20" w:sz="4" w:space="0"/>
            </w:tcBorders>
          </w:tcPr>
          <w:p>
            <w:pPr>
              <w:pStyle w:val="9"/>
              <w:rPr>
                <w:b w:val="0"/>
                <w:bCs w:val="0"/>
                <w:color w:val="auto"/>
                <w:sz w:val="26"/>
              </w:rPr>
            </w:pPr>
          </w:p>
          <w:p>
            <w:pPr>
              <w:pStyle w:val="9"/>
              <w:rPr>
                <w:b w:val="0"/>
                <w:bCs w:val="0"/>
                <w:color w:val="auto"/>
                <w:sz w:val="26"/>
              </w:rPr>
            </w:pPr>
          </w:p>
          <w:p>
            <w:pPr>
              <w:pStyle w:val="9"/>
              <w:spacing w:before="1"/>
              <w:rPr>
                <w:b w:val="0"/>
                <w:bCs w:val="0"/>
                <w:color w:val="auto"/>
                <w:sz w:val="22"/>
              </w:rPr>
            </w:pPr>
          </w:p>
          <w:p>
            <w:pPr>
              <w:pStyle w:val="9"/>
              <w:ind w:left="108"/>
              <w:rPr>
                <w:rFonts w:ascii="Arial"/>
                <w:b w:val="0"/>
                <w:bCs w:val="0"/>
                <w:color w:val="auto"/>
                <w:sz w:val="24"/>
              </w:rPr>
            </w:pPr>
            <w:r>
              <w:rPr>
                <w:rFonts w:ascii="Arial"/>
                <w:b w:val="0"/>
                <w:bCs w:val="0"/>
                <w:color w:val="auto"/>
                <w:w w:val="81"/>
                <w:sz w:val="24"/>
              </w:rPr>
              <w:t>2</w:t>
            </w:r>
          </w:p>
        </w:tc>
        <w:tc>
          <w:tcPr>
            <w:tcW w:w="1725" w:type="dxa"/>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rPr>
                <w:b w:val="0"/>
                <w:bCs w:val="0"/>
                <w:color w:val="auto"/>
                <w:sz w:val="24"/>
              </w:rPr>
            </w:pPr>
          </w:p>
          <w:p>
            <w:pPr>
              <w:pStyle w:val="9"/>
              <w:spacing w:before="11"/>
              <w:rPr>
                <w:b w:val="0"/>
                <w:bCs w:val="0"/>
                <w:color w:val="auto"/>
                <w:sz w:val="24"/>
              </w:rPr>
            </w:pPr>
          </w:p>
          <w:p>
            <w:pPr>
              <w:pStyle w:val="9"/>
              <w:spacing w:before="1"/>
              <w:ind w:left="56" w:right="104"/>
              <w:jc w:val="center"/>
              <w:rPr>
                <w:b w:val="0"/>
                <w:bCs w:val="0"/>
                <w:color w:val="auto"/>
                <w:sz w:val="24"/>
              </w:rPr>
            </w:pPr>
            <w:r>
              <w:rPr>
                <w:b w:val="0"/>
                <w:bCs w:val="0"/>
                <w:color w:val="auto"/>
                <w:sz w:val="24"/>
              </w:rPr>
              <w:t>装备制造大类</w:t>
            </w:r>
          </w:p>
        </w:tc>
        <w:tc>
          <w:tcPr>
            <w:tcW w:w="1665" w:type="dxa"/>
            <w:tcBorders>
              <w:top w:val="single" w:color="231F20" w:sz="4" w:space="0"/>
              <w:left w:val="single" w:color="231F20" w:sz="4" w:space="0"/>
              <w:bottom w:val="single" w:color="231F20" w:sz="4" w:space="0"/>
              <w:right w:val="single" w:color="231F20" w:sz="4" w:space="0"/>
            </w:tcBorders>
          </w:tcPr>
          <w:p>
            <w:pPr>
              <w:pStyle w:val="9"/>
              <w:spacing w:before="1" w:line="242" w:lineRule="auto"/>
              <w:ind w:left="112" w:right="29"/>
              <w:jc w:val="both"/>
              <w:rPr>
                <w:b w:val="0"/>
                <w:bCs w:val="0"/>
                <w:color w:val="auto"/>
                <w:sz w:val="24"/>
              </w:rPr>
            </w:pPr>
            <w:r>
              <w:rPr>
                <w:b w:val="0"/>
                <w:bCs w:val="0"/>
                <w:color w:val="auto"/>
                <w:sz w:val="24"/>
              </w:rPr>
              <w:t>了解制图、绘图、加工的原理，掌握数控加工相关技术。对多轴加工具有一定的</w:t>
            </w:r>
          </w:p>
          <w:p>
            <w:pPr>
              <w:pStyle w:val="9"/>
              <w:spacing w:before="3" w:line="290" w:lineRule="exact"/>
              <w:ind w:left="112"/>
              <w:rPr>
                <w:b w:val="0"/>
                <w:bCs w:val="0"/>
                <w:color w:val="auto"/>
                <w:sz w:val="24"/>
              </w:rPr>
            </w:pPr>
            <w:r>
              <w:rPr>
                <w:b w:val="0"/>
                <w:bCs w:val="0"/>
                <w:color w:val="auto"/>
                <w:sz w:val="24"/>
              </w:rPr>
              <w:t>经验。</w:t>
            </w:r>
          </w:p>
        </w:tc>
        <w:tc>
          <w:tcPr>
            <w:tcW w:w="1485" w:type="dxa"/>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spacing w:before="7"/>
              <w:rPr>
                <w:b w:val="0"/>
                <w:bCs w:val="0"/>
                <w:color w:val="auto"/>
                <w:sz w:val="24"/>
              </w:rPr>
            </w:pPr>
          </w:p>
          <w:p>
            <w:pPr>
              <w:pStyle w:val="9"/>
              <w:spacing w:line="242" w:lineRule="auto"/>
              <w:ind w:left="109" w:right="94"/>
              <w:jc w:val="both"/>
              <w:rPr>
                <w:b w:val="0"/>
                <w:bCs w:val="0"/>
                <w:color w:val="auto"/>
                <w:sz w:val="24"/>
              </w:rPr>
            </w:pPr>
            <w:r>
              <w:rPr>
                <w:b w:val="0"/>
                <w:bCs w:val="0"/>
                <w:color w:val="auto"/>
                <w:sz w:val="24"/>
              </w:rPr>
              <w:t>担任过市及以上相关竞赛裁判经历</w:t>
            </w:r>
          </w:p>
        </w:tc>
        <w:tc>
          <w:tcPr>
            <w:tcW w:w="2048" w:type="dxa"/>
            <w:tcBorders>
              <w:top w:val="single" w:color="231F20" w:sz="4" w:space="0"/>
              <w:left w:val="single" w:color="231F20" w:sz="4" w:space="0"/>
              <w:bottom w:val="single" w:color="231F20" w:sz="4" w:space="0"/>
              <w:right w:val="single" w:color="231F20" w:sz="4" w:space="0"/>
            </w:tcBorders>
          </w:tcPr>
          <w:p>
            <w:pPr>
              <w:pStyle w:val="9"/>
              <w:rPr>
                <w:b w:val="0"/>
                <w:bCs w:val="0"/>
                <w:color w:val="auto"/>
                <w:sz w:val="24"/>
              </w:rPr>
            </w:pPr>
          </w:p>
          <w:p>
            <w:pPr>
              <w:pStyle w:val="9"/>
              <w:spacing w:before="7"/>
              <w:rPr>
                <w:b w:val="0"/>
                <w:bCs w:val="0"/>
                <w:color w:val="auto"/>
                <w:sz w:val="24"/>
              </w:rPr>
            </w:pPr>
          </w:p>
          <w:p>
            <w:pPr>
              <w:pStyle w:val="9"/>
              <w:spacing w:line="242" w:lineRule="auto"/>
              <w:ind w:left="109" w:right="96"/>
              <w:jc w:val="both"/>
              <w:rPr>
                <w:b w:val="0"/>
                <w:bCs w:val="0"/>
                <w:color w:val="auto"/>
                <w:sz w:val="24"/>
              </w:rPr>
            </w:pPr>
            <w:r>
              <w:rPr>
                <w:b w:val="0"/>
                <w:bCs w:val="0"/>
                <w:color w:val="auto"/>
                <w:sz w:val="24"/>
              </w:rPr>
              <w:t>相关机械类技师及以上职业资格证书</w:t>
            </w:r>
          </w:p>
        </w:tc>
        <w:tc>
          <w:tcPr>
            <w:tcW w:w="780" w:type="dxa"/>
            <w:tcBorders>
              <w:top w:val="single" w:color="231F20" w:sz="4" w:space="0"/>
              <w:left w:val="single" w:color="231F20" w:sz="4" w:space="0"/>
              <w:bottom w:val="single" w:color="231F20" w:sz="4" w:space="0"/>
            </w:tcBorders>
          </w:tcPr>
          <w:p>
            <w:pPr>
              <w:pStyle w:val="9"/>
              <w:rPr>
                <w:b w:val="0"/>
                <w:bCs w:val="0"/>
                <w:color w:val="auto"/>
                <w:sz w:val="26"/>
              </w:rPr>
            </w:pPr>
          </w:p>
          <w:p>
            <w:pPr>
              <w:pStyle w:val="9"/>
              <w:rPr>
                <w:b w:val="0"/>
                <w:bCs w:val="0"/>
                <w:color w:val="auto"/>
                <w:sz w:val="26"/>
              </w:rPr>
            </w:pPr>
          </w:p>
          <w:p>
            <w:pPr>
              <w:pStyle w:val="9"/>
              <w:spacing w:before="1"/>
              <w:rPr>
                <w:b w:val="0"/>
                <w:bCs w:val="0"/>
                <w:color w:val="auto"/>
                <w:sz w:val="22"/>
              </w:rPr>
            </w:pPr>
          </w:p>
          <w:p>
            <w:pPr>
              <w:pStyle w:val="9"/>
              <w:ind w:left="129" w:right="113"/>
              <w:jc w:val="center"/>
              <w:rPr>
                <w:rFonts w:hint="eastAsia" w:ascii="Arial" w:eastAsia="仿宋_GB2312"/>
                <w:b w:val="0"/>
                <w:bCs w:val="0"/>
                <w:color w:val="auto"/>
                <w:sz w:val="24"/>
                <w:lang w:val="en-US" w:eastAsia="zh-CN"/>
              </w:rPr>
            </w:pPr>
            <w:r>
              <w:rPr>
                <w:rFonts w:hint="eastAsia" w:ascii="Arial"/>
                <w:b w:val="0"/>
                <w:bCs w:val="0"/>
                <w:color w:val="auto"/>
                <w:sz w:val="24"/>
                <w:lang w:val="en-US" w:eastAsia="zh-CN"/>
              </w:rPr>
              <w:t>3</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932" w:hRule="atLeast"/>
        </w:trPr>
        <w:tc>
          <w:tcPr>
            <w:tcW w:w="802" w:type="dxa"/>
            <w:tcBorders>
              <w:top w:val="single" w:color="231F20" w:sz="4" w:space="0"/>
              <w:right w:val="single" w:color="231F20" w:sz="4" w:space="0"/>
            </w:tcBorders>
          </w:tcPr>
          <w:p>
            <w:pPr>
              <w:pStyle w:val="9"/>
              <w:spacing w:before="1"/>
              <w:ind w:left="160"/>
              <w:rPr>
                <w:b w:val="0"/>
                <w:bCs w:val="0"/>
                <w:color w:val="auto"/>
                <w:sz w:val="24"/>
              </w:rPr>
            </w:pPr>
            <w:r>
              <w:rPr>
                <w:b w:val="0"/>
                <w:bCs w:val="0"/>
                <w:color w:val="auto"/>
                <w:sz w:val="24"/>
              </w:rPr>
              <w:t>裁判</w:t>
            </w:r>
          </w:p>
          <w:p>
            <w:pPr>
              <w:pStyle w:val="9"/>
              <w:spacing w:before="2" w:line="310" w:lineRule="atLeast"/>
              <w:ind w:left="280" w:right="144" w:hanging="120"/>
              <w:rPr>
                <w:b w:val="0"/>
                <w:bCs w:val="0"/>
                <w:color w:val="auto"/>
                <w:sz w:val="24"/>
              </w:rPr>
            </w:pPr>
            <w:r>
              <w:rPr>
                <w:b w:val="0"/>
                <w:bCs w:val="0"/>
                <w:color w:val="auto"/>
                <w:sz w:val="24"/>
              </w:rPr>
              <w:t>总人数</w:t>
            </w:r>
          </w:p>
        </w:tc>
        <w:tc>
          <w:tcPr>
            <w:tcW w:w="7703" w:type="dxa"/>
            <w:gridSpan w:val="5"/>
            <w:tcBorders>
              <w:top w:val="single" w:color="231F20" w:sz="4" w:space="0"/>
              <w:left w:val="single" w:color="231F20" w:sz="4" w:space="0"/>
            </w:tcBorders>
          </w:tcPr>
          <w:p>
            <w:pPr>
              <w:pStyle w:val="9"/>
              <w:spacing w:before="5"/>
              <w:rPr>
                <w:b w:val="0"/>
                <w:bCs w:val="0"/>
                <w:color w:val="auto"/>
                <w:sz w:val="25"/>
              </w:rPr>
            </w:pPr>
          </w:p>
          <w:p>
            <w:pPr>
              <w:pStyle w:val="9"/>
              <w:ind w:left="3711" w:right="3695"/>
              <w:jc w:val="center"/>
              <w:rPr>
                <w:rFonts w:hint="default" w:ascii="Arial" w:eastAsia="仿宋_GB2312"/>
                <w:b w:val="0"/>
                <w:bCs w:val="0"/>
                <w:color w:val="auto"/>
                <w:sz w:val="24"/>
                <w:lang w:val="en-US" w:eastAsia="zh-CN"/>
              </w:rPr>
            </w:pPr>
            <w:r>
              <w:rPr>
                <w:rFonts w:hint="eastAsia" w:ascii="Arial"/>
                <w:b w:val="0"/>
                <w:bCs w:val="0"/>
                <w:color w:val="auto"/>
                <w:sz w:val="24"/>
                <w:lang w:val="en-US" w:eastAsia="zh-CN"/>
              </w:rPr>
              <w:t>3</w:t>
            </w:r>
          </w:p>
        </w:tc>
      </w:tr>
    </w:tbl>
    <w:p>
      <w:pPr>
        <w:pStyle w:val="2"/>
        <w:spacing w:before="121"/>
        <w:rPr>
          <w:b w:val="0"/>
          <w:bCs w:val="0"/>
          <w:color w:val="auto"/>
        </w:rPr>
      </w:pPr>
      <w:r>
        <w:rPr>
          <w:b w:val="0"/>
          <w:bCs w:val="0"/>
          <w:color w:val="auto"/>
        </w:rPr>
        <w:t>十二、奖项设定</w:t>
      </w:r>
    </w:p>
    <w:p>
      <w:pPr>
        <w:pStyle w:val="4"/>
        <w:spacing w:before="6"/>
        <w:ind w:left="0"/>
        <w:rPr>
          <w:b w:val="0"/>
          <w:bCs w:val="0"/>
          <w:color w:val="auto"/>
          <w:sz w:val="22"/>
        </w:rPr>
      </w:pPr>
    </w:p>
    <w:p>
      <w:pPr>
        <w:pStyle w:val="4"/>
        <w:spacing w:line="374" w:lineRule="auto"/>
        <w:ind w:right="539" w:firstLine="558"/>
        <w:rPr>
          <w:b w:val="0"/>
          <w:bCs w:val="0"/>
          <w:color w:val="auto"/>
        </w:rPr>
      </w:pPr>
      <w:r>
        <w:rPr>
          <w:b w:val="0"/>
          <w:bCs w:val="0"/>
          <w:color w:val="auto"/>
          <w:spacing w:val="-17"/>
        </w:rPr>
        <w:t>赛项设团体一、二、三等奖。以赛项实际参赛队总数为基数，一、二</w:t>
      </w:r>
      <w:r>
        <w:rPr>
          <w:b w:val="0"/>
          <w:bCs w:val="0"/>
          <w:color w:val="auto"/>
          <w:spacing w:val="4"/>
        </w:rPr>
        <w:t>、</w:t>
      </w:r>
      <w:r>
        <w:rPr>
          <w:b w:val="0"/>
          <w:bCs w:val="0"/>
          <w:color w:val="auto"/>
        </w:rPr>
        <w:t>三</w:t>
      </w:r>
      <w:r>
        <w:rPr>
          <w:b w:val="0"/>
          <w:bCs w:val="0"/>
          <w:color w:val="auto"/>
          <w:spacing w:val="4"/>
        </w:rPr>
        <w:t>等</w:t>
      </w:r>
      <w:r>
        <w:rPr>
          <w:b w:val="0"/>
          <w:bCs w:val="0"/>
          <w:color w:val="auto"/>
        </w:rPr>
        <w:t>奖</w:t>
      </w:r>
      <w:r>
        <w:rPr>
          <w:b w:val="0"/>
          <w:bCs w:val="0"/>
          <w:color w:val="auto"/>
          <w:spacing w:val="4"/>
        </w:rPr>
        <w:t>获</w:t>
      </w:r>
      <w:r>
        <w:rPr>
          <w:b w:val="0"/>
          <w:bCs w:val="0"/>
          <w:color w:val="auto"/>
        </w:rPr>
        <w:t>奖</w:t>
      </w:r>
      <w:r>
        <w:rPr>
          <w:b w:val="0"/>
          <w:bCs w:val="0"/>
          <w:color w:val="auto"/>
          <w:spacing w:val="4"/>
        </w:rPr>
        <w:t>比</w:t>
      </w:r>
      <w:r>
        <w:rPr>
          <w:b w:val="0"/>
          <w:bCs w:val="0"/>
          <w:color w:val="auto"/>
        </w:rPr>
        <w:t>例</w:t>
      </w:r>
      <w:r>
        <w:rPr>
          <w:b w:val="0"/>
          <w:bCs w:val="0"/>
          <w:color w:val="auto"/>
          <w:spacing w:val="4"/>
        </w:rPr>
        <w:t>分</w:t>
      </w:r>
      <w:r>
        <w:rPr>
          <w:b w:val="0"/>
          <w:bCs w:val="0"/>
          <w:color w:val="auto"/>
        </w:rPr>
        <w:t>别为</w:t>
      </w:r>
      <w:r>
        <w:rPr>
          <w:b w:val="0"/>
          <w:bCs w:val="0"/>
          <w:color w:val="auto"/>
          <w:spacing w:val="-46"/>
        </w:rPr>
        <w:t xml:space="preserve"> </w:t>
      </w:r>
      <w:r>
        <w:rPr>
          <w:b w:val="0"/>
          <w:bCs w:val="0"/>
          <w:color w:val="auto"/>
          <w:spacing w:val="5"/>
        </w:rPr>
        <w:t>10</w:t>
      </w:r>
      <w:r>
        <w:rPr>
          <w:b w:val="0"/>
          <w:bCs w:val="0"/>
          <w:color w:val="auto"/>
          <w:spacing w:val="8"/>
          <w:w w:val="100"/>
        </w:rPr>
        <w:drawing>
          <wp:inline distT="0" distB="0" distL="0" distR="0">
            <wp:extent cx="76200" cy="136525"/>
            <wp:effectExtent l="0" t="0" r="0" b="0"/>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b w:val="0"/>
          <w:bCs w:val="0"/>
          <w:color w:val="auto"/>
          <w:spacing w:val="4"/>
        </w:rPr>
        <w:t>、</w:t>
      </w:r>
      <w:r>
        <w:rPr>
          <w:b w:val="0"/>
          <w:bCs w:val="0"/>
          <w:color w:val="auto"/>
          <w:spacing w:val="5"/>
        </w:rPr>
        <w:t>20</w:t>
      </w:r>
      <w:r>
        <w:rPr>
          <w:b w:val="0"/>
          <w:bCs w:val="0"/>
          <w:color w:val="auto"/>
          <w:spacing w:val="-138"/>
        </w:rPr>
        <w:t xml:space="preserve"> </w:t>
      </w:r>
      <w:r>
        <w:rPr>
          <w:b w:val="0"/>
          <w:bCs w:val="0"/>
          <w:color w:val="auto"/>
          <w:spacing w:val="8"/>
          <w:w w:val="100"/>
        </w:rPr>
        <w:drawing>
          <wp:inline distT="0" distB="0" distL="0" distR="0">
            <wp:extent cx="76200" cy="136525"/>
            <wp:effectExtent l="0" t="0" r="0" b="0"/>
            <wp:docPr id="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b w:val="0"/>
          <w:bCs w:val="0"/>
          <w:color w:val="auto"/>
          <w:spacing w:val="4"/>
        </w:rPr>
        <w:t>、</w:t>
      </w:r>
      <w:r>
        <w:rPr>
          <w:b w:val="0"/>
          <w:bCs w:val="0"/>
          <w:color w:val="auto"/>
          <w:spacing w:val="5"/>
        </w:rPr>
        <w:t>30</w:t>
      </w:r>
      <w:r>
        <w:rPr>
          <w:b w:val="0"/>
          <w:bCs w:val="0"/>
          <w:color w:val="auto"/>
          <w:spacing w:val="-139"/>
        </w:rPr>
        <w:t xml:space="preserve"> </w:t>
      </w:r>
      <w:r>
        <w:rPr>
          <w:b w:val="0"/>
          <w:bCs w:val="0"/>
          <w:color w:val="auto"/>
          <w:spacing w:val="8"/>
          <w:w w:val="100"/>
        </w:rPr>
        <w:drawing>
          <wp:inline distT="0" distB="0" distL="0" distR="0">
            <wp:extent cx="76200" cy="136525"/>
            <wp:effectExtent l="0" t="0" r="0" b="0"/>
            <wp:docPr id="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1.png"/>
                    <pic:cNvPicPr>
                      <a:picLocks noChangeAspect="1"/>
                    </pic:cNvPicPr>
                  </pic:nvPicPr>
                  <pic:blipFill>
                    <a:blip r:embed="rId6" cstate="print"/>
                    <a:stretch>
                      <a:fillRect/>
                    </a:stretch>
                  </pic:blipFill>
                  <pic:spPr>
                    <a:xfrm>
                      <a:off x="0" y="0"/>
                      <a:ext cx="76200" cy="136525"/>
                    </a:xfrm>
                    <a:prstGeom prst="rect">
                      <a:avLst/>
                    </a:prstGeom>
                  </pic:spPr>
                </pic:pic>
              </a:graphicData>
            </a:graphic>
          </wp:inline>
        </w:drawing>
      </w:r>
      <w:r>
        <w:rPr>
          <w:b w:val="0"/>
          <w:bCs w:val="0"/>
          <w:color w:val="auto"/>
        </w:rPr>
        <w:t>（</w:t>
      </w:r>
      <w:r>
        <w:rPr>
          <w:b w:val="0"/>
          <w:bCs w:val="0"/>
          <w:color w:val="auto"/>
          <w:spacing w:val="4"/>
        </w:rPr>
        <w:t>小</w:t>
      </w:r>
      <w:r>
        <w:rPr>
          <w:b w:val="0"/>
          <w:bCs w:val="0"/>
          <w:color w:val="auto"/>
        </w:rPr>
        <w:t>数</w:t>
      </w:r>
      <w:r>
        <w:rPr>
          <w:b w:val="0"/>
          <w:bCs w:val="0"/>
          <w:color w:val="auto"/>
          <w:spacing w:val="4"/>
        </w:rPr>
        <w:t>点</w:t>
      </w:r>
      <w:r>
        <w:rPr>
          <w:b w:val="0"/>
          <w:bCs w:val="0"/>
          <w:color w:val="auto"/>
        </w:rPr>
        <w:t>后</w:t>
      </w:r>
      <w:r>
        <w:rPr>
          <w:b w:val="0"/>
          <w:bCs w:val="0"/>
          <w:color w:val="auto"/>
          <w:spacing w:val="4"/>
        </w:rPr>
        <w:t>四</w:t>
      </w:r>
      <w:r>
        <w:rPr>
          <w:b w:val="0"/>
          <w:bCs w:val="0"/>
          <w:color w:val="auto"/>
        </w:rPr>
        <w:t>舍</w:t>
      </w:r>
      <w:r>
        <w:rPr>
          <w:b w:val="0"/>
          <w:bCs w:val="0"/>
          <w:color w:val="auto"/>
          <w:spacing w:val="4"/>
        </w:rPr>
        <w:t>五</w:t>
      </w:r>
      <w:r>
        <w:rPr>
          <w:b w:val="0"/>
          <w:bCs w:val="0"/>
          <w:color w:val="auto"/>
        </w:rPr>
        <w:t>入</w:t>
      </w:r>
      <w:r>
        <w:rPr>
          <w:b w:val="0"/>
          <w:bCs w:val="0"/>
          <w:color w:val="auto"/>
          <w:spacing w:val="-137"/>
        </w:rPr>
        <w:t>）</w:t>
      </w:r>
      <w:r>
        <w:rPr>
          <w:b w:val="0"/>
          <w:bCs w:val="0"/>
          <w:color w:val="auto"/>
        </w:rPr>
        <w:t>。</w:t>
      </w:r>
      <w:r>
        <w:rPr>
          <w:b w:val="0"/>
          <w:bCs w:val="0"/>
          <w:color w:val="auto"/>
          <w:spacing w:val="-9"/>
        </w:rPr>
        <w:t>获得一等奖的参赛队的指导教师授予“优秀指导教师奖”。</w:t>
      </w:r>
    </w:p>
    <w:p>
      <w:pPr>
        <w:pStyle w:val="2"/>
        <w:spacing w:line="336" w:lineRule="exact"/>
        <w:rPr>
          <w:b w:val="0"/>
          <w:bCs w:val="0"/>
          <w:color w:val="auto"/>
        </w:rPr>
      </w:pPr>
      <w:r>
        <w:rPr>
          <w:b w:val="0"/>
          <w:bCs w:val="0"/>
          <w:color w:val="auto"/>
        </w:rPr>
        <w:t>十三、赛场预案</w:t>
      </w:r>
    </w:p>
    <w:p>
      <w:pPr>
        <w:spacing w:after="0" w:line="336" w:lineRule="exact"/>
        <w:rPr>
          <w:b w:val="0"/>
          <w:bCs w:val="0"/>
          <w:color w:val="auto"/>
        </w:rPr>
        <w:sectPr>
          <w:pgSz w:w="11910" w:h="16840"/>
          <w:pgMar w:top="1580" w:right="1120" w:bottom="280" w:left="1560" w:header="720" w:footer="720" w:gutter="0"/>
          <w:cols w:space="720" w:num="1"/>
        </w:sectPr>
      </w:pPr>
    </w:p>
    <w:p>
      <w:pPr>
        <w:pStyle w:val="4"/>
        <w:spacing w:before="36" w:line="417" w:lineRule="auto"/>
        <w:ind w:right="680" w:firstLine="558"/>
        <w:jc w:val="both"/>
        <w:rPr>
          <w:b w:val="0"/>
          <w:bCs w:val="0"/>
          <w:color w:val="auto"/>
        </w:rPr>
      </w:pPr>
      <w:r>
        <w:rPr>
          <w:b w:val="0"/>
          <w:bCs w:val="0"/>
          <w:color w:val="auto"/>
          <w:spacing w:val="-9"/>
        </w:rPr>
        <w:t>赛前由承办方编制安全事故、疫情防控等应急预案，如遇自然灾</w:t>
      </w:r>
      <w:r>
        <w:rPr>
          <w:b w:val="0"/>
          <w:bCs w:val="0"/>
          <w:color w:val="auto"/>
          <w:spacing w:val="-10"/>
        </w:rPr>
        <w:t>害、疫情加重等不可抗力因素，比赛相应做延期调整，具体时间参考</w:t>
      </w:r>
      <w:r>
        <w:rPr>
          <w:b w:val="0"/>
          <w:bCs w:val="0"/>
          <w:color w:val="auto"/>
          <w:spacing w:val="-4"/>
        </w:rPr>
        <w:t>实际情况而定。</w:t>
      </w:r>
    </w:p>
    <w:p>
      <w:pPr>
        <w:pStyle w:val="4"/>
        <w:spacing w:before="35" w:line="374" w:lineRule="auto"/>
        <w:ind w:right="680" w:firstLine="558"/>
        <w:jc w:val="both"/>
        <w:rPr>
          <w:b w:val="0"/>
          <w:bCs w:val="0"/>
          <w:color w:val="auto"/>
        </w:rPr>
      </w:pPr>
      <w:r>
        <w:rPr>
          <w:b w:val="0"/>
          <w:bCs w:val="0"/>
          <w:color w:val="auto"/>
          <w:spacing w:val="-10"/>
        </w:rPr>
        <w:t>比赛期间发生意外事故，发现者应第一时间报告赛项执委会，同</w:t>
      </w:r>
      <w:r>
        <w:rPr>
          <w:b w:val="0"/>
          <w:bCs w:val="0"/>
          <w:color w:val="auto"/>
          <w:spacing w:val="-11"/>
        </w:rPr>
        <w:t>时采取措施避免事态扩大。赛项执委会应立即启动预案予以解决并报</w:t>
      </w:r>
      <w:r>
        <w:rPr>
          <w:b w:val="0"/>
          <w:bCs w:val="0"/>
          <w:color w:val="auto"/>
          <w:spacing w:val="-12"/>
        </w:rPr>
        <w:t>告赛区执委会。赛项出现重大安全问题可以停赛，是否停赛由赛区组</w:t>
      </w:r>
      <w:r>
        <w:rPr>
          <w:b w:val="0"/>
          <w:bCs w:val="0"/>
          <w:color w:val="auto"/>
          <w:spacing w:val="-5"/>
        </w:rPr>
        <w:t>委会决定。事后，赛区执委会应向大赛执委会报告详细情况。</w:t>
      </w:r>
    </w:p>
    <w:p>
      <w:pPr>
        <w:pStyle w:val="2"/>
        <w:spacing w:line="335" w:lineRule="exact"/>
        <w:rPr>
          <w:b w:val="0"/>
          <w:bCs w:val="0"/>
          <w:color w:val="auto"/>
        </w:rPr>
      </w:pPr>
      <w:r>
        <w:rPr>
          <w:b w:val="0"/>
          <w:bCs w:val="0"/>
          <w:color w:val="auto"/>
        </w:rPr>
        <w:t>十四、赛项安全</w:t>
      </w:r>
    </w:p>
    <w:p>
      <w:pPr>
        <w:pStyle w:val="4"/>
        <w:spacing w:before="6"/>
        <w:ind w:left="0"/>
        <w:rPr>
          <w:b w:val="0"/>
          <w:bCs w:val="0"/>
          <w:color w:val="auto"/>
          <w:sz w:val="22"/>
        </w:rPr>
      </w:pPr>
    </w:p>
    <w:p>
      <w:pPr>
        <w:pStyle w:val="4"/>
        <w:spacing w:line="374" w:lineRule="auto"/>
        <w:ind w:right="541" w:firstLine="558"/>
        <w:jc w:val="both"/>
        <w:rPr>
          <w:b w:val="0"/>
          <w:bCs w:val="0"/>
          <w:color w:val="auto"/>
        </w:rPr>
      </w:pPr>
      <w:r>
        <w:rPr>
          <w:b w:val="0"/>
          <w:bCs w:val="0"/>
          <w:color w:val="auto"/>
          <w:spacing w:val="-8"/>
        </w:rPr>
        <w:t>赛事安全是技能竞赛一切工作顺利开展的先决条件，是赛事筹备</w:t>
      </w:r>
      <w:r>
        <w:rPr>
          <w:b w:val="0"/>
          <w:bCs w:val="0"/>
          <w:color w:val="auto"/>
          <w:spacing w:val="-10"/>
        </w:rPr>
        <w:t>和运行工作必须考虑的核心问题。赛项执委会采取切实有效措施保证</w:t>
      </w:r>
      <w:r>
        <w:rPr>
          <w:b w:val="0"/>
          <w:bCs w:val="0"/>
          <w:color w:val="auto"/>
          <w:spacing w:val="-18"/>
        </w:rPr>
        <w:t>大赛期间参赛选手、指导教师、裁判员、工作人员及观众的人身安全。</w:t>
      </w:r>
    </w:p>
    <w:p>
      <w:pPr>
        <w:pStyle w:val="4"/>
        <w:ind w:left="798"/>
        <w:rPr>
          <w:b w:val="0"/>
          <w:bCs w:val="0"/>
          <w:color w:val="auto"/>
        </w:rPr>
      </w:pPr>
      <w:r>
        <w:rPr>
          <w:b w:val="0"/>
          <w:bCs w:val="0"/>
          <w:color w:val="auto"/>
        </w:rPr>
        <w:t>（一）比赛环境</w:t>
      </w:r>
    </w:p>
    <w:p>
      <w:pPr>
        <w:pStyle w:val="8"/>
        <w:numPr>
          <w:ilvl w:val="0"/>
          <w:numId w:val="21"/>
        </w:numPr>
        <w:tabs>
          <w:tab w:val="left" w:pos="1221"/>
        </w:tabs>
        <w:spacing w:before="200" w:after="0" w:line="374" w:lineRule="auto"/>
        <w:ind w:left="239" w:right="541" w:firstLine="558"/>
        <w:jc w:val="left"/>
        <w:rPr>
          <w:b w:val="0"/>
          <w:bCs w:val="0"/>
          <w:color w:val="auto"/>
          <w:sz w:val="28"/>
        </w:rPr>
      </w:pPr>
      <w:r>
        <w:rPr>
          <w:b w:val="0"/>
          <w:bCs w:val="0"/>
          <w:color w:val="auto"/>
          <w:spacing w:val="-3"/>
          <w:sz w:val="28"/>
        </w:rPr>
        <w:t>执委会须在赛前组织专人对比赛现场、住宿场所和交通保障</w:t>
      </w:r>
      <w:r>
        <w:rPr>
          <w:b w:val="0"/>
          <w:bCs w:val="0"/>
          <w:color w:val="auto"/>
          <w:spacing w:val="-18"/>
          <w:sz w:val="28"/>
        </w:rPr>
        <w:t>进行考察，并对安全工作提出明确要求。赛场的布置，赛场内的器材、</w:t>
      </w:r>
      <w:r>
        <w:rPr>
          <w:b w:val="0"/>
          <w:bCs w:val="0"/>
          <w:color w:val="auto"/>
          <w:spacing w:val="-12"/>
          <w:sz w:val="28"/>
        </w:rPr>
        <w:t>设备，应符合国家有关安全规定。如有必要，也可进行赛场仿真模拟测试，以发现可能出现的问题。承办单位赛前须按照执委会要求排除</w:t>
      </w:r>
      <w:r>
        <w:rPr>
          <w:b w:val="0"/>
          <w:bCs w:val="0"/>
          <w:color w:val="auto"/>
          <w:spacing w:val="-5"/>
          <w:sz w:val="28"/>
        </w:rPr>
        <w:t>安全隐患，重点针对防</w:t>
      </w:r>
      <w:r>
        <w:rPr>
          <w:b w:val="0"/>
          <w:bCs w:val="0"/>
          <w:color w:val="auto"/>
          <w:sz w:val="28"/>
        </w:rPr>
        <w:t>疫</w:t>
      </w:r>
      <w:r>
        <w:rPr>
          <w:b w:val="0"/>
          <w:bCs w:val="0"/>
          <w:color w:val="auto"/>
          <w:spacing w:val="-3"/>
          <w:sz w:val="28"/>
        </w:rPr>
        <w:t>落实相关措施。</w:t>
      </w:r>
    </w:p>
    <w:p>
      <w:pPr>
        <w:pStyle w:val="8"/>
        <w:numPr>
          <w:ilvl w:val="0"/>
          <w:numId w:val="21"/>
        </w:numPr>
        <w:tabs>
          <w:tab w:val="left" w:pos="1221"/>
        </w:tabs>
        <w:spacing w:before="2" w:after="0" w:line="374" w:lineRule="auto"/>
        <w:ind w:left="239" w:right="680" w:firstLine="558"/>
        <w:jc w:val="both"/>
        <w:rPr>
          <w:b w:val="0"/>
          <w:bCs w:val="0"/>
          <w:color w:val="auto"/>
          <w:sz w:val="28"/>
        </w:rPr>
      </w:pPr>
      <w:r>
        <w:rPr>
          <w:b w:val="0"/>
          <w:bCs w:val="0"/>
          <w:color w:val="auto"/>
          <w:spacing w:val="-3"/>
          <w:sz w:val="28"/>
        </w:rPr>
        <w:t>赛场周围要设立警戒线，要求所有参赛人员必须凭执委会印</w:t>
      </w:r>
      <w:r>
        <w:rPr>
          <w:b w:val="0"/>
          <w:bCs w:val="0"/>
          <w:color w:val="auto"/>
          <w:spacing w:val="-10"/>
          <w:sz w:val="28"/>
        </w:rPr>
        <w:t>发的有效证件进入场地，防止无关人员进入发生意外事件。比赛现场</w:t>
      </w:r>
      <w:r>
        <w:rPr>
          <w:b w:val="0"/>
          <w:bCs w:val="0"/>
          <w:color w:val="auto"/>
          <w:spacing w:val="-7"/>
          <w:sz w:val="28"/>
        </w:rPr>
        <w:t>内应参照相关职业岗位的要求为选手提供必要的劳动保护。在具有危</w:t>
      </w:r>
      <w:r>
        <w:rPr>
          <w:b w:val="0"/>
          <w:bCs w:val="0"/>
          <w:color w:val="auto"/>
          <w:spacing w:val="-3"/>
          <w:sz w:val="28"/>
        </w:rPr>
        <w:t>险性的操作环节，裁判员要严防选手出现错误操作。</w:t>
      </w:r>
    </w:p>
    <w:p>
      <w:pPr>
        <w:pStyle w:val="8"/>
        <w:numPr>
          <w:ilvl w:val="0"/>
          <w:numId w:val="21"/>
        </w:numPr>
        <w:tabs>
          <w:tab w:val="left" w:pos="1221"/>
        </w:tabs>
        <w:spacing w:before="0" w:after="0" w:line="374" w:lineRule="auto"/>
        <w:ind w:left="239" w:right="680" w:firstLine="558"/>
        <w:jc w:val="both"/>
        <w:rPr>
          <w:b w:val="0"/>
          <w:bCs w:val="0"/>
          <w:color w:val="auto"/>
          <w:sz w:val="28"/>
        </w:rPr>
      </w:pPr>
      <w:r>
        <w:rPr>
          <w:b w:val="0"/>
          <w:bCs w:val="0"/>
          <w:color w:val="auto"/>
          <w:spacing w:val="-3"/>
          <w:sz w:val="28"/>
        </w:rPr>
        <w:t>承办单位应提供保证应急预案实施的条件。对于比赛内容涉</w:t>
      </w:r>
      <w:r>
        <w:rPr>
          <w:b w:val="0"/>
          <w:bCs w:val="0"/>
          <w:color w:val="auto"/>
          <w:spacing w:val="-10"/>
          <w:sz w:val="28"/>
        </w:rPr>
        <w:t>及高空作业、可能有坠物、大用电量、易发生火灾等情况的赛项，必</w:t>
      </w:r>
      <w:r>
        <w:rPr>
          <w:b w:val="0"/>
          <w:bCs w:val="0"/>
          <w:color w:val="auto"/>
          <w:spacing w:val="-4"/>
          <w:sz w:val="28"/>
        </w:rPr>
        <w:t>须明确制度和预案，并配备急救人员与设施。</w:t>
      </w:r>
    </w:p>
    <w:p>
      <w:pPr>
        <w:spacing w:after="0" w:line="374" w:lineRule="auto"/>
        <w:jc w:val="both"/>
        <w:rPr>
          <w:b w:val="0"/>
          <w:bCs w:val="0"/>
          <w:color w:val="auto"/>
          <w:sz w:val="28"/>
        </w:rPr>
        <w:sectPr>
          <w:pgSz w:w="11910" w:h="16840"/>
          <w:pgMar w:top="1540" w:right="1120" w:bottom="280" w:left="1560" w:header="720" w:footer="720" w:gutter="0"/>
          <w:cols w:space="720" w:num="1"/>
        </w:sectPr>
      </w:pPr>
    </w:p>
    <w:p>
      <w:pPr>
        <w:pStyle w:val="8"/>
        <w:numPr>
          <w:ilvl w:val="0"/>
          <w:numId w:val="21"/>
        </w:numPr>
        <w:tabs>
          <w:tab w:val="left" w:pos="1221"/>
        </w:tabs>
        <w:spacing w:before="32" w:after="0" w:line="374" w:lineRule="auto"/>
        <w:ind w:left="239" w:right="726" w:firstLine="558"/>
        <w:jc w:val="left"/>
        <w:rPr>
          <w:b w:val="0"/>
          <w:bCs w:val="0"/>
          <w:color w:val="auto"/>
          <w:sz w:val="28"/>
        </w:rPr>
      </w:pPr>
      <w:r>
        <w:rPr>
          <w:b w:val="0"/>
          <w:bCs w:val="0"/>
          <w:color w:val="auto"/>
          <w:spacing w:val="-3"/>
          <w:sz w:val="28"/>
        </w:rPr>
        <w:t>严格控制与参赛无关的易燃易爆以及各类危险品进入比赛场地，不许随便携带书包进入赛场。</w:t>
      </w:r>
    </w:p>
    <w:p>
      <w:pPr>
        <w:pStyle w:val="8"/>
        <w:numPr>
          <w:ilvl w:val="0"/>
          <w:numId w:val="21"/>
        </w:numPr>
        <w:tabs>
          <w:tab w:val="left" w:pos="1221"/>
        </w:tabs>
        <w:spacing w:before="0" w:after="0" w:line="374" w:lineRule="auto"/>
        <w:ind w:left="239" w:right="680" w:firstLine="558"/>
        <w:jc w:val="both"/>
        <w:rPr>
          <w:b w:val="0"/>
          <w:bCs w:val="0"/>
          <w:color w:val="auto"/>
          <w:sz w:val="28"/>
        </w:rPr>
      </w:pPr>
      <w:r>
        <w:rPr>
          <w:b w:val="0"/>
          <w:bCs w:val="0"/>
          <w:color w:val="auto"/>
          <w:spacing w:val="-3"/>
          <w:sz w:val="28"/>
        </w:rPr>
        <w:t>配备先进的仪器，防止有人利用电磁波干扰比赛秩序。大赛</w:t>
      </w:r>
      <w:r>
        <w:rPr>
          <w:b w:val="0"/>
          <w:bCs w:val="0"/>
          <w:color w:val="auto"/>
          <w:spacing w:val="-9"/>
          <w:sz w:val="28"/>
        </w:rPr>
        <w:t>现场需对赛场进行网络安全控制，以免场内外信息交互，充分体现大</w:t>
      </w:r>
      <w:r>
        <w:rPr>
          <w:b w:val="0"/>
          <w:bCs w:val="0"/>
          <w:color w:val="auto"/>
          <w:spacing w:val="-3"/>
          <w:sz w:val="28"/>
        </w:rPr>
        <w:t>赛的严肃、公平和公正性。</w:t>
      </w:r>
    </w:p>
    <w:p>
      <w:pPr>
        <w:pStyle w:val="8"/>
        <w:numPr>
          <w:ilvl w:val="0"/>
          <w:numId w:val="21"/>
        </w:numPr>
        <w:tabs>
          <w:tab w:val="left" w:pos="1221"/>
        </w:tabs>
        <w:spacing w:before="0" w:after="0" w:line="374" w:lineRule="auto"/>
        <w:ind w:left="239" w:right="680" w:firstLine="558"/>
        <w:jc w:val="both"/>
        <w:rPr>
          <w:b w:val="0"/>
          <w:bCs w:val="0"/>
          <w:color w:val="auto"/>
          <w:sz w:val="28"/>
        </w:rPr>
      </w:pPr>
      <w:r>
        <w:rPr>
          <w:b w:val="0"/>
          <w:bCs w:val="0"/>
          <w:color w:val="auto"/>
          <w:spacing w:val="-3"/>
          <w:sz w:val="28"/>
        </w:rPr>
        <w:t>执委会须会同承办单位制定开放赛场和体验区的人员疏导方</w:t>
      </w:r>
      <w:r>
        <w:rPr>
          <w:b w:val="0"/>
          <w:bCs w:val="0"/>
          <w:color w:val="auto"/>
          <w:spacing w:val="-10"/>
          <w:sz w:val="28"/>
        </w:rPr>
        <w:t>案。赛场环境中存在人员密集、车流人流交错的区域，除了设置齐全</w:t>
      </w:r>
      <w:r>
        <w:rPr>
          <w:b w:val="0"/>
          <w:bCs w:val="0"/>
          <w:color w:val="auto"/>
          <w:spacing w:val="-4"/>
          <w:sz w:val="28"/>
        </w:rPr>
        <w:t>的指示标志外，须增加引导人员，并开辟备用通道。</w:t>
      </w:r>
    </w:p>
    <w:p>
      <w:pPr>
        <w:pStyle w:val="8"/>
        <w:numPr>
          <w:ilvl w:val="0"/>
          <w:numId w:val="21"/>
        </w:numPr>
        <w:tabs>
          <w:tab w:val="left" w:pos="1221"/>
        </w:tabs>
        <w:spacing w:before="0" w:after="0" w:line="374" w:lineRule="auto"/>
        <w:ind w:left="239" w:right="726" w:firstLine="558"/>
        <w:jc w:val="left"/>
        <w:rPr>
          <w:b w:val="0"/>
          <w:bCs w:val="0"/>
          <w:color w:val="auto"/>
          <w:sz w:val="28"/>
        </w:rPr>
      </w:pPr>
      <w:r>
        <w:rPr>
          <w:b w:val="0"/>
          <w:bCs w:val="0"/>
          <w:color w:val="auto"/>
          <w:spacing w:val="-3"/>
          <w:sz w:val="28"/>
        </w:rPr>
        <w:t>大赛期间，承办单位须在赛场管理的关键岗位，增加力量， 建立安全管理日志。</w:t>
      </w:r>
    </w:p>
    <w:p>
      <w:pPr>
        <w:pStyle w:val="4"/>
        <w:ind w:left="798"/>
        <w:rPr>
          <w:b w:val="0"/>
          <w:bCs w:val="0"/>
          <w:color w:val="auto"/>
        </w:rPr>
      </w:pPr>
      <w:r>
        <w:rPr>
          <w:b w:val="0"/>
          <w:bCs w:val="0"/>
          <w:color w:val="auto"/>
        </w:rPr>
        <w:t>（二）生活条件</w:t>
      </w:r>
    </w:p>
    <w:p>
      <w:pPr>
        <w:pStyle w:val="8"/>
        <w:numPr>
          <w:ilvl w:val="0"/>
          <w:numId w:val="22"/>
        </w:numPr>
        <w:tabs>
          <w:tab w:val="left" w:pos="1221"/>
        </w:tabs>
        <w:spacing w:before="200" w:after="0" w:line="374" w:lineRule="auto"/>
        <w:ind w:left="239" w:right="680" w:firstLine="558"/>
        <w:jc w:val="both"/>
        <w:rPr>
          <w:b w:val="0"/>
          <w:bCs w:val="0"/>
          <w:color w:val="auto"/>
          <w:sz w:val="28"/>
        </w:rPr>
      </w:pPr>
      <w:r>
        <w:rPr>
          <w:b w:val="0"/>
          <w:bCs w:val="0"/>
          <w:color w:val="auto"/>
          <w:spacing w:val="-3"/>
          <w:sz w:val="28"/>
        </w:rPr>
        <w:t>比赛期间，原则上由执委会统一安排参赛选手和指导教师食</w:t>
      </w:r>
      <w:r>
        <w:rPr>
          <w:b w:val="0"/>
          <w:bCs w:val="0"/>
          <w:color w:val="auto"/>
          <w:spacing w:val="-11"/>
          <w:sz w:val="28"/>
        </w:rPr>
        <w:t>宿。承办单位须尊重少数民族的信仰及文化，根据国家相关的民族政</w:t>
      </w:r>
      <w:r>
        <w:rPr>
          <w:b w:val="0"/>
          <w:bCs w:val="0"/>
          <w:color w:val="auto"/>
          <w:spacing w:val="-5"/>
          <w:sz w:val="28"/>
        </w:rPr>
        <w:t>策，安排好少数民族选手和教师的饮食起居。</w:t>
      </w:r>
    </w:p>
    <w:p>
      <w:pPr>
        <w:pStyle w:val="8"/>
        <w:numPr>
          <w:ilvl w:val="0"/>
          <w:numId w:val="22"/>
        </w:numPr>
        <w:tabs>
          <w:tab w:val="left" w:pos="1221"/>
        </w:tabs>
        <w:spacing w:before="1" w:after="0" w:line="374" w:lineRule="auto"/>
        <w:ind w:left="239" w:right="679" w:firstLine="558"/>
        <w:jc w:val="both"/>
        <w:rPr>
          <w:b w:val="0"/>
          <w:bCs w:val="0"/>
          <w:color w:val="auto"/>
          <w:sz w:val="28"/>
        </w:rPr>
      </w:pPr>
      <w:r>
        <w:rPr>
          <w:b w:val="0"/>
          <w:bCs w:val="0"/>
          <w:color w:val="auto"/>
          <w:spacing w:val="-3"/>
          <w:sz w:val="28"/>
        </w:rPr>
        <w:t>比赛期间安排的住宿地应具有宾馆</w:t>
      </w:r>
      <w:r>
        <w:rPr>
          <w:b w:val="0"/>
          <w:bCs w:val="0"/>
          <w:color w:val="auto"/>
          <w:sz w:val="28"/>
        </w:rPr>
        <w:t>/</w:t>
      </w:r>
      <w:r>
        <w:rPr>
          <w:b w:val="0"/>
          <w:bCs w:val="0"/>
          <w:color w:val="auto"/>
          <w:spacing w:val="-9"/>
          <w:sz w:val="28"/>
        </w:rPr>
        <w:t>住宿经营许可资质。以</w:t>
      </w:r>
      <w:r>
        <w:rPr>
          <w:b w:val="0"/>
          <w:bCs w:val="0"/>
          <w:color w:val="auto"/>
          <w:spacing w:val="-12"/>
          <w:sz w:val="28"/>
        </w:rPr>
        <w:t>学校宿舍作为住宿地的，大赛期间的住宿、卫生、饮食安全等由执委</w:t>
      </w:r>
      <w:r>
        <w:rPr>
          <w:b w:val="0"/>
          <w:bCs w:val="0"/>
          <w:color w:val="auto"/>
          <w:spacing w:val="-3"/>
          <w:sz w:val="28"/>
        </w:rPr>
        <w:t>会和提供宿舍的学校共同负责。</w:t>
      </w:r>
    </w:p>
    <w:p>
      <w:pPr>
        <w:pStyle w:val="8"/>
        <w:numPr>
          <w:ilvl w:val="0"/>
          <w:numId w:val="22"/>
        </w:numPr>
        <w:tabs>
          <w:tab w:val="left" w:pos="1222"/>
        </w:tabs>
        <w:spacing w:before="0" w:after="0" w:line="374" w:lineRule="auto"/>
        <w:ind w:left="239" w:right="541" w:firstLine="558"/>
        <w:jc w:val="left"/>
        <w:rPr>
          <w:b w:val="0"/>
          <w:bCs w:val="0"/>
          <w:color w:val="auto"/>
          <w:sz w:val="28"/>
        </w:rPr>
      </w:pPr>
      <w:r>
        <w:rPr>
          <w:b w:val="0"/>
          <w:bCs w:val="0"/>
          <w:color w:val="auto"/>
          <w:spacing w:val="-3"/>
          <w:sz w:val="28"/>
        </w:rPr>
        <w:t>大赛期间有组织的参观和观摩活动的交通安全由执委会负责</w:t>
      </w:r>
      <w:r>
        <w:rPr>
          <w:b w:val="0"/>
          <w:bCs w:val="0"/>
          <w:color w:val="auto"/>
          <w:spacing w:val="-8"/>
          <w:sz w:val="28"/>
        </w:rPr>
        <w:t>。执委会和承办单位须保证比赛期间选手、指导教师和裁判员、工作</w:t>
      </w:r>
      <w:r>
        <w:rPr>
          <w:b w:val="0"/>
          <w:bCs w:val="0"/>
          <w:color w:val="auto"/>
          <w:spacing w:val="-2"/>
          <w:sz w:val="28"/>
        </w:rPr>
        <w:t>人员的交通安全。</w:t>
      </w:r>
    </w:p>
    <w:p>
      <w:pPr>
        <w:pStyle w:val="8"/>
        <w:numPr>
          <w:ilvl w:val="0"/>
          <w:numId w:val="22"/>
        </w:numPr>
        <w:tabs>
          <w:tab w:val="left" w:pos="1221"/>
        </w:tabs>
        <w:spacing w:before="0" w:after="0" w:line="374" w:lineRule="auto"/>
        <w:ind w:left="239" w:right="726" w:firstLine="558"/>
        <w:jc w:val="left"/>
        <w:rPr>
          <w:b w:val="0"/>
          <w:bCs w:val="0"/>
          <w:color w:val="auto"/>
          <w:sz w:val="28"/>
        </w:rPr>
      </w:pPr>
      <w:r>
        <w:rPr>
          <w:b w:val="0"/>
          <w:bCs w:val="0"/>
          <w:color w:val="auto"/>
          <w:spacing w:val="-3"/>
          <w:sz w:val="28"/>
        </w:rPr>
        <w:t>各赛项的安全管理，除了可以采取必要的安全隔离措施外， 应严格遵守国家相关法律法规，保护个人隐私和人身自由。</w:t>
      </w:r>
    </w:p>
    <w:p>
      <w:pPr>
        <w:pStyle w:val="4"/>
        <w:spacing w:before="1"/>
        <w:ind w:left="798"/>
        <w:rPr>
          <w:b w:val="0"/>
          <w:bCs w:val="0"/>
          <w:color w:val="auto"/>
        </w:rPr>
      </w:pPr>
      <w:r>
        <w:rPr>
          <w:b w:val="0"/>
          <w:bCs w:val="0"/>
          <w:color w:val="auto"/>
        </w:rPr>
        <w:t>（三）组队责任</w:t>
      </w:r>
    </w:p>
    <w:p>
      <w:pPr>
        <w:pStyle w:val="8"/>
        <w:numPr>
          <w:ilvl w:val="0"/>
          <w:numId w:val="23"/>
        </w:numPr>
        <w:tabs>
          <w:tab w:val="left" w:pos="1221"/>
        </w:tabs>
        <w:spacing w:before="200" w:after="0" w:line="240" w:lineRule="auto"/>
        <w:ind w:left="1220" w:right="0" w:hanging="423"/>
        <w:jc w:val="left"/>
        <w:rPr>
          <w:b w:val="0"/>
          <w:bCs w:val="0"/>
          <w:color w:val="auto"/>
          <w:sz w:val="28"/>
        </w:rPr>
      </w:pPr>
      <w:r>
        <w:rPr>
          <w:b w:val="0"/>
          <w:bCs w:val="0"/>
          <w:color w:val="auto"/>
          <w:spacing w:val="-3"/>
          <w:sz w:val="28"/>
        </w:rPr>
        <w:t>各学校组织代表队时，须安排为参赛选手购买大赛期间的人</w:t>
      </w:r>
    </w:p>
    <w:p>
      <w:pPr>
        <w:spacing w:after="0" w:line="240" w:lineRule="auto"/>
        <w:jc w:val="left"/>
        <w:rPr>
          <w:b w:val="0"/>
          <w:bCs w:val="0"/>
          <w:color w:val="auto"/>
          <w:sz w:val="28"/>
        </w:rPr>
        <w:sectPr>
          <w:pgSz w:w="11910" w:h="16840"/>
          <w:pgMar w:top="1580" w:right="1120" w:bottom="280" w:left="1560" w:header="720" w:footer="720" w:gutter="0"/>
          <w:cols w:space="720" w:num="1"/>
        </w:sectPr>
      </w:pPr>
    </w:p>
    <w:p>
      <w:pPr>
        <w:pStyle w:val="4"/>
        <w:spacing w:before="32"/>
        <w:rPr>
          <w:b w:val="0"/>
          <w:bCs w:val="0"/>
          <w:color w:val="auto"/>
        </w:rPr>
      </w:pPr>
      <w:r>
        <w:rPr>
          <w:b w:val="0"/>
          <w:bCs w:val="0"/>
          <w:color w:val="auto"/>
        </w:rPr>
        <w:t>身意外伤害保险。</w:t>
      </w:r>
    </w:p>
    <w:p>
      <w:pPr>
        <w:pStyle w:val="8"/>
        <w:numPr>
          <w:ilvl w:val="0"/>
          <w:numId w:val="23"/>
        </w:numPr>
        <w:tabs>
          <w:tab w:val="left" w:pos="1221"/>
        </w:tabs>
        <w:spacing w:before="200" w:after="0" w:line="374" w:lineRule="auto"/>
        <w:ind w:left="239" w:right="541" w:firstLine="558"/>
        <w:jc w:val="left"/>
        <w:rPr>
          <w:b w:val="0"/>
          <w:bCs w:val="0"/>
          <w:color w:val="auto"/>
          <w:sz w:val="28"/>
        </w:rPr>
      </w:pPr>
      <w:r>
        <w:rPr>
          <w:b w:val="0"/>
          <w:bCs w:val="0"/>
          <w:color w:val="auto"/>
          <w:spacing w:val="-8"/>
          <w:sz w:val="28"/>
        </w:rPr>
        <w:t>各学校代表队组成后，须制定相关管理制度，并对所有选手</w:t>
      </w:r>
      <w:r>
        <w:rPr>
          <w:b w:val="0"/>
          <w:bCs w:val="0"/>
          <w:color w:val="auto"/>
          <w:spacing w:val="-5"/>
          <w:sz w:val="28"/>
        </w:rPr>
        <w:t>、指导教师进行安全教育。</w:t>
      </w:r>
    </w:p>
    <w:p>
      <w:pPr>
        <w:pStyle w:val="8"/>
        <w:numPr>
          <w:ilvl w:val="0"/>
          <w:numId w:val="23"/>
        </w:numPr>
        <w:tabs>
          <w:tab w:val="left" w:pos="1221"/>
        </w:tabs>
        <w:spacing w:before="1" w:after="0" w:line="374" w:lineRule="auto"/>
        <w:ind w:left="239" w:right="726" w:firstLine="558"/>
        <w:jc w:val="left"/>
        <w:rPr>
          <w:b w:val="0"/>
          <w:bCs w:val="0"/>
          <w:color w:val="auto"/>
          <w:sz w:val="28"/>
        </w:rPr>
      </w:pPr>
      <w:r>
        <w:rPr>
          <w:b w:val="0"/>
          <w:bCs w:val="0"/>
          <w:color w:val="auto"/>
          <w:spacing w:val="-3"/>
          <w:sz w:val="28"/>
        </w:rPr>
        <w:t>各参赛队伍须加强对参与比赛人员的安全管理，实现与赛场安全管理的对接。</w:t>
      </w:r>
    </w:p>
    <w:p>
      <w:pPr>
        <w:pStyle w:val="4"/>
        <w:spacing w:line="357" w:lineRule="exact"/>
        <w:ind w:left="798"/>
        <w:rPr>
          <w:b w:val="0"/>
          <w:bCs w:val="0"/>
          <w:color w:val="auto"/>
        </w:rPr>
      </w:pPr>
      <w:r>
        <w:rPr>
          <w:b w:val="0"/>
          <w:bCs w:val="0"/>
          <w:color w:val="auto"/>
        </w:rPr>
        <w:t>（四）处罚措施</w:t>
      </w:r>
    </w:p>
    <w:p>
      <w:pPr>
        <w:pStyle w:val="8"/>
        <w:numPr>
          <w:ilvl w:val="0"/>
          <w:numId w:val="24"/>
        </w:numPr>
        <w:tabs>
          <w:tab w:val="left" w:pos="1221"/>
        </w:tabs>
        <w:spacing w:before="203" w:after="0" w:line="240" w:lineRule="auto"/>
        <w:ind w:left="1220" w:right="0" w:hanging="423"/>
        <w:jc w:val="left"/>
        <w:rPr>
          <w:b w:val="0"/>
          <w:bCs w:val="0"/>
          <w:color w:val="auto"/>
          <w:sz w:val="28"/>
        </w:rPr>
      </w:pPr>
      <w:r>
        <w:rPr>
          <w:b w:val="0"/>
          <w:bCs w:val="0"/>
          <w:color w:val="auto"/>
          <w:spacing w:val="-3"/>
          <w:sz w:val="28"/>
        </w:rPr>
        <w:t>因参赛队伍原因造成重大安全事故的，取消其获奖资格。</w:t>
      </w:r>
    </w:p>
    <w:p>
      <w:pPr>
        <w:pStyle w:val="8"/>
        <w:numPr>
          <w:ilvl w:val="0"/>
          <w:numId w:val="24"/>
        </w:numPr>
        <w:tabs>
          <w:tab w:val="left" w:pos="1221"/>
        </w:tabs>
        <w:spacing w:before="200" w:after="0" w:line="374" w:lineRule="auto"/>
        <w:ind w:left="239" w:right="726" w:firstLine="558"/>
        <w:jc w:val="left"/>
        <w:rPr>
          <w:b w:val="0"/>
          <w:bCs w:val="0"/>
          <w:color w:val="auto"/>
          <w:sz w:val="28"/>
        </w:rPr>
      </w:pPr>
      <w:r>
        <w:rPr>
          <w:b w:val="0"/>
          <w:bCs w:val="0"/>
          <w:color w:val="auto"/>
          <w:spacing w:val="-3"/>
          <w:sz w:val="28"/>
        </w:rPr>
        <w:t>参赛队伍有发生重大安全事故隐患，经赛场工作人员提示、警告无效的，可取消其继续比赛的资格。</w:t>
      </w:r>
    </w:p>
    <w:p>
      <w:pPr>
        <w:pStyle w:val="8"/>
        <w:numPr>
          <w:ilvl w:val="0"/>
          <w:numId w:val="24"/>
        </w:numPr>
        <w:tabs>
          <w:tab w:val="left" w:pos="1221"/>
        </w:tabs>
        <w:spacing w:before="1" w:after="0" w:line="374" w:lineRule="auto"/>
        <w:ind w:left="239" w:right="726" w:firstLine="558"/>
        <w:jc w:val="left"/>
        <w:rPr>
          <w:b w:val="0"/>
          <w:bCs w:val="0"/>
          <w:color w:val="auto"/>
          <w:sz w:val="28"/>
        </w:rPr>
      </w:pPr>
      <w:r>
        <w:rPr>
          <w:b w:val="0"/>
          <w:bCs w:val="0"/>
          <w:color w:val="auto"/>
          <w:spacing w:val="-3"/>
          <w:sz w:val="28"/>
        </w:rPr>
        <w:t>赛事工作人员违规的，按照相应的制度追究责任。情节恶劣并造成重大安全事故的，由司法机关追究相应法律责任。</w:t>
      </w:r>
    </w:p>
    <w:p>
      <w:pPr>
        <w:pStyle w:val="4"/>
        <w:spacing w:before="11"/>
        <w:ind w:left="0"/>
        <w:rPr>
          <w:b w:val="0"/>
          <w:bCs w:val="0"/>
          <w:color w:val="auto"/>
          <w:sz w:val="39"/>
        </w:rPr>
      </w:pPr>
    </w:p>
    <w:p>
      <w:pPr>
        <w:pStyle w:val="2"/>
        <w:spacing w:before="1"/>
        <w:rPr>
          <w:b w:val="0"/>
          <w:bCs w:val="0"/>
          <w:color w:val="auto"/>
        </w:rPr>
      </w:pPr>
      <w:r>
        <w:rPr>
          <w:b w:val="0"/>
          <w:bCs w:val="0"/>
          <w:color w:val="auto"/>
        </w:rPr>
        <w:t>十五、竞赛须知</w:t>
      </w:r>
    </w:p>
    <w:p>
      <w:pPr>
        <w:pStyle w:val="3"/>
        <w:spacing w:before="239"/>
        <w:rPr>
          <w:b w:val="0"/>
          <w:bCs w:val="0"/>
          <w:color w:val="auto"/>
        </w:rPr>
      </w:pPr>
      <w:r>
        <w:rPr>
          <w:b w:val="0"/>
          <w:bCs w:val="0"/>
          <w:color w:val="auto"/>
        </w:rPr>
        <w:t>（一） 参赛队须知</w:t>
      </w:r>
    </w:p>
    <w:p>
      <w:pPr>
        <w:pStyle w:val="4"/>
        <w:spacing w:before="6"/>
        <w:ind w:left="0"/>
        <w:rPr>
          <w:b w:val="0"/>
          <w:bCs w:val="0"/>
          <w:color w:val="auto"/>
          <w:sz w:val="22"/>
        </w:rPr>
      </w:pPr>
    </w:p>
    <w:p>
      <w:pPr>
        <w:pStyle w:val="8"/>
        <w:numPr>
          <w:ilvl w:val="0"/>
          <w:numId w:val="25"/>
        </w:numPr>
        <w:tabs>
          <w:tab w:val="left" w:pos="1222"/>
        </w:tabs>
        <w:spacing w:before="0" w:after="0" w:line="374" w:lineRule="auto"/>
        <w:ind w:left="239" w:right="680" w:firstLine="558"/>
        <w:jc w:val="left"/>
        <w:rPr>
          <w:b w:val="0"/>
          <w:bCs w:val="0"/>
          <w:color w:val="auto"/>
          <w:sz w:val="28"/>
        </w:rPr>
      </w:pPr>
      <w:r>
        <w:rPr>
          <w:b w:val="0"/>
          <w:bCs w:val="0"/>
          <w:color w:val="auto"/>
          <w:sz w:val="28"/>
        </w:rPr>
        <w:t>参赛队名称统一使用规定的地区代表队名称，不使用学校或</w:t>
      </w:r>
      <w:r>
        <w:rPr>
          <w:b w:val="0"/>
          <w:bCs w:val="0"/>
          <w:color w:val="auto"/>
          <w:spacing w:val="-3"/>
          <w:sz w:val="28"/>
        </w:rPr>
        <w:t>其他组织、团体的名称，不接受跨校组队报名。</w:t>
      </w:r>
    </w:p>
    <w:p>
      <w:pPr>
        <w:pStyle w:val="8"/>
        <w:numPr>
          <w:ilvl w:val="0"/>
          <w:numId w:val="25"/>
        </w:numPr>
        <w:tabs>
          <w:tab w:val="left" w:pos="1221"/>
        </w:tabs>
        <w:spacing w:before="0" w:after="0" w:line="374" w:lineRule="auto"/>
        <w:ind w:left="239" w:right="681" w:firstLine="558"/>
        <w:jc w:val="left"/>
        <w:rPr>
          <w:b w:val="0"/>
          <w:bCs w:val="0"/>
          <w:color w:val="auto"/>
          <w:sz w:val="28"/>
        </w:rPr>
      </w:pPr>
      <w:r>
        <w:rPr>
          <w:b w:val="0"/>
          <w:bCs w:val="0"/>
          <w:color w:val="auto"/>
          <w:sz w:val="28"/>
        </w:rPr>
        <w:t>参赛队在报名时，须按要求在报名表上注明选手选用的数控</w:t>
      </w:r>
      <w:r>
        <w:rPr>
          <w:b w:val="0"/>
          <w:bCs w:val="0"/>
          <w:color w:val="auto"/>
          <w:spacing w:val="-3"/>
          <w:sz w:val="28"/>
        </w:rPr>
        <w:t>系统品牌。</w:t>
      </w:r>
    </w:p>
    <w:p>
      <w:pPr>
        <w:pStyle w:val="8"/>
        <w:numPr>
          <w:ilvl w:val="0"/>
          <w:numId w:val="25"/>
        </w:numPr>
        <w:tabs>
          <w:tab w:val="left" w:pos="1221"/>
        </w:tabs>
        <w:spacing w:before="0" w:after="0" w:line="374" w:lineRule="auto"/>
        <w:ind w:left="239" w:right="680" w:firstLine="558"/>
        <w:jc w:val="both"/>
        <w:rPr>
          <w:b w:val="0"/>
          <w:bCs w:val="0"/>
          <w:color w:val="auto"/>
          <w:sz w:val="28"/>
        </w:rPr>
      </w:pPr>
      <w:r>
        <w:rPr>
          <w:b w:val="0"/>
          <w:bCs w:val="0"/>
          <w:color w:val="auto"/>
          <w:sz w:val="28"/>
        </w:rPr>
        <w:t>参赛队选手在报名获得确认后，原则上不再更换，如筹备过</w:t>
      </w:r>
      <w:r>
        <w:rPr>
          <w:b w:val="0"/>
          <w:bCs w:val="0"/>
          <w:color w:val="auto"/>
          <w:spacing w:val="-12"/>
          <w:sz w:val="28"/>
        </w:rPr>
        <w:t>程中，选手因故不能参赛，所在</w:t>
      </w:r>
      <w:r>
        <w:rPr>
          <w:rFonts w:hint="eastAsia"/>
          <w:b w:val="0"/>
          <w:bCs w:val="0"/>
          <w:color w:val="auto"/>
          <w:spacing w:val="-12"/>
          <w:sz w:val="28"/>
          <w:lang w:eastAsia="zh-CN"/>
        </w:rPr>
        <w:t>盟市</w:t>
      </w:r>
      <w:r>
        <w:rPr>
          <w:b w:val="0"/>
          <w:bCs w:val="0"/>
          <w:color w:val="auto"/>
          <w:spacing w:val="-12"/>
          <w:sz w:val="28"/>
        </w:rPr>
        <w:t>教育主管部门需出具书面说明并按</w:t>
      </w:r>
      <w:r>
        <w:rPr>
          <w:b w:val="0"/>
          <w:bCs w:val="0"/>
          <w:color w:val="auto"/>
          <w:spacing w:val="-10"/>
          <w:sz w:val="28"/>
        </w:rPr>
        <w:t>相关参赛选手资格补充人员并接受审核；竞赛开始后，参赛队不得更</w:t>
      </w:r>
      <w:r>
        <w:rPr>
          <w:b w:val="0"/>
          <w:bCs w:val="0"/>
          <w:color w:val="auto"/>
          <w:spacing w:val="-4"/>
          <w:sz w:val="28"/>
        </w:rPr>
        <w:t>换参赛选手，允许队员缺席比赛。</w:t>
      </w:r>
    </w:p>
    <w:p>
      <w:pPr>
        <w:pStyle w:val="8"/>
        <w:numPr>
          <w:ilvl w:val="0"/>
          <w:numId w:val="25"/>
        </w:numPr>
        <w:tabs>
          <w:tab w:val="left" w:pos="1222"/>
        </w:tabs>
        <w:spacing w:before="0" w:after="0" w:line="374" w:lineRule="auto"/>
        <w:ind w:left="239" w:right="680" w:firstLine="558"/>
        <w:jc w:val="left"/>
        <w:rPr>
          <w:b w:val="0"/>
          <w:bCs w:val="0"/>
          <w:color w:val="auto"/>
          <w:sz w:val="28"/>
        </w:rPr>
      </w:pPr>
      <w:r>
        <w:rPr>
          <w:b w:val="0"/>
          <w:bCs w:val="0"/>
          <w:color w:val="auto"/>
          <w:sz w:val="28"/>
        </w:rPr>
        <w:t>参赛队对大赛执委会发布的所有文件都要仔细阅读，确切了</w:t>
      </w:r>
      <w:r>
        <w:rPr>
          <w:b w:val="0"/>
          <w:bCs w:val="0"/>
          <w:color w:val="auto"/>
          <w:spacing w:val="-10"/>
          <w:sz w:val="28"/>
        </w:rPr>
        <w:t>解大赛时间安排、评判细节等，以保证顺利参加大赛。参会前做好疫</w:t>
      </w:r>
    </w:p>
    <w:p>
      <w:pPr>
        <w:spacing w:after="0" w:line="374" w:lineRule="auto"/>
        <w:jc w:val="left"/>
        <w:rPr>
          <w:b w:val="0"/>
          <w:bCs w:val="0"/>
          <w:color w:val="auto"/>
          <w:sz w:val="28"/>
        </w:rPr>
        <w:sectPr>
          <w:pgSz w:w="11910" w:h="16840"/>
          <w:pgMar w:top="1580" w:right="1120" w:bottom="280" w:left="1560" w:header="720" w:footer="720" w:gutter="0"/>
          <w:cols w:space="720" w:num="1"/>
        </w:sectPr>
      </w:pPr>
    </w:p>
    <w:p>
      <w:pPr>
        <w:pStyle w:val="4"/>
        <w:spacing w:before="32" w:line="374" w:lineRule="auto"/>
        <w:ind w:right="678"/>
        <w:rPr>
          <w:b w:val="0"/>
          <w:bCs w:val="0"/>
          <w:color w:val="auto"/>
        </w:rPr>
      </w:pPr>
      <w:r>
        <w:rPr>
          <w:b w:val="0"/>
          <w:bCs w:val="0"/>
          <w:color w:val="auto"/>
          <w:spacing w:val="-10"/>
        </w:rPr>
        <w:t>情防控工作，按执委会统一要求，准时到赛前说明会现场。会议期间</w:t>
      </w:r>
      <w:r>
        <w:rPr>
          <w:b w:val="0"/>
          <w:bCs w:val="0"/>
          <w:color w:val="auto"/>
          <w:spacing w:val="-4"/>
        </w:rPr>
        <w:t>要认真领会会议内容，如有不明之处，可直接向工作人员询问。</w:t>
      </w:r>
    </w:p>
    <w:p>
      <w:pPr>
        <w:pStyle w:val="8"/>
        <w:numPr>
          <w:ilvl w:val="0"/>
          <w:numId w:val="25"/>
        </w:numPr>
        <w:tabs>
          <w:tab w:val="left" w:pos="1221"/>
        </w:tabs>
        <w:spacing w:before="0" w:after="0" w:line="374" w:lineRule="auto"/>
        <w:ind w:left="239" w:right="678" w:firstLine="558"/>
        <w:jc w:val="both"/>
        <w:rPr>
          <w:b w:val="0"/>
          <w:bCs w:val="0"/>
          <w:color w:val="auto"/>
          <w:sz w:val="28"/>
        </w:rPr>
      </w:pPr>
      <w:r>
        <w:rPr>
          <w:b w:val="0"/>
          <w:bCs w:val="0"/>
          <w:color w:val="auto"/>
          <w:spacing w:val="-8"/>
          <w:w w:val="100"/>
          <w:sz w:val="28"/>
        </w:rPr>
        <w:t>开赛式结束后，各领队在指定的地点抽取顺序号</w:t>
      </w:r>
      <w:r>
        <w:rPr>
          <w:b w:val="0"/>
          <w:bCs w:val="0"/>
          <w:color w:val="auto"/>
          <w:spacing w:val="-3"/>
          <w:w w:val="100"/>
          <w:sz w:val="28"/>
        </w:rPr>
        <w:t>（</w:t>
      </w:r>
      <w:r>
        <w:rPr>
          <w:b w:val="0"/>
          <w:bCs w:val="0"/>
          <w:color w:val="auto"/>
          <w:spacing w:val="-1"/>
          <w:w w:val="100"/>
          <w:sz w:val="28"/>
        </w:rPr>
        <w:t>场次</w:t>
      </w:r>
      <w:r>
        <w:rPr>
          <w:b w:val="0"/>
          <w:bCs w:val="0"/>
          <w:color w:val="auto"/>
          <w:spacing w:val="-143"/>
          <w:w w:val="100"/>
          <w:sz w:val="28"/>
        </w:rPr>
        <w:t>）</w:t>
      </w:r>
      <w:r>
        <w:rPr>
          <w:b w:val="0"/>
          <w:bCs w:val="0"/>
          <w:color w:val="auto"/>
          <w:spacing w:val="-25"/>
          <w:w w:val="100"/>
          <w:sz w:val="28"/>
        </w:rPr>
        <w:t>，抽</w:t>
      </w:r>
      <w:r>
        <w:rPr>
          <w:b w:val="0"/>
          <w:bCs w:val="0"/>
          <w:color w:val="auto"/>
          <w:spacing w:val="-10"/>
          <w:sz w:val="28"/>
        </w:rPr>
        <w:t>取顺序</w:t>
      </w:r>
      <w:r>
        <w:rPr>
          <w:b w:val="0"/>
          <w:bCs w:val="0"/>
          <w:color w:val="auto"/>
          <w:sz w:val="28"/>
        </w:rPr>
        <w:t>（</w:t>
      </w:r>
      <w:r>
        <w:rPr>
          <w:b w:val="0"/>
          <w:bCs w:val="0"/>
          <w:color w:val="auto"/>
          <w:spacing w:val="-2"/>
          <w:sz w:val="28"/>
        </w:rPr>
        <w:t>场次</w:t>
      </w:r>
      <w:r>
        <w:rPr>
          <w:b w:val="0"/>
          <w:bCs w:val="0"/>
          <w:color w:val="auto"/>
          <w:spacing w:val="-25"/>
          <w:sz w:val="28"/>
        </w:rPr>
        <w:t>）</w:t>
      </w:r>
      <w:r>
        <w:rPr>
          <w:b w:val="0"/>
          <w:bCs w:val="0"/>
          <w:color w:val="auto"/>
          <w:spacing w:val="-6"/>
          <w:sz w:val="28"/>
        </w:rPr>
        <w:t>的次序按照行政区域次序。各领队在抽取顺序号</w:t>
      </w:r>
      <w:r>
        <w:rPr>
          <w:b w:val="0"/>
          <w:bCs w:val="0"/>
          <w:color w:val="auto"/>
          <w:sz w:val="28"/>
        </w:rPr>
        <w:t>（场次</w:t>
      </w:r>
      <w:r>
        <w:rPr>
          <w:b w:val="0"/>
          <w:bCs w:val="0"/>
          <w:color w:val="auto"/>
          <w:spacing w:val="-27"/>
          <w:sz w:val="28"/>
        </w:rPr>
        <w:t>）</w:t>
      </w:r>
      <w:r>
        <w:rPr>
          <w:b w:val="0"/>
          <w:bCs w:val="0"/>
          <w:color w:val="auto"/>
          <w:spacing w:val="-8"/>
          <w:sz w:val="28"/>
        </w:rPr>
        <w:t>时需要出示领队证，抽得顺序号</w:t>
      </w:r>
      <w:r>
        <w:rPr>
          <w:b w:val="0"/>
          <w:bCs w:val="0"/>
          <w:color w:val="auto"/>
          <w:spacing w:val="-3"/>
          <w:sz w:val="28"/>
        </w:rPr>
        <w:t>（</w:t>
      </w:r>
      <w:r>
        <w:rPr>
          <w:b w:val="0"/>
          <w:bCs w:val="0"/>
          <w:color w:val="auto"/>
          <w:spacing w:val="-2"/>
          <w:sz w:val="28"/>
        </w:rPr>
        <w:t>场次</w:t>
      </w:r>
      <w:r>
        <w:rPr>
          <w:b w:val="0"/>
          <w:bCs w:val="0"/>
          <w:color w:val="auto"/>
          <w:spacing w:val="-22"/>
          <w:sz w:val="28"/>
        </w:rPr>
        <w:t>）</w:t>
      </w:r>
      <w:r>
        <w:rPr>
          <w:b w:val="0"/>
          <w:bCs w:val="0"/>
          <w:color w:val="auto"/>
          <w:spacing w:val="-3"/>
          <w:sz w:val="28"/>
        </w:rPr>
        <w:t>后向现场负责记录的工作人员出示号码，经记录、核实、确认无误后在指定栏内签字。</w:t>
      </w:r>
    </w:p>
    <w:p>
      <w:pPr>
        <w:pStyle w:val="8"/>
        <w:numPr>
          <w:ilvl w:val="0"/>
          <w:numId w:val="25"/>
        </w:numPr>
        <w:tabs>
          <w:tab w:val="left" w:pos="1221"/>
        </w:tabs>
        <w:spacing w:before="1" w:after="0" w:line="374" w:lineRule="auto"/>
        <w:ind w:left="239" w:right="681" w:firstLine="558"/>
        <w:jc w:val="left"/>
        <w:rPr>
          <w:b w:val="0"/>
          <w:bCs w:val="0"/>
          <w:color w:val="auto"/>
          <w:sz w:val="28"/>
        </w:rPr>
      </w:pPr>
      <w:r>
        <w:rPr>
          <w:b w:val="0"/>
          <w:bCs w:val="0"/>
          <w:color w:val="auto"/>
          <w:sz w:val="28"/>
        </w:rPr>
        <w:t>参赛队按照大赛赛程安排，凭本人健康码、大赛执委会颁发</w:t>
      </w:r>
      <w:r>
        <w:rPr>
          <w:b w:val="0"/>
          <w:bCs w:val="0"/>
          <w:color w:val="auto"/>
          <w:spacing w:val="-3"/>
          <w:sz w:val="28"/>
        </w:rPr>
        <w:t>的参赛证和有效身份证件参加竞赛及相关活动。</w:t>
      </w:r>
    </w:p>
    <w:p>
      <w:pPr>
        <w:pStyle w:val="8"/>
        <w:numPr>
          <w:ilvl w:val="0"/>
          <w:numId w:val="25"/>
        </w:numPr>
        <w:tabs>
          <w:tab w:val="left" w:pos="1221"/>
        </w:tabs>
        <w:spacing w:before="0" w:after="0" w:line="374" w:lineRule="auto"/>
        <w:ind w:left="239" w:right="681" w:firstLine="558"/>
        <w:jc w:val="left"/>
        <w:rPr>
          <w:b w:val="0"/>
          <w:bCs w:val="0"/>
          <w:color w:val="auto"/>
          <w:sz w:val="28"/>
        </w:rPr>
      </w:pPr>
      <w:r>
        <w:rPr>
          <w:b w:val="0"/>
          <w:bCs w:val="0"/>
          <w:color w:val="auto"/>
          <w:sz w:val="28"/>
        </w:rPr>
        <w:t xml:space="preserve">各参赛队在比赛期间，要注意防疫、饮食卫生及交通安全， </w:t>
      </w:r>
      <w:r>
        <w:rPr>
          <w:b w:val="0"/>
          <w:bCs w:val="0"/>
          <w:color w:val="auto"/>
          <w:spacing w:val="-3"/>
          <w:sz w:val="28"/>
        </w:rPr>
        <w:t>保证所有参赛选手的安全，防止交通事故和其他意外事故的发生。</w:t>
      </w:r>
    </w:p>
    <w:p>
      <w:pPr>
        <w:pStyle w:val="8"/>
        <w:numPr>
          <w:ilvl w:val="0"/>
          <w:numId w:val="25"/>
        </w:numPr>
        <w:tabs>
          <w:tab w:val="left" w:pos="1221"/>
        </w:tabs>
        <w:spacing w:before="0" w:after="0" w:line="240" w:lineRule="auto"/>
        <w:ind w:left="1220" w:right="0" w:hanging="423"/>
        <w:jc w:val="left"/>
        <w:rPr>
          <w:b w:val="0"/>
          <w:bCs w:val="0"/>
          <w:color w:val="auto"/>
          <w:sz w:val="28"/>
        </w:rPr>
      </w:pPr>
      <w:r>
        <w:rPr>
          <w:b w:val="0"/>
          <w:bCs w:val="0"/>
          <w:color w:val="auto"/>
          <w:spacing w:val="-3"/>
          <w:sz w:val="28"/>
        </w:rPr>
        <w:t>比赛期间，各代表队须自行为参赛选手购买保险。</w:t>
      </w:r>
    </w:p>
    <w:p>
      <w:pPr>
        <w:pStyle w:val="8"/>
        <w:numPr>
          <w:ilvl w:val="0"/>
          <w:numId w:val="25"/>
        </w:numPr>
        <w:tabs>
          <w:tab w:val="left" w:pos="1221"/>
        </w:tabs>
        <w:spacing w:before="199" w:after="0" w:line="374" w:lineRule="auto"/>
        <w:ind w:left="239" w:right="680" w:firstLine="558"/>
        <w:jc w:val="both"/>
        <w:rPr>
          <w:b w:val="0"/>
          <w:bCs w:val="0"/>
          <w:color w:val="auto"/>
          <w:sz w:val="28"/>
        </w:rPr>
      </w:pPr>
      <w:r>
        <w:rPr>
          <w:b w:val="0"/>
          <w:bCs w:val="0"/>
          <w:color w:val="auto"/>
          <w:sz w:val="28"/>
        </w:rPr>
        <w:t>本规程没有规定的行为，裁判组有权做出阻止裁决。在有争</w:t>
      </w:r>
      <w:r>
        <w:rPr>
          <w:b w:val="0"/>
          <w:bCs w:val="0"/>
          <w:color w:val="auto"/>
          <w:spacing w:val="-11"/>
          <w:sz w:val="28"/>
        </w:rPr>
        <w:t>议的情况下，监督仲裁组的裁决是最终裁决，任何媒体资料都不做参考。</w:t>
      </w:r>
    </w:p>
    <w:p>
      <w:pPr>
        <w:pStyle w:val="3"/>
        <w:spacing w:line="337" w:lineRule="exact"/>
        <w:rPr>
          <w:b w:val="0"/>
          <w:bCs w:val="0"/>
          <w:color w:val="auto"/>
        </w:rPr>
      </w:pPr>
      <w:r>
        <w:rPr>
          <w:b w:val="0"/>
          <w:bCs w:val="0"/>
          <w:color w:val="auto"/>
        </w:rPr>
        <w:t>（二）指导教师须知</w:t>
      </w:r>
    </w:p>
    <w:p>
      <w:pPr>
        <w:pStyle w:val="4"/>
        <w:spacing w:before="6"/>
        <w:ind w:left="0"/>
        <w:rPr>
          <w:b w:val="0"/>
          <w:bCs w:val="0"/>
          <w:color w:val="auto"/>
          <w:sz w:val="22"/>
        </w:rPr>
      </w:pPr>
    </w:p>
    <w:p>
      <w:pPr>
        <w:pStyle w:val="8"/>
        <w:numPr>
          <w:ilvl w:val="0"/>
          <w:numId w:val="26"/>
        </w:numPr>
        <w:tabs>
          <w:tab w:val="left" w:pos="1221"/>
        </w:tabs>
        <w:spacing w:before="0" w:after="0" w:line="240" w:lineRule="auto"/>
        <w:ind w:left="1220" w:right="0" w:hanging="423"/>
        <w:jc w:val="left"/>
        <w:rPr>
          <w:b w:val="0"/>
          <w:bCs w:val="0"/>
          <w:color w:val="auto"/>
          <w:sz w:val="28"/>
        </w:rPr>
      </w:pPr>
      <w:r>
        <w:rPr>
          <w:b w:val="0"/>
          <w:bCs w:val="0"/>
          <w:color w:val="auto"/>
          <w:sz w:val="28"/>
        </w:rPr>
        <w:t>指导教师须参加赛前说明会。也可受领队的指派抽取顺序号</w:t>
      </w:r>
    </w:p>
    <w:p>
      <w:pPr>
        <w:pStyle w:val="4"/>
        <w:spacing w:before="203"/>
        <w:rPr>
          <w:b w:val="0"/>
          <w:bCs w:val="0"/>
          <w:color w:val="auto"/>
        </w:rPr>
      </w:pPr>
      <w:r>
        <w:rPr>
          <w:b w:val="0"/>
          <w:bCs w:val="0"/>
          <w:color w:val="auto"/>
        </w:rPr>
        <w:t>（场次）并完成登记和确认等工作。</w:t>
      </w:r>
    </w:p>
    <w:p>
      <w:pPr>
        <w:pStyle w:val="8"/>
        <w:numPr>
          <w:ilvl w:val="0"/>
          <w:numId w:val="26"/>
        </w:numPr>
        <w:tabs>
          <w:tab w:val="left" w:pos="1221"/>
        </w:tabs>
        <w:spacing w:before="200" w:after="0" w:line="374" w:lineRule="auto"/>
        <w:ind w:left="239" w:right="680" w:firstLine="558"/>
        <w:jc w:val="both"/>
        <w:rPr>
          <w:b w:val="0"/>
          <w:bCs w:val="0"/>
          <w:color w:val="auto"/>
          <w:sz w:val="28"/>
        </w:rPr>
      </w:pPr>
      <w:r>
        <w:rPr>
          <w:b w:val="0"/>
          <w:bCs w:val="0"/>
          <w:color w:val="auto"/>
          <w:sz w:val="28"/>
        </w:rPr>
        <w:t>做好本学校比赛选手的业务辅导、安全防范、心理疏导和思</w:t>
      </w:r>
      <w:r>
        <w:rPr>
          <w:b w:val="0"/>
          <w:bCs w:val="0"/>
          <w:color w:val="auto"/>
          <w:spacing w:val="-10"/>
          <w:sz w:val="28"/>
        </w:rPr>
        <w:t>想引导工作，对参赛选手及比赛过程报以平和、包容的心态，共同维</w:t>
      </w:r>
      <w:r>
        <w:rPr>
          <w:b w:val="0"/>
          <w:bCs w:val="0"/>
          <w:color w:val="auto"/>
          <w:spacing w:val="-4"/>
          <w:sz w:val="28"/>
        </w:rPr>
        <w:t>护竞赛秩序。</w:t>
      </w:r>
    </w:p>
    <w:p>
      <w:pPr>
        <w:pStyle w:val="8"/>
        <w:numPr>
          <w:ilvl w:val="0"/>
          <w:numId w:val="26"/>
        </w:numPr>
        <w:tabs>
          <w:tab w:val="left" w:pos="1221"/>
        </w:tabs>
        <w:spacing w:before="0" w:after="0" w:line="374" w:lineRule="auto"/>
        <w:ind w:left="239" w:right="681" w:firstLine="558"/>
        <w:jc w:val="left"/>
        <w:rPr>
          <w:b w:val="0"/>
          <w:bCs w:val="0"/>
          <w:color w:val="auto"/>
          <w:sz w:val="28"/>
        </w:rPr>
      </w:pPr>
      <w:r>
        <w:rPr>
          <w:b w:val="0"/>
          <w:bCs w:val="0"/>
          <w:color w:val="auto"/>
          <w:sz w:val="28"/>
        </w:rPr>
        <w:t>提醒和检查选手应携带的证件，保管选手不能带入赛场的物</w:t>
      </w:r>
      <w:r>
        <w:rPr>
          <w:b w:val="0"/>
          <w:bCs w:val="0"/>
          <w:color w:val="auto"/>
          <w:spacing w:val="-3"/>
          <w:sz w:val="28"/>
        </w:rPr>
        <w:t>品，做好一切后勤保障工作。</w:t>
      </w:r>
    </w:p>
    <w:p>
      <w:pPr>
        <w:pStyle w:val="8"/>
        <w:numPr>
          <w:ilvl w:val="0"/>
          <w:numId w:val="26"/>
        </w:numPr>
        <w:tabs>
          <w:tab w:val="left" w:pos="1221"/>
        </w:tabs>
        <w:spacing w:before="1" w:after="0" w:line="374" w:lineRule="auto"/>
        <w:ind w:left="239" w:right="681" w:firstLine="558"/>
        <w:jc w:val="left"/>
        <w:rPr>
          <w:b w:val="0"/>
          <w:bCs w:val="0"/>
          <w:color w:val="auto"/>
          <w:sz w:val="28"/>
        </w:rPr>
      </w:pPr>
      <w:r>
        <w:rPr>
          <w:b w:val="0"/>
          <w:bCs w:val="0"/>
          <w:color w:val="auto"/>
          <w:sz w:val="28"/>
        </w:rPr>
        <w:t>指导教师进入赛场观摩时不得与自己的选手进行任何形式的</w:t>
      </w:r>
      <w:r>
        <w:rPr>
          <w:b w:val="0"/>
          <w:bCs w:val="0"/>
          <w:color w:val="auto"/>
          <w:spacing w:val="-3"/>
          <w:sz w:val="28"/>
        </w:rPr>
        <w:t>交流，不得有任何影响其他队选手比赛的行为。</w:t>
      </w:r>
    </w:p>
    <w:p>
      <w:pPr>
        <w:spacing w:after="0" w:line="374" w:lineRule="auto"/>
        <w:jc w:val="left"/>
        <w:rPr>
          <w:b w:val="0"/>
          <w:bCs w:val="0"/>
          <w:color w:val="auto"/>
          <w:sz w:val="28"/>
        </w:rPr>
        <w:sectPr>
          <w:pgSz w:w="11910" w:h="16840"/>
          <w:pgMar w:top="1580" w:right="1120" w:bottom="280" w:left="1560" w:header="720" w:footer="720" w:gutter="0"/>
          <w:cols w:space="720" w:num="1"/>
        </w:sectPr>
      </w:pPr>
    </w:p>
    <w:p>
      <w:pPr>
        <w:pStyle w:val="8"/>
        <w:numPr>
          <w:ilvl w:val="0"/>
          <w:numId w:val="26"/>
        </w:numPr>
        <w:tabs>
          <w:tab w:val="left" w:pos="1221"/>
        </w:tabs>
        <w:spacing w:before="32" w:after="0" w:line="374" w:lineRule="auto"/>
        <w:ind w:left="239" w:right="681" w:firstLine="558"/>
        <w:jc w:val="left"/>
        <w:rPr>
          <w:b w:val="0"/>
          <w:bCs w:val="0"/>
          <w:color w:val="auto"/>
          <w:sz w:val="28"/>
        </w:rPr>
      </w:pPr>
      <w:r>
        <w:rPr>
          <w:b w:val="0"/>
          <w:bCs w:val="0"/>
          <w:color w:val="auto"/>
          <w:sz w:val="28"/>
        </w:rPr>
        <w:t>当本学校选手在比赛进程中出现异常影响参赛时，应及时了</w:t>
      </w:r>
      <w:r>
        <w:rPr>
          <w:b w:val="0"/>
          <w:bCs w:val="0"/>
          <w:color w:val="auto"/>
          <w:spacing w:val="-3"/>
          <w:sz w:val="28"/>
        </w:rPr>
        <w:t>解情况，客观做出判断，并做好选手的安抚工作。</w:t>
      </w:r>
    </w:p>
    <w:p>
      <w:pPr>
        <w:pStyle w:val="3"/>
        <w:spacing w:line="334" w:lineRule="exact"/>
        <w:rPr>
          <w:b w:val="0"/>
          <w:bCs w:val="0"/>
          <w:color w:val="auto"/>
        </w:rPr>
      </w:pPr>
      <w:r>
        <w:rPr>
          <w:b w:val="0"/>
          <w:bCs w:val="0"/>
          <w:color w:val="auto"/>
        </w:rPr>
        <w:t>（三）参赛选手须知</w:t>
      </w:r>
    </w:p>
    <w:p>
      <w:pPr>
        <w:pStyle w:val="8"/>
        <w:numPr>
          <w:ilvl w:val="0"/>
          <w:numId w:val="27"/>
        </w:numPr>
        <w:tabs>
          <w:tab w:val="left" w:pos="1221"/>
        </w:tabs>
        <w:spacing w:before="252" w:after="0" w:line="417" w:lineRule="auto"/>
        <w:ind w:left="239" w:right="586" w:firstLine="558"/>
        <w:jc w:val="left"/>
        <w:rPr>
          <w:b w:val="0"/>
          <w:bCs w:val="0"/>
          <w:color w:val="auto"/>
          <w:sz w:val="28"/>
        </w:rPr>
      </w:pPr>
      <w:r>
        <w:rPr>
          <w:b w:val="0"/>
          <w:bCs w:val="0"/>
          <w:color w:val="auto"/>
          <w:sz w:val="28"/>
        </w:rPr>
        <w:t>参赛选手必须佩带由大赛执委会统一制作的证件进入比赛区</w:t>
      </w:r>
      <w:r>
        <w:rPr>
          <w:b w:val="0"/>
          <w:bCs w:val="0"/>
          <w:color w:val="auto"/>
          <w:spacing w:val="-3"/>
          <w:sz w:val="28"/>
        </w:rPr>
        <w:t>域。进入比赛区域后，应服从赛场工作人员指令，到指定地点等侯， 未经允许不得离开指定地点。</w:t>
      </w:r>
    </w:p>
    <w:p>
      <w:pPr>
        <w:pStyle w:val="8"/>
        <w:numPr>
          <w:ilvl w:val="0"/>
          <w:numId w:val="27"/>
        </w:numPr>
        <w:tabs>
          <w:tab w:val="left" w:pos="1221"/>
        </w:tabs>
        <w:spacing w:before="0" w:after="0" w:line="417" w:lineRule="auto"/>
        <w:ind w:left="239" w:right="681" w:firstLine="558"/>
        <w:jc w:val="left"/>
        <w:rPr>
          <w:b w:val="0"/>
          <w:bCs w:val="0"/>
          <w:color w:val="auto"/>
          <w:sz w:val="28"/>
        </w:rPr>
      </w:pPr>
      <w:r>
        <w:rPr>
          <w:b w:val="0"/>
          <w:bCs w:val="0"/>
          <w:color w:val="auto"/>
          <w:sz w:val="28"/>
        </w:rPr>
        <w:t>参赛选手持有效身份证件、参赛证、大赛规定自带的参赛工</w:t>
      </w:r>
      <w:r>
        <w:rPr>
          <w:b w:val="0"/>
          <w:bCs w:val="0"/>
          <w:color w:val="auto"/>
          <w:spacing w:val="-16"/>
          <w:sz w:val="28"/>
        </w:rPr>
        <w:t xml:space="preserve">具，提前 </w:t>
      </w:r>
      <w:r>
        <w:rPr>
          <w:b w:val="0"/>
          <w:bCs w:val="0"/>
          <w:color w:val="auto"/>
          <w:sz w:val="28"/>
        </w:rPr>
        <w:t>30</w:t>
      </w:r>
      <w:r>
        <w:rPr>
          <w:b w:val="0"/>
          <w:bCs w:val="0"/>
          <w:color w:val="auto"/>
          <w:spacing w:val="-10"/>
          <w:sz w:val="28"/>
        </w:rPr>
        <w:t xml:space="preserve"> 分钟检录、入场。</w:t>
      </w:r>
    </w:p>
    <w:p>
      <w:pPr>
        <w:pStyle w:val="8"/>
        <w:numPr>
          <w:ilvl w:val="0"/>
          <w:numId w:val="27"/>
        </w:numPr>
        <w:tabs>
          <w:tab w:val="left" w:pos="1221"/>
        </w:tabs>
        <w:spacing w:before="0" w:after="0" w:line="417" w:lineRule="auto"/>
        <w:ind w:left="239" w:right="681" w:firstLine="558"/>
        <w:jc w:val="left"/>
        <w:rPr>
          <w:b w:val="0"/>
          <w:bCs w:val="0"/>
          <w:color w:val="auto"/>
          <w:sz w:val="28"/>
        </w:rPr>
      </w:pPr>
      <w:r>
        <w:rPr>
          <w:b w:val="0"/>
          <w:bCs w:val="0"/>
          <w:color w:val="auto"/>
          <w:spacing w:val="-15"/>
          <w:sz w:val="28"/>
        </w:rPr>
        <w:t xml:space="preserve">严禁将 </w:t>
      </w:r>
      <w:r>
        <w:rPr>
          <w:b w:val="0"/>
          <w:bCs w:val="0"/>
          <w:color w:val="auto"/>
          <w:sz w:val="28"/>
        </w:rPr>
        <w:t>U</w:t>
      </w:r>
      <w:r>
        <w:rPr>
          <w:b w:val="0"/>
          <w:bCs w:val="0"/>
          <w:color w:val="auto"/>
          <w:spacing w:val="-8"/>
          <w:sz w:val="28"/>
        </w:rPr>
        <w:t xml:space="preserve"> 盘、移动硬盘等数据存储装置、通讯设备等带入赛</w:t>
      </w:r>
      <w:r>
        <w:rPr>
          <w:b w:val="0"/>
          <w:bCs w:val="0"/>
          <w:color w:val="auto"/>
          <w:spacing w:val="-3"/>
          <w:sz w:val="28"/>
        </w:rPr>
        <w:t>场。一经发现，取消比赛资格。</w:t>
      </w:r>
    </w:p>
    <w:p>
      <w:pPr>
        <w:pStyle w:val="8"/>
        <w:numPr>
          <w:ilvl w:val="0"/>
          <w:numId w:val="27"/>
        </w:numPr>
        <w:tabs>
          <w:tab w:val="left" w:pos="1221"/>
        </w:tabs>
        <w:spacing w:before="0" w:after="0" w:line="358" w:lineRule="exact"/>
        <w:ind w:left="1220" w:right="0" w:hanging="423"/>
        <w:jc w:val="left"/>
        <w:rPr>
          <w:b w:val="0"/>
          <w:bCs w:val="0"/>
          <w:color w:val="auto"/>
          <w:sz w:val="28"/>
        </w:rPr>
      </w:pPr>
      <w:r>
        <w:rPr>
          <w:b w:val="0"/>
          <w:bCs w:val="0"/>
          <w:color w:val="auto"/>
          <w:spacing w:val="-3"/>
          <w:sz w:val="28"/>
        </w:rPr>
        <w:t>参赛选手严格遵守以下规定：</w:t>
      </w:r>
    </w:p>
    <w:p>
      <w:pPr>
        <w:pStyle w:val="4"/>
        <w:spacing w:before="6"/>
        <w:ind w:left="0"/>
        <w:rPr>
          <w:b w:val="0"/>
          <w:bCs w:val="0"/>
          <w:color w:val="auto"/>
          <w:sz w:val="20"/>
        </w:rPr>
      </w:pPr>
    </w:p>
    <w:p>
      <w:pPr>
        <w:pStyle w:val="8"/>
        <w:numPr>
          <w:ilvl w:val="0"/>
          <w:numId w:val="28"/>
        </w:numPr>
        <w:tabs>
          <w:tab w:val="left" w:pos="1505"/>
        </w:tabs>
        <w:spacing w:before="0" w:after="0" w:line="417" w:lineRule="auto"/>
        <w:ind w:left="239" w:right="680" w:firstLine="558"/>
        <w:jc w:val="left"/>
        <w:rPr>
          <w:b w:val="0"/>
          <w:bCs w:val="0"/>
          <w:color w:val="auto"/>
          <w:sz w:val="28"/>
        </w:rPr>
      </w:pPr>
      <w:r>
        <w:rPr>
          <w:b w:val="0"/>
          <w:bCs w:val="0"/>
          <w:color w:val="auto"/>
          <w:sz w:val="28"/>
        </w:rPr>
        <w:t>严格遵守赛场纪律、安全操作规程，安全文明操作要求及</w:t>
      </w:r>
      <w:r>
        <w:rPr>
          <w:b w:val="0"/>
          <w:bCs w:val="0"/>
          <w:color w:val="auto"/>
          <w:spacing w:val="-2"/>
          <w:sz w:val="28"/>
        </w:rPr>
        <w:t>着装要求。</w:t>
      </w:r>
    </w:p>
    <w:p>
      <w:pPr>
        <w:pStyle w:val="8"/>
        <w:numPr>
          <w:ilvl w:val="0"/>
          <w:numId w:val="28"/>
        </w:numPr>
        <w:tabs>
          <w:tab w:val="left" w:pos="1501"/>
        </w:tabs>
        <w:spacing w:before="0" w:after="0" w:line="358" w:lineRule="exact"/>
        <w:ind w:left="1500" w:right="0" w:hanging="703"/>
        <w:jc w:val="left"/>
        <w:rPr>
          <w:b w:val="0"/>
          <w:bCs w:val="0"/>
          <w:color w:val="auto"/>
          <w:sz w:val="28"/>
        </w:rPr>
      </w:pPr>
      <w:r>
        <w:rPr>
          <w:b w:val="0"/>
          <w:bCs w:val="0"/>
          <w:color w:val="auto"/>
          <w:spacing w:val="-3"/>
          <w:sz w:val="28"/>
        </w:rPr>
        <w:t>参赛过程中不得使用带有存储功能的计算工具。</w:t>
      </w:r>
    </w:p>
    <w:p>
      <w:pPr>
        <w:pStyle w:val="4"/>
        <w:spacing w:before="9"/>
        <w:ind w:left="0"/>
        <w:rPr>
          <w:b w:val="0"/>
          <w:bCs w:val="0"/>
          <w:color w:val="auto"/>
          <w:sz w:val="20"/>
        </w:rPr>
      </w:pPr>
    </w:p>
    <w:p>
      <w:pPr>
        <w:pStyle w:val="8"/>
        <w:numPr>
          <w:ilvl w:val="0"/>
          <w:numId w:val="28"/>
        </w:numPr>
        <w:tabs>
          <w:tab w:val="left" w:pos="1505"/>
        </w:tabs>
        <w:spacing w:before="0" w:after="0" w:line="417" w:lineRule="auto"/>
        <w:ind w:left="239" w:right="680" w:firstLine="558"/>
        <w:jc w:val="left"/>
        <w:rPr>
          <w:b w:val="0"/>
          <w:bCs w:val="0"/>
          <w:color w:val="auto"/>
          <w:sz w:val="28"/>
        </w:rPr>
      </w:pPr>
      <w:r>
        <w:rPr>
          <w:b w:val="0"/>
          <w:bCs w:val="0"/>
          <w:color w:val="auto"/>
          <w:sz w:val="28"/>
        </w:rPr>
        <w:t xml:space="preserve">比赛过程中，如出现设备危险报警时，应立即关掉电源， </w:t>
      </w:r>
      <w:r>
        <w:rPr>
          <w:b w:val="0"/>
          <w:bCs w:val="0"/>
          <w:color w:val="auto"/>
          <w:spacing w:val="-3"/>
          <w:sz w:val="28"/>
        </w:rPr>
        <w:t>并提请赛场工作人员示意解决，由赛场裁判在赛场记录表中记录。</w:t>
      </w:r>
    </w:p>
    <w:p>
      <w:pPr>
        <w:pStyle w:val="8"/>
        <w:numPr>
          <w:ilvl w:val="0"/>
          <w:numId w:val="28"/>
        </w:numPr>
        <w:tabs>
          <w:tab w:val="left" w:pos="1505"/>
        </w:tabs>
        <w:spacing w:before="0" w:after="0" w:line="417" w:lineRule="auto"/>
        <w:ind w:left="239" w:right="680" w:firstLine="558"/>
        <w:jc w:val="left"/>
        <w:rPr>
          <w:b w:val="0"/>
          <w:bCs w:val="0"/>
          <w:color w:val="auto"/>
          <w:sz w:val="28"/>
        </w:rPr>
      </w:pPr>
      <w:r>
        <w:rPr>
          <w:b w:val="0"/>
          <w:bCs w:val="0"/>
          <w:color w:val="auto"/>
          <w:sz w:val="28"/>
        </w:rPr>
        <w:t>比赛结束时间到，听到裁判长统一发出的指令，参赛选手</w:t>
      </w:r>
      <w:r>
        <w:rPr>
          <w:b w:val="0"/>
          <w:bCs w:val="0"/>
          <w:color w:val="auto"/>
          <w:spacing w:val="-3"/>
          <w:sz w:val="28"/>
        </w:rPr>
        <w:t>应立即停止操作，不得以任何理由拖延比赛时间。</w:t>
      </w:r>
    </w:p>
    <w:p>
      <w:pPr>
        <w:pStyle w:val="8"/>
        <w:numPr>
          <w:ilvl w:val="0"/>
          <w:numId w:val="28"/>
        </w:numPr>
        <w:tabs>
          <w:tab w:val="left" w:pos="1505"/>
        </w:tabs>
        <w:spacing w:before="0" w:after="0" w:line="417" w:lineRule="auto"/>
        <w:ind w:left="239" w:right="680" w:firstLine="558"/>
        <w:jc w:val="left"/>
        <w:rPr>
          <w:b w:val="0"/>
          <w:bCs w:val="0"/>
          <w:color w:val="auto"/>
          <w:sz w:val="28"/>
        </w:rPr>
      </w:pPr>
      <w:r>
        <w:rPr>
          <w:b w:val="0"/>
          <w:bCs w:val="0"/>
          <w:color w:val="auto"/>
          <w:sz w:val="28"/>
        </w:rPr>
        <w:t>比赛结束不得将赛题带出赛场。不得在赛场附近逗留和喧哗。</w:t>
      </w:r>
    </w:p>
    <w:p>
      <w:pPr>
        <w:pStyle w:val="8"/>
        <w:numPr>
          <w:ilvl w:val="0"/>
          <w:numId w:val="28"/>
        </w:numPr>
        <w:tabs>
          <w:tab w:val="left" w:pos="1501"/>
        </w:tabs>
        <w:spacing w:before="0" w:after="0" w:line="358" w:lineRule="exact"/>
        <w:ind w:left="1500" w:right="0" w:hanging="703"/>
        <w:jc w:val="left"/>
        <w:rPr>
          <w:b w:val="0"/>
          <w:bCs w:val="0"/>
          <w:color w:val="auto"/>
          <w:sz w:val="28"/>
        </w:rPr>
      </w:pPr>
      <w:r>
        <w:rPr>
          <w:b w:val="0"/>
          <w:bCs w:val="0"/>
          <w:color w:val="auto"/>
          <w:spacing w:val="-3"/>
          <w:sz w:val="28"/>
        </w:rPr>
        <w:t>注意保持比赛场所的环境卫生。</w:t>
      </w:r>
    </w:p>
    <w:p>
      <w:pPr>
        <w:pStyle w:val="4"/>
        <w:spacing w:before="7"/>
        <w:ind w:left="0"/>
        <w:rPr>
          <w:b w:val="0"/>
          <w:bCs w:val="0"/>
          <w:color w:val="auto"/>
          <w:sz w:val="20"/>
        </w:rPr>
      </w:pPr>
    </w:p>
    <w:p>
      <w:pPr>
        <w:pStyle w:val="8"/>
        <w:numPr>
          <w:ilvl w:val="0"/>
          <w:numId w:val="27"/>
        </w:numPr>
        <w:tabs>
          <w:tab w:val="left" w:pos="1221"/>
        </w:tabs>
        <w:spacing w:before="0" w:after="0" w:line="240" w:lineRule="auto"/>
        <w:ind w:left="1220" w:right="0" w:hanging="423"/>
        <w:jc w:val="left"/>
        <w:rPr>
          <w:b w:val="0"/>
          <w:bCs w:val="0"/>
          <w:color w:val="auto"/>
          <w:sz w:val="28"/>
        </w:rPr>
      </w:pPr>
      <w:r>
        <w:rPr>
          <w:b w:val="0"/>
          <w:bCs w:val="0"/>
          <w:color w:val="auto"/>
          <w:sz w:val="28"/>
        </w:rPr>
        <w:t>参赛选手应认真阅读竞赛操作须知，自觉遵守赛场纪律，按</w:t>
      </w:r>
    </w:p>
    <w:p>
      <w:pPr>
        <w:spacing w:after="0" w:line="240" w:lineRule="auto"/>
        <w:jc w:val="left"/>
        <w:rPr>
          <w:b w:val="0"/>
          <w:bCs w:val="0"/>
          <w:color w:val="auto"/>
          <w:sz w:val="28"/>
        </w:rPr>
        <w:sectPr>
          <w:pgSz w:w="11910" w:h="16840"/>
          <w:pgMar w:top="1580" w:right="1120" w:bottom="280" w:left="1560" w:header="720" w:footer="720" w:gutter="0"/>
          <w:cols w:space="720" w:num="1"/>
        </w:sectPr>
      </w:pPr>
    </w:p>
    <w:p>
      <w:pPr>
        <w:pStyle w:val="4"/>
        <w:spacing w:before="36"/>
        <w:rPr>
          <w:b w:val="0"/>
          <w:bCs w:val="0"/>
          <w:color w:val="auto"/>
        </w:rPr>
      </w:pPr>
      <w:r>
        <w:rPr>
          <w:b w:val="0"/>
          <w:bCs w:val="0"/>
          <w:color w:val="auto"/>
        </w:rPr>
        <w:t>竞赛规则、赛场要求进行竞赛。</w:t>
      </w:r>
    </w:p>
    <w:p>
      <w:pPr>
        <w:pStyle w:val="4"/>
        <w:spacing w:before="9"/>
        <w:ind w:left="0"/>
        <w:rPr>
          <w:b w:val="0"/>
          <w:bCs w:val="0"/>
          <w:color w:val="auto"/>
          <w:sz w:val="20"/>
        </w:rPr>
      </w:pPr>
    </w:p>
    <w:p>
      <w:pPr>
        <w:pStyle w:val="8"/>
        <w:numPr>
          <w:ilvl w:val="0"/>
          <w:numId w:val="27"/>
        </w:numPr>
        <w:tabs>
          <w:tab w:val="left" w:pos="1221"/>
        </w:tabs>
        <w:spacing w:before="0" w:after="0" w:line="417" w:lineRule="auto"/>
        <w:ind w:left="239" w:right="680" w:firstLine="558"/>
        <w:jc w:val="both"/>
        <w:rPr>
          <w:b w:val="0"/>
          <w:bCs w:val="0"/>
          <w:color w:val="auto"/>
          <w:sz w:val="28"/>
        </w:rPr>
      </w:pPr>
      <w:r>
        <w:rPr>
          <w:b w:val="0"/>
          <w:bCs w:val="0"/>
          <w:color w:val="auto"/>
          <w:sz w:val="28"/>
        </w:rPr>
        <w:t>竞赛期间，竞赛选手应服从裁判评判，若对裁判评分产生异</w:t>
      </w:r>
      <w:r>
        <w:rPr>
          <w:b w:val="0"/>
          <w:bCs w:val="0"/>
          <w:color w:val="auto"/>
          <w:spacing w:val="-12"/>
          <w:sz w:val="28"/>
        </w:rPr>
        <w:t>议，不得与裁判争执、顶撞，但可于规定时限内由领队向赛项仲裁工</w:t>
      </w:r>
      <w:r>
        <w:rPr>
          <w:b w:val="0"/>
          <w:bCs w:val="0"/>
          <w:color w:val="auto"/>
          <w:spacing w:val="-5"/>
          <w:sz w:val="28"/>
        </w:rPr>
        <w:t>作组提出书面仲裁申请；由赛项仲裁工作委员会调查核实并处理。</w:t>
      </w:r>
    </w:p>
    <w:p>
      <w:pPr>
        <w:pStyle w:val="8"/>
        <w:numPr>
          <w:ilvl w:val="0"/>
          <w:numId w:val="27"/>
        </w:numPr>
        <w:tabs>
          <w:tab w:val="left" w:pos="1221"/>
        </w:tabs>
        <w:spacing w:before="0" w:after="0" w:line="417" w:lineRule="auto"/>
        <w:ind w:left="239" w:right="540" w:firstLine="558"/>
        <w:jc w:val="left"/>
        <w:rPr>
          <w:b w:val="0"/>
          <w:bCs w:val="0"/>
          <w:color w:val="auto"/>
          <w:sz w:val="28"/>
        </w:rPr>
      </w:pPr>
      <w:r>
        <w:rPr>
          <w:b w:val="0"/>
          <w:bCs w:val="0"/>
          <w:color w:val="auto"/>
          <w:spacing w:val="-7"/>
          <w:sz w:val="28"/>
        </w:rPr>
        <w:t>参赛选手如提前完成任务，提交结果后要在指定的区域等待</w:t>
      </w:r>
      <w:r>
        <w:rPr>
          <w:b w:val="0"/>
          <w:bCs w:val="0"/>
          <w:color w:val="auto"/>
          <w:spacing w:val="-3"/>
          <w:sz w:val="28"/>
        </w:rPr>
        <w:t>，经裁判同意方可离开赛场。</w:t>
      </w:r>
    </w:p>
    <w:p>
      <w:pPr>
        <w:pStyle w:val="8"/>
        <w:numPr>
          <w:ilvl w:val="0"/>
          <w:numId w:val="27"/>
        </w:numPr>
        <w:tabs>
          <w:tab w:val="left" w:pos="1221"/>
        </w:tabs>
        <w:spacing w:before="0" w:after="0" w:line="417" w:lineRule="auto"/>
        <w:ind w:left="239" w:right="541" w:firstLine="558"/>
        <w:jc w:val="left"/>
        <w:rPr>
          <w:b w:val="0"/>
          <w:bCs w:val="0"/>
          <w:color w:val="auto"/>
          <w:sz w:val="28"/>
        </w:rPr>
      </w:pPr>
      <w:r>
        <w:rPr>
          <w:b w:val="0"/>
          <w:bCs w:val="0"/>
          <w:color w:val="auto"/>
          <w:spacing w:val="-6"/>
          <w:sz w:val="28"/>
        </w:rPr>
        <w:t>竞赛过程中如因竞赛平台发生故障，应及时断电并报告裁判</w:t>
      </w:r>
      <w:r>
        <w:rPr>
          <w:b w:val="0"/>
          <w:bCs w:val="0"/>
          <w:color w:val="auto"/>
          <w:spacing w:val="-3"/>
          <w:sz w:val="28"/>
        </w:rPr>
        <w:t>，不得私自处理，否则取消参加比赛资格。</w:t>
      </w:r>
    </w:p>
    <w:p>
      <w:pPr>
        <w:pStyle w:val="8"/>
        <w:numPr>
          <w:ilvl w:val="0"/>
          <w:numId w:val="27"/>
        </w:numPr>
        <w:tabs>
          <w:tab w:val="left" w:pos="1221"/>
        </w:tabs>
        <w:spacing w:before="0" w:after="0" w:line="358" w:lineRule="exact"/>
        <w:ind w:left="1220" w:right="0" w:hanging="423"/>
        <w:jc w:val="left"/>
        <w:rPr>
          <w:b w:val="0"/>
          <w:bCs w:val="0"/>
          <w:color w:val="auto"/>
          <w:sz w:val="28"/>
        </w:rPr>
      </w:pPr>
      <w:r>
        <w:rPr>
          <w:b w:val="0"/>
          <w:bCs w:val="0"/>
          <w:color w:val="auto"/>
          <w:spacing w:val="-3"/>
          <w:sz w:val="28"/>
        </w:rPr>
        <w:t>替补选手不得进入比赛现场参与本项比赛。</w:t>
      </w:r>
    </w:p>
    <w:p>
      <w:pPr>
        <w:pStyle w:val="3"/>
        <w:spacing w:before="249"/>
        <w:rPr>
          <w:b w:val="0"/>
          <w:bCs w:val="0"/>
          <w:color w:val="auto"/>
        </w:rPr>
      </w:pPr>
      <w:r>
        <w:rPr>
          <w:b w:val="0"/>
          <w:bCs w:val="0"/>
          <w:color w:val="auto"/>
        </w:rPr>
        <w:t>（四）工作人员须知</w:t>
      </w:r>
    </w:p>
    <w:p>
      <w:pPr>
        <w:pStyle w:val="8"/>
        <w:numPr>
          <w:ilvl w:val="0"/>
          <w:numId w:val="29"/>
        </w:numPr>
        <w:tabs>
          <w:tab w:val="left" w:pos="1221"/>
        </w:tabs>
        <w:spacing w:before="253" w:after="0" w:line="417" w:lineRule="auto"/>
        <w:ind w:left="239" w:right="540" w:firstLine="558"/>
        <w:jc w:val="left"/>
        <w:rPr>
          <w:b w:val="0"/>
          <w:bCs w:val="0"/>
          <w:color w:val="auto"/>
          <w:sz w:val="28"/>
        </w:rPr>
      </w:pPr>
      <w:r>
        <w:rPr>
          <w:b w:val="0"/>
          <w:bCs w:val="0"/>
          <w:color w:val="auto"/>
          <w:spacing w:val="-6"/>
          <w:sz w:val="28"/>
        </w:rPr>
        <w:t>大赛全体工作人员必须服从执委会统一指挥，认真履行职责</w:t>
      </w:r>
      <w:r>
        <w:rPr>
          <w:b w:val="0"/>
          <w:bCs w:val="0"/>
          <w:color w:val="auto"/>
          <w:spacing w:val="-4"/>
          <w:sz w:val="28"/>
        </w:rPr>
        <w:t>，做好疫情防控和比赛服务工作。</w:t>
      </w:r>
    </w:p>
    <w:p>
      <w:pPr>
        <w:pStyle w:val="8"/>
        <w:numPr>
          <w:ilvl w:val="0"/>
          <w:numId w:val="29"/>
        </w:numPr>
        <w:tabs>
          <w:tab w:val="left" w:pos="1221"/>
        </w:tabs>
        <w:spacing w:before="0" w:after="0" w:line="417" w:lineRule="auto"/>
        <w:ind w:left="239" w:right="681" w:firstLine="558"/>
        <w:jc w:val="left"/>
        <w:rPr>
          <w:b w:val="0"/>
          <w:bCs w:val="0"/>
          <w:color w:val="auto"/>
          <w:sz w:val="28"/>
        </w:rPr>
      </w:pPr>
      <w:r>
        <w:rPr>
          <w:b w:val="0"/>
          <w:bCs w:val="0"/>
          <w:color w:val="auto"/>
          <w:sz w:val="28"/>
        </w:rPr>
        <w:t>全体工作人员要按分工准时到岗，尽职尽责做好份内各项工</w:t>
      </w:r>
      <w:r>
        <w:rPr>
          <w:b w:val="0"/>
          <w:bCs w:val="0"/>
          <w:color w:val="auto"/>
          <w:spacing w:val="-3"/>
          <w:sz w:val="28"/>
        </w:rPr>
        <w:t>作，保证比赛顺利进行。</w:t>
      </w:r>
    </w:p>
    <w:p>
      <w:pPr>
        <w:pStyle w:val="8"/>
        <w:numPr>
          <w:ilvl w:val="0"/>
          <w:numId w:val="29"/>
        </w:numPr>
        <w:tabs>
          <w:tab w:val="left" w:pos="1221"/>
        </w:tabs>
        <w:spacing w:before="0" w:after="0" w:line="417" w:lineRule="auto"/>
        <w:ind w:left="239" w:right="680" w:firstLine="558"/>
        <w:jc w:val="both"/>
        <w:rPr>
          <w:b w:val="0"/>
          <w:bCs w:val="0"/>
          <w:color w:val="auto"/>
          <w:sz w:val="28"/>
        </w:rPr>
      </w:pPr>
      <w:r>
        <w:rPr>
          <w:b w:val="0"/>
          <w:bCs w:val="0"/>
          <w:color w:val="auto"/>
          <w:sz w:val="28"/>
        </w:rPr>
        <w:t>赛场技术负责人员要坚守岗位，比赛出现技术问题（包括设</w:t>
      </w:r>
      <w:r>
        <w:rPr>
          <w:b w:val="0"/>
          <w:bCs w:val="0"/>
          <w:color w:val="auto"/>
          <w:spacing w:val="-6"/>
          <w:sz w:val="28"/>
        </w:rPr>
        <w:t>备、器材等</w:t>
      </w:r>
      <w:r>
        <w:rPr>
          <w:b w:val="0"/>
          <w:bCs w:val="0"/>
          <w:color w:val="auto"/>
          <w:spacing w:val="-20"/>
          <w:sz w:val="28"/>
        </w:rPr>
        <w:t>）</w:t>
      </w:r>
      <w:r>
        <w:rPr>
          <w:b w:val="0"/>
          <w:bCs w:val="0"/>
          <w:color w:val="auto"/>
          <w:spacing w:val="-8"/>
          <w:sz w:val="28"/>
        </w:rPr>
        <w:t>时，应与裁判长及时联系，及时处理，如需要重新比赛</w:t>
      </w:r>
      <w:r>
        <w:rPr>
          <w:b w:val="0"/>
          <w:bCs w:val="0"/>
          <w:color w:val="auto"/>
          <w:spacing w:val="-3"/>
          <w:sz w:val="28"/>
        </w:rPr>
        <w:t>要得到执委会同意后方可进行。</w:t>
      </w:r>
    </w:p>
    <w:p>
      <w:pPr>
        <w:pStyle w:val="8"/>
        <w:numPr>
          <w:ilvl w:val="0"/>
          <w:numId w:val="29"/>
        </w:numPr>
        <w:tabs>
          <w:tab w:val="left" w:pos="1221"/>
        </w:tabs>
        <w:spacing w:before="0" w:after="0" w:line="417" w:lineRule="auto"/>
        <w:ind w:left="239" w:right="681" w:firstLine="558"/>
        <w:jc w:val="left"/>
        <w:rPr>
          <w:b w:val="0"/>
          <w:bCs w:val="0"/>
          <w:color w:val="auto"/>
          <w:sz w:val="28"/>
        </w:rPr>
      </w:pPr>
      <w:r>
        <w:rPr>
          <w:b w:val="0"/>
          <w:bCs w:val="0"/>
          <w:color w:val="auto"/>
          <w:sz w:val="28"/>
        </w:rPr>
        <w:t xml:space="preserve">如遇突发事件，要及时向执委会报告，同时做好疏导工作， </w:t>
      </w:r>
      <w:r>
        <w:rPr>
          <w:b w:val="0"/>
          <w:bCs w:val="0"/>
          <w:color w:val="auto"/>
          <w:spacing w:val="-3"/>
          <w:sz w:val="28"/>
        </w:rPr>
        <w:t>避免重大事故发生。</w:t>
      </w:r>
    </w:p>
    <w:p>
      <w:pPr>
        <w:pStyle w:val="8"/>
        <w:numPr>
          <w:ilvl w:val="0"/>
          <w:numId w:val="29"/>
        </w:numPr>
        <w:tabs>
          <w:tab w:val="left" w:pos="1221"/>
        </w:tabs>
        <w:spacing w:before="0" w:after="0" w:line="417" w:lineRule="auto"/>
        <w:ind w:left="239" w:right="681" w:firstLine="558"/>
        <w:jc w:val="left"/>
        <w:rPr>
          <w:b w:val="0"/>
          <w:bCs w:val="0"/>
          <w:color w:val="auto"/>
          <w:sz w:val="28"/>
        </w:rPr>
      </w:pPr>
      <w:r>
        <w:rPr>
          <w:b w:val="0"/>
          <w:bCs w:val="0"/>
          <w:color w:val="auto"/>
          <w:sz w:val="28"/>
        </w:rPr>
        <w:t>认真组织好参赛选手的报到及赛前的准备工作，维护好比赛</w:t>
      </w:r>
      <w:r>
        <w:rPr>
          <w:b w:val="0"/>
          <w:bCs w:val="0"/>
          <w:color w:val="auto"/>
          <w:spacing w:val="-3"/>
          <w:sz w:val="28"/>
        </w:rPr>
        <w:t>秩序，遇有重大问题及时与执委会联系协商解决办法。</w:t>
      </w:r>
    </w:p>
    <w:p>
      <w:pPr>
        <w:pStyle w:val="8"/>
        <w:numPr>
          <w:ilvl w:val="0"/>
          <w:numId w:val="29"/>
        </w:numPr>
        <w:tabs>
          <w:tab w:val="left" w:pos="1221"/>
        </w:tabs>
        <w:spacing w:before="0" w:after="0" w:line="358" w:lineRule="exact"/>
        <w:ind w:left="1220" w:right="0" w:hanging="423"/>
        <w:jc w:val="left"/>
        <w:rPr>
          <w:b w:val="0"/>
          <w:bCs w:val="0"/>
          <w:color w:val="auto"/>
          <w:sz w:val="28"/>
        </w:rPr>
      </w:pPr>
      <w:r>
        <w:rPr>
          <w:b w:val="0"/>
          <w:bCs w:val="0"/>
          <w:color w:val="auto"/>
          <w:sz w:val="28"/>
        </w:rPr>
        <w:t>不得在赛场内接打手机，检录人员、场内服务人员在比赛进</w:t>
      </w:r>
    </w:p>
    <w:p>
      <w:pPr>
        <w:spacing w:after="0" w:line="358" w:lineRule="exact"/>
        <w:jc w:val="left"/>
        <w:rPr>
          <w:b w:val="0"/>
          <w:bCs w:val="0"/>
          <w:color w:val="auto"/>
          <w:sz w:val="28"/>
        </w:rPr>
        <w:sectPr>
          <w:pgSz w:w="11910" w:h="16840"/>
          <w:pgMar w:top="1540" w:right="1120" w:bottom="280" w:left="1560" w:header="720" w:footer="720" w:gutter="0"/>
          <w:cols w:space="720" w:num="1"/>
        </w:sectPr>
      </w:pPr>
    </w:p>
    <w:p>
      <w:pPr>
        <w:pStyle w:val="4"/>
        <w:spacing w:before="36"/>
        <w:rPr>
          <w:b w:val="0"/>
          <w:bCs w:val="0"/>
          <w:color w:val="auto"/>
        </w:rPr>
      </w:pPr>
      <w:r>
        <w:rPr>
          <w:b w:val="0"/>
          <w:bCs w:val="0"/>
          <w:color w:val="auto"/>
        </w:rPr>
        <w:t>行时一律关闭手机，无特殊原因不得擅自离开赛场。</w:t>
      </w:r>
    </w:p>
    <w:p>
      <w:pPr>
        <w:pStyle w:val="4"/>
        <w:spacing w:before="9"/>
        <w:ind w:left="0"/>
        <w:rPr>
          <w:b w:val="0"/>
          <w:bCs w:val="0"/>
          <w:color w:val="auto"/>
          <w:sz w:val="20"/>
        </w:rPr>
      </w:pPr>
    </w:p>
    <w:p>
      <w:pPr>
        <w:pStyle w:val="8"/>
        <w:numPr>
          <w:ilvl w:val="0"/>
          <w:numId w:val="29"/>
        </w:numPr>
        <w:tabs>
          <w:tab w:val="left" w:pos="1221"/>
        </w:tabs>
        <w:spacing w:before="0" w:after="0" w:line="417" w:lineRule="auto"/>
        <w:ind w:left="239" w:right="681" w:firstLine="558"/>
        <w:jc w:val="left"/>
        <w:rPr>
          <w:b w:val="0"/>
          <w:bCs w:val="0"/>
          <w:color w:val="auto"/>
          <w:sz w:val="28"/>
        </w:rPr>
      </w:pPr>
      <w:r>
        <w:rPr>
          <w:b w:val="0"/>
          <w:bCs w:val="0"/>
          <w:color w:val="auto"/>
          <w:sz w:val="28"/>
        </w:rPr>
        <w:t>工作人员在比赛现场不得有聊天、打闹等可能影响参赛选手</w:t>
      </w:r>
      <w:r>
        <w:rPr>
          <w:b w:val="0"/>
          <w:bCs w:val="0"/>
          <w:color w:val="auto"/>
          <w:spacing w:val="-3"/>
          <w:sz w:val="28"/>
        </w:rPr>
        <w:t>的任何举动；不得私自与参赛选手交谈。</w:t>
      </w:r>
    </w:p>
    <w:p>
      <w:pPr>
        <w:pStyle w:val="2"/>
        <w:spacing w:line="371" w:lineRule="exact"/>
        <w:rPr>
          <w:b w:val="0"/>
          <w:bCs w:val="0"/>
          <w:color w:val="auto"/>
        </w:rPr>
      </w:pPr>
      <w:r>
        <w:rPr>
          <w:b w:val="0"/>
          <w:bCs w:val="0"/>
          <w:color w:val="auto"/>
        </w:rPr>
        <w:t>十六、申诉与仲裁</w:t>
      </w:r>
    </w:p>
    <w:p>
      <w:pPr>
        <w:pStyle w:val="4"/>
        <w:spacing w:before="252" w:line="417" w:lineRule="auto"/>
        <w:ind w:right="680" w:firstLine="558"/>
        <w:jc w:val="both"/>
        <w:rPr>
          <w:b w:val="0"/>
          <w:bCs w:val="0"/>
          <w:color w:val="auto"/>
        </w:rPr>
      </w:pPr>
      <w:r>
        <w:rPr>
          <w:b w:val="0"/>
          <w:bCs w:val="0"/>
          <w:color w:val="auto"/>
          <w:spacing w:val="-7"/>
        </w:rPr>
        <w:t>本赛项在比赛过程中若出现有失公正或有关人员违规等现象，参</w:t>
      </w:r>
      <w:r>
        <w:rPr>
          <w:b w:val="0"/>
          <w:bCs w:val="0"/>
          <w:color w:val="auto"/>
          <w:spacing w:val="-8"/>
        </w:rPr>
        <w:t xml:space="preserve">赛队领队可在本场比赛结束后 </w:t>
      </w:r>
      <w:r>
        <w:rPr>
          <w:b w:val="0"/>
          <w:bCs w:val="0"/>
          <w:color w:val="auto"/>
        </w:rPr>
        <w:t>2</w:t>
      </w:r>
      <w:r>
        <w:rPr>
          <w:b w:val="0"/>
          <w:bCs w:val="0"/>
          <w:color w:val="auto"/>
          <w:spacing w:val="-10"/>
        </w:rPr>
        <w:t xml:space="preserve"> 小时之内向仲裁组提出书面申诉。</w:t>
      </w:r>
    </w:p>
    <w:p>
      <w:pPr>
        <w:pStyle w:val="4"/>
        <w:spacing w:line="417" w:lineRule="auto"/>
        <w:ind w:right="678" w:firstLine="558"/>
        <w:jc w:val="both"/>
        <w:rPr>
          <w:b w:val="0"/>
          <w:bCs w:val="0"/>
          <w:color w:val="auto"/>
        </w:rPr>
      </w:pPr>
      <w:r>
        <w:rPr>
          <w:b w:val="0"/>
          <w:bCs w:val="0"/>
          <w:color w:val="auto"/>
          <w:spacing w:val="-9"/>
        </w:rPr>
        <w:t>书面申诉应对申诉事件的现象、发生时间、涉及人员、申诉依据</w:t>
      </w:r>
      <w:r>
        <w:rPr>
          <w:b w:val="0"/>
          <w:bCs w:val="0"/>
          <w:color w:val="auto"/>
          <w:spacing w:val="-10"/>
        </w:rPr>
        <w:t>等进行充分、实事求是的叙述，并由领队亲笔签名。非书面申诉不予</w:t>
      </w:r>
      <w:r>
        <w:rPr>
          <w:b w:val="0"/>
          <w:bCs w:val="0"/>
          <w:color w:val="auto"/>
          <w:spacing w:val="-5"/>
        </w:rPr>
        <w:t>受理。</w:t>
      </w:r>
    </w:p>
    <w:p>
      <w:pPr>
        <w:pStyle w:val="4"/>
        <w:spacing w:line="417" w:lineRule="auto"/>
        <w:ind w:right="678" w:firstLine="558"/>
        <w:jc w:val="both"/>
        <w:rPr>
          <w:b w:val="0"/>
          <w:bCs w:val="0"/>
          <w:color w:val="auto"/>
        </w:rPr>
      </w:pPr>
      <w:r>
        <w:rPr>
          <w:b w:val="0"/>
          <w:bCs w:val="0"/>
          <w:color w:val="auto"/>
          <w:spacing w:val="-7"/>
        </w:rPr>
        <w:t xml:space="preserve">赛项仲裁工作组在接到申诉报告后的 </w:t>
      </w:r>
      <w:r>
        <w:rPr>
          <w:b w:val="0"/>
          <w:bCs w:val="0"/>
          <w:color w:val="auto"/>
        </w:rPr>
        <w:t>2</w:t>
      </w:r>
      <w:r>
        <w:rPr>
          <w:b w:val="0"/>
          <w:bCs w:val="0"/>
          <w:color w:val="auto"/>
          <w:spacing w:val="-17"/>
        </w:rPr>
        <w:t xml:space="preserve"> 小时内组织复议，并及时</w:t>
      </w:r>
      <w:r>
        <w:rPr>
          <w:b w:val="0"/>
          <w:bCs w:val="0"/>
          <w:color w:val="auto"/>
          <w:spacing w:val="-10"/>
        </w:rPr>
        <w:t>将复议结果以书面形式告知申诉方。申诉方对复议结果仍有异议，可</w:t>
      </w:r>
      <w:r>
        <w:rPr>
          <w:b w:val="0"/>
          <w:bCs w:val="0"/>
          <w:color w:val="auto"/>
          <w:spacing w:val="-18"/>
        </w:rPr>
        <w:t>由</w:t>
      </w:r>
      <w:r>
        <w:rPr>
          <w:rFonts w:hint="eastAsia"/>
          <w:b w:val="0"/>
          <w:bCs w:val="0"/>
          <w:color w:val="auto"/>
          <w:spacing w:val="-18"/>
          <w:lang w:eastAsia="zh-CN"/>
        </w:rPr>
        <w:t>盟市</w:t>
      </w:r>
      <w:r>
        <w:rPr>
          <w:b w:val="0"/>
          <w:bCs w:val="0"/>
          <w:color w:val="auto"/>
          <w:spacing w:val="-5"/>
        </w:rPr>
        <w:t>领队向赛区仲裁委员会提出申诉。赛区仲裁委员会的仲裁</w:t>
      </w:r>
      <w:r>
        <w:rPr>
          <w:b w:val="0"/>
          <w:bCs w:val="0"/>
          <w:color w:val="auto"/>
          <w:spacing w:val="-3"/>
        </w:rPr>
        <w:t>结果为最终结果。</w:t>
      </w:r>
    </w:p>
    <w:p>
      <w:pPr>
        <w:pStyle w:val="4"/>
        <w:spacing w:line="417" w:lineRule="auto"/>
        <w:ind w:right="680" w:firstLine="558"/>
        <w:rPr>
          <w:b w:val="0"/>
          <w:bCs w:val="0"/>
          <w:color w:val="auto"/>
        </w:rPr>
      </w:pPr>
      <w:r>
        <w:rPr>
          <w:b w:val="0"/>
          <w:bCs w:val="0"/>
          <w:color w:val="auto"/>
          <w:spacing w:val="-11"/>
        </w:rPr>
        <w:t>仲裁结果由申诉人签收，不能代收，如在约定时间和地点申诉人</w:t>
      </w:r>
      <w:r>
        <w:rPr>
          <w:b w:val="0"/>
          <w:bCs w:val="0"/>
          <w:color w:val="auto"/>
          <w:spacing w:val="-5"/>
        </w:rPr>
        <w:t>离开，视为自行放弃申诉。</w:t>
      </w:r>
    </w:p>
    <w:p>
      <w:pPr>
        <w:pStyle w:val="4"/>
        <w:spacing w:line="417" w:lineRule="auto"/>
        <w:ind w:right="680" w:firstLine="558"/>
        <w:rPr>
          <w:b w:val="0"/>
          <w:bCs w:val="0"/>
          <w:color w:val="auto"/>
        </w:rPr>
      </w:pPr>
      <w:r>
        <w:rPr>
          <w:b w:val="0"/>
          <w:bCs w:val="0"/>
          <w:color w:val="auto"/>
          <w:spacing w:val="-10"/>
        </w:rPr>
        <w:t>申诉方可随时提出放弃申诉。申诉方不得以任何理由拒绝接收仲</w:t>
      </w:r>
      <w:r>
        <w:rPr>
          <w:b w:val="0"/>
          <w:bCs w:val="0"/>
          <w:color w:val="auto"/>
          <w:spacing w:val="-4"/>
        </w:rPr>
        <w:t>裁结果，不得以任何理由采取过激行为扰乱赛场秩序。</w:t>
      </w:r>
    </w:p>
    <w:p>
      <w:pPr>
        <w:pStyle w:val="2"/>
        <w:spacing w:line="371" w:lineRule="exact"/>
        <w:rPr>
          <w:b w:val="0"/>
          <w:bCs w:val="0"/>
          <w:color w:val="auto"/>
        </w:rPr>
      </w:pPr>
      <w:r>
        <w:rPr>
          <w:b w:val="0"/>
          <w:bCs w:val="0"/>
          <w:color w:val="auto"/>
        </w:rPr>
        <w:t>十七、竞赛观摩</w:t>
      </w:r>
    </w:p>
    <w:p>
      <w:pPr>
        <w:pStyle w:val="4"/>
        <w:spacing w:before="115" w:line="364" w:lineRule="auto"/>
        <w:ind w:right="587" w:firstLine="558"/>
        <w:rPr>
          <w:b w:val="0"/>
          <w:bCs w:val="0"/>
          <w:color w:val="auto"/>
        </w:rPr>
      </w:pPr>
      <w:r>
        <w:rPr>
          <w:b w:val="0"/>
          <w:bCs w:val="0"/>
          <w:color w:val="auto"/>
        </w:rPr>
        <w:t>本赛项允许与赛项相关的企业、单位、院校、行业协会等专家、技术人员、指导教师等现场观摩。</w:t>
      </w:r>
    </w:p>
    <w:p>
      <w:pPr>
        <w:pStyle w:val="4"/>
        <w:spacing w:line="357" w:lineRule="exact"/>
        <w:ind w:left="798"/>
        <w:rPr>
          <w:b w:val="0"/>
          <w:bCs w:val="0"/>
          <w:color w:val="auto"/>
        </w:rPr>
      </w:pPr>
      <w:r>
        <w:rPr>
          <w:b w:val="0"/>
          <w:bCs w:val="0"/>
          <w:color w:val="auto"/>
        </w:rPr>
        <w:t>（一）观摩方法</w:t>
      </w:r>
    </w:p>
    <w:p>
      <w:pPr>
        <w:pStyle w:val="8"/>
        <w:numPr>
          <w:ilvl w:val="0"/>
          <w:numId w:val="30"/>
        </w:numPr>
        <w:tabs>
          <w:tab w:val="left" w:pos="1221"/>
        </w:tabs>
        <w:spacing w:before="185" w:after="0" w:line="364" w:lineRule="auto"/>
        <w:ind w:left="239" w:right="681" w:firstLine="558"/>
        <w:jc w:val="left"/>
        <w:rPr>
          <w:b w:val="0"/>
          <w:bCs w:val="0"/>
          <w:color w:val="auto"/>
          <w:sz w:val="28"/>
        </w:rPr>
      </w:pPr>
      <w:r>
        <w:rPr>
          <w:b w:val="0"/>
          <w:bCs w:val="0"/>
          <w:color w:val="auto"/>
          <w:sz w:val="28"/>
        </w:rPr>
        <w:t>观摩人员可在规定时间，以小组为单位，在赛场引导员的引</w:t>
      </w:r>
      <w:r>
        <w:rPr>
          <w:b w:val="0"/>
          <w:bCs w:val="0"/>
          <w:color w:val="auto"/>
          <w:spacing w:val="-3"/>
          <w:sz w:val="28"/>
        </w:rPr>
        <w:t>导下，有序进入赛场观摩。</w:t>
      </w:r>
    </w:p>
    <w:p>
      <w:pPr>
        <w:spacing w:after="0" w:line="364" w:lineRule="auto"/>
        <w:jc w:val="left"/>
        <w:rPr>
          <w:b w:val="0"/>
          <w:bCs w:val="0"/>
          <w:color w:val="auto"/>
          <w:sz w:val="28"/>
        </w:rPr>
        <w:sectPr>
          <w:pgSz w:w="11910" w:h="16840"/>
          <w:pgMar w:top="1540" w:right="1120" w:bottom="280" w:left="1560" w:header="720" w:footer="720" w:gutter="0"/>
          <w:cols w:space="720" w:num="1"/>
        </w:sectPr>
      </w:pPr>
    </w:p>
    <w:p>
      <w:pPr>
        <w:pStyle w:val="8"/>
        <w:numPr>
          <w:ilvl w:val="0"/>
          <w:numId w:val="30"/>
        </w:numPr>
        <w:tabs>
          <w:tab w:val="left" w:pos="1221"/>
        </w:tabs>
        <w:spacing w:before="44" w:after="0" w:line="240" w:lineRule="auto"/>
        <w:ind w:left="1220" w:right="0" w:hanging="423"/>
        <w:jc w:val="left"/>
        <w:rPr>
          <w:b w:val="0"/>
          <w:bCs w:val="0"/>
          <w:color w:val="auto"/>
          <w:sz w:val="28"/>
        </w:rPr>
      </w:pPr>
      <w:r>
        <w:rPr>
          <w:b w:val="0"/>
          <w:bCs w:val="0"/>
          <w:color w:val="auto"/>
          <w:spacing w:val="-3"/>
          <w:sz w:val="28"/>
        </w:rPr>
        <w:t>赛项合理安排现场直播方式的公开观摩。</w:t>
      </w:r>
    </w:p>
    <w:p>
      <w:pPr>
        <w:pStyle w:val="4"/>
        <w:spacing w:before="186"/>
        <w:ind w:left="798"/>
        <w:rPr>
          <w:b w:val="0"/>
          <w:bCs w:val="0"/>
          <w:color w:val="auto"/>
        </w:rPr>
      </w:pPr>
      <w:r>
        <w:rPr>
          <w:b w:val="0"/>
          <w:bCs w:val="0"/>
          <w:color w:val="auto"/>
        </w:rPr>
        <w:t>（二）观摩纪律</w:t>
      </w:r>
    </w:p>
    <w:p>
      <w:pPr>
        <w:pStyle w:val="8"/>
        <w:numPr>
          <w:ilvl w:val="0"/>
          <w:numId w:val="31"/>
        </w:numPr>
        <w:tabs>
          <w:tab w:val="left" w:pos="1221"/>
        </w:tabs>
        <w:spacing w:before="186" w:after="0" w:line="240" w:lineRule="auto"/>
        <w:ind w:left="1220" w:right="0" w:hanging="423"/>
        <w:jc w:val="left"/>
        <w:rPr>
          <w:b w:val="0"/>
          <w:bCs w:val="0"/>
          <w:color w:val="auto"/>
          <w:sz w:val="28"/>
        </w:rPr>
      </w:pPr>
      <w:r>
        <w:rPr>
          <w:b w:val="0"/>
          <w:bCs w:val="0"/>
          <w:color w:val="auto"/>
          <w:spacing w:val="-3"/>
          <w:sz w:val="28"/>
        </w:rPr>
        <w:t>观摩人员必须佩带观摩证。</w:t>
      </w:r>
    </w:p>
    <w:p>
      <w:pPr>
        <w:pStyle w:val="8"/>
        <w:numPr>
          <w:ilvl w:val="0"/>
          <w:numId w:val="31"/>
        </w:numPr>
        <w:tabs>
          <w:tab w:val="left" w:pos="1221"/>
        </w:tabs>
        <w:spacing w:before="186" w:after="0" w:line="240" w:lineRule="auto"/>
        <w:ind w:left="1220" w:right="0" w:hanging="423"/>
        <w:jc w:val="left"/>
        <w:rPr>
          <w:b w:val="0"/>
          <w:bCs w:val="0"/>
          <w:color w:val="auto"/>
          <w:sz w:val="28"/>
        </w:rPr>
      </w:pPr>
      <w:r>
        <w:rPr>
          <w:b w:val="0"/>
          <w:bCs w:val="0"/>
          <w:color w:val="auto"/>
          <w:spacing w:val="-3"/>
          <w:sz w:val="28"/>
        </w:rPr>
        <w:t>观摩时不得大声议论、交谈，并严禁与选手进行交流。</w:t>
      </w:r>
    </w:p>
    <w:p>
      <w:pPr>
        <w:pStyle w:val="8"/>
        <w:numPr>
          <w:ilvl w:val="0"/>
          <w:numId w:val="31"/>
        </w:numPr>
        <w:tabs>
          <w:tab w:val="left" w:pos="1221"/>
        </w:tabs>
        <w:spacing w:before="185" w:after="0" w:line="240" w:lineRule="auto"/>
        <w:ind w:left="1220" w:right="0" w:hanging="423"/>
        <w:jc w:val="left"/>
        <w:rPr>
          <w:b w:val="0"/>
          <w:bCs w:val="0"/>
          <w:color w:val="auto"/>
          <w:sz w:val="28"/>
        </w:rPr>
      </w:pPr>
      <w:r>
        <w:rPr>
          <w:b w:val="0"/>
          <w:bCs w:val="0"/>
          <w:color w:val="auto"/>
          <w:spacing w:val="-3"/>
          <w:sz w:val="28"/>
        </w:rPr>
        <w:t>观摩时不得在赛位前长时间停留，以免影响选手比赛。</w:t>
      </w:r>
    </w:p>
    <w:p>
      <w:pPr>
        <w:pStyle w:val="8"/>
        <w:numPr>
          <w:ilvl w:val="0"/>
          <w:numId w:val="31"/>
        </w:numPr>
        <w:tabs>
          <w:tab w:val="left" w:pos="1221"/>
        </w:tabs>
        <w:spacing w:before="186" w:after="0" w:line="240" w:lineRule="auto"/>
        <w:ind w:left="1220" w:right="0" w:hanging="423"/>
        <w:jc w:val="left"/>
        <w:rPr>
          <w:b w:val="0"/>
          <w:bCs w:val="0"/>
          <w:color w:val="auto"/>
          <w:sz w:val="28"/>
        </w:rPr>
      </w:pPr>
      <w:r>
        <w:rPr>
          <w:b w:val="0"/>
          <w:bCs w:val="0"/>
          <w:color w:val="auto"/>
          <w:spacing w:val="-3"/>
          <w:sz w:val="28"/>
        </w:rPr>
        <w:t>观摩时不准向场内裁判及工作人员提问。</w:t>
      </w:r>
    </w:p>
    <w:p>
      <w:pPr>
        <w:pStyle w:val="8"/>
        <w:numPr>
          <w:ilvl w:val="0"/>
          <w:numId w:val="31"/>
        </w:numPr>
        <w:tabs>
          <w:tab w:val="left" w:pos="1221"/>
        </w:tabs>
        <w:spacing w:before="186" w:after="0" w:line="240" w:lineRule="auto"/>
        <w:ind w:left="1220" w:right="0" w:hanging="423"/>
        <w:jc w:val="left"/>
        <w:rPr>
          <w:b w:val="0"/>
          <w:bCs w:val="0"/>
          <w:color w:val="auto"/>
          <w:sz w:val="28"/>
        </w:rPr>
      </w:pPr>
      <w:r>
        <w:rPr>
          <w:b w:val="0"/>
          <w:bCs w:val="0"/>
          <w:color w:val="auto"/>
          <w:spacing w:val="-3"/>
          <w:sz w:val="28"/>
        </w:rPr>
        <w:t>观摩时禁止拍照或录像。</w:t>
      </w:r>
    </w:p>
    <w:p>
      <w:pPr>
        <w:pStyle w:val="4"/>
        <w:spacing w:before="186"/>
        <w:ind w:left="798"/>
        <w:rPr>
          <w:b w:val="0"/>
          <w:bCs w:val="0"/>
          <w:color w:val="auto"/>
        </w:rPr>
      </w:pPr>
      <w:r>
        <w:rPr>
          <w:b w:val="0"/>
          <w:bCs w:val="0"/>
          <w:color w:val="auto"/>
        </w:rPr>
        <w:t>凡违反以上规定者，立即取消观摩资格。</w:t>
      </w:r>
    </w:p>
    <w:p>
      <w:pPr>
        <w:pStyle w:val="4"/>
        <w:spacing w:before="7"/>
        <w:ind w:left="0"/>
        <w:rPr>
          <w:b w:val="0"/>
          <w:bCs w:val="0"/>
          <w:color w:val="auto"/>
          <w:sz w:val="23"/>
        </w:rPr>
      </w:pPr>
    </w:p>
    <w:p>
      <w:pPr>
        <w:pStyle w:val="2"/>
        <w:spacing w:before="1"/>
        <w:rPr>
          <w:b w:val="0"/>
          <w:bCs w:val="0"/>
          <w:color w:val="auto"/>
        </w:rPr>
      </w:pPr>
      <w:r>
        <w:rPr>
          <w:b w:val="0"/>
          <w:bCs w:val="0"/>
          <w:color w:val="auto"/>
        </w:rPr>
        <w:t>十八、竞赛直播</w:t>
      </w:r>
    </w:p>
    <w:p>
      <w:pPr>
        <w:pStyle w:val="8"/>
        <w:numPr>
          <w:ilvl w:val="0"/>
          <w:numId w:val="32"/>
        </w:numPr>
        <w:tabs>
          <w:tab w:val="left" w:pos="1221"/>
        </w:tabs>
        <w:spacing w:before="122" w:after="0" w:line="364" w:lineRule="auto"/>
        <w:ind w:left="239" w:right="678" w:firstLine="558"/>
        <w:jc w:val="both"/>
        <w:rPr>
          <w:b w:val="0"/>
          <w:bCs w:val="0"/>
          <w:color w:val="auto"/>
          <w:sz w:val="28"/>
        </w:rPr>
      </w:pPr>
      <w:r>
        <w:rPr>
          <w:b w:val="0"/>
          <w:bCs w:val="0"/>
          <w:color w:val="auto"/>
          <w:sz w:val="28"/>
        </w:rPr>
        <w:t>在大赛执委会统一安排下，利用现代网络传媒技术对赛场的</w:t>
      </w:r>
      <w:r>
        <w:rPr>
          <w:b w:val="0"/>
          <w:bCs w:val="0"/>
          <w:color w:val="auto"/>
          <w:spacing w:val="-10"/>
          <w:sz w:val="28"/>
        </w:rPr>
        <w:t>全部比赛过程直播，含工作人员检录、抽签、加密过程，但加密结果</w:t>
      </w:r>
      <w:r>
        <w:rPr>
          <w:b w:val="0"/>
          <w:bCs w:val="0"/>
          <w:color w:val="auto"/>
          <w:spacing w:val="-11"/>
          <w:sz w:val="28"/>
        </w:rPr>
        <w:t>不得在画面中体现。赛场的全部比赛过程直播，但单独赛位录像在比</w:t>
      </w:r>
      <w:r>
        <w:rPr>
          <w:b w:val="0"/>
          <w:bCs w:val="0"/>
          <w:color w:val="auto"/>
          <w:spacing w:val="-5"/>
          <w:sz w:val="28"/>
        </w:rPr>
        <w:t>赛中不得全程直播。</w:t>
      </w:r>
    </w:p>
    <w:p>
      <w:pPr>
        <w:pStyle w:val="8"/>
        <w:numPr>
          <w:ilvl w:val="0"/>
          <w:numId w:val="32"/>
        </w:numPr>
        <w:tabs>
          <w:tab w:val="left" w:pos="1221"/>
        </w:tabs>
        <w:spacing w:before="0" w:after="0" w:line="364" w:lineRule="auto"/>
        <w:ind w:left="239" w:right="678" w:firstLine="558"/>
        <w:jc w:val="both"/>
        <w:rPr>
          <w:b w:val="0"/>
          <w:bCs w:val="0"/>
          <w:color w:val="auto"/>
          <w:sz w:val="28"/>
        </w:rPr>
      </w:pPr>
      <w:r>
        <w:rPr>
          <w:b w:val="0"/>
          <w:bCs w:val="0"/>
          <w:color w:val="auto"/>
          <w:sz w:val="28"/>
        </w:rPr>
        <w:t>利用多媒体技术及设备录制视频资料，记录竞赛全过程，为</w:t>
      </w:r>
      <w:r>
        <w:rPr>
          <w:b w:val="0"/>
          <w:bCs w:val="0"/>
          <w:color w:val="auto"/>
          <w:spacing w:val="-11"/>
          <w:sz w:val="28"/>
        </w:rPr>
        <w:t>宣传、仲裁、资源转化提供全面的信息资料，赛后制作课程流媒体资源。</w:t>
      </w:r>
    </w:p>
    <w:p>
      <w:pPr>
        <w:pStyle w:val="4"/>
        <w:ind w:left="0"/>
        <w:rPr>
          <w:b w:val="0"/>
          <w:bCs w:val="0"/>
          <w:color w:val="auto"/>
        </w:rPr>
      </w:pPr>
    </w:p>
    <w:p>
      <w:pPr>
        <w:pStyle w:val="4"/>
        <w:spacing w:before="5"/>
        <w:ind w:left="0"/>
        <w:rPr>
          <w:b w:val="0"/>
          <w:bCs w:val="0"/>
          <w:color w:val="auto"/>
          <w:sz w:val="29"/>
        </w:rPr>
      </w:pPr>
    </w:p>
    <w:p>
      <w:pPr>
        <w:pStyle w:val="2"/>
        <w:rPr>
          <w:b w:val="0"/>
          <w:bCs w:val="0"/>
          <w:color w:val="auto"/>
        </w:rPr>
      </w:pPr>
      <w:r>
        <w:rPr>
          <w:b w:val="0"/>
          <w:bCs w:val="0"/>
          <w:color w:val="auto"/>
        </w:rPr>
        <w:t>十九、资源转化</w:t>
      </w:r>
    </w:p>
    <w:p>
      <w:pPr>
        <w:pStyle w:val="4"/>
        <w:spacing w:before="252"/>
        <w:ind w:left="798"/>
        <w:rPr>
          <w:b w:val="0"/>
          <w:bCs w:val="0"/>
          <w:color w:val="auto"/>
        </w:rPr>
      </w:pPr>
      <w:r>
        <w:rPr>
          <w:b w:val="0"/>
          <w:bCs w:val="0"/>
          <w:color w:val="auto"/>
        </w:rPr>
        <w:t>（一）实施主体</w:t>
      </w:r>
    </w:p>
    <w:p>
      <w:pPr>
        <w:pStyle w:val="4"/>
        <w:spacing w:before="9"/>
        <w:ind w:left="0"/>
        <w:rPr>
          <w:b w:val="0"/>
          <w:bCs w:val="0"/>
          <w:color w:val="auto"/>
          <w:sz w:val="20"/>
        </w:rPr>
      </w:pPr>
    </w:p>
    <w:p>
      <w:pPr>
        <w:pStyle w:val="4"/>
        <w:spacing w:line="417" w:lineRule="auto"/>
        <w:ind w:right="680" w:firstLine="558"/>
        <w:rPr>
          <w:b w:val="0"/>
          <w:bCs w:val="0"/>
          <w:color w:val="auto"/>
        </w:rPr>
      </w:pPr>
      <w:r>
        <w:rPr>
          <w:b w:val="0"/>
          <w:bCs w:val="0"/>
          <w:color w:val="auto"/>
          <w:spacing w:val="-8"/>
        </w:rPr>
        <w:t>赛项资源转化工作由赛项执委会与赛项承办校负责，根据赛项技</w:t>
      </w:r>
      <w:r>
        <w:rPr>
          <w:b w:val="0"/>
          <w:bCs w:val="0"/>
          <w:color w:val="auto"/>
          <w:spacing w:val="-3"/>
        </w:rPr>
        <w:t>能考核特点开展并推进资源转化工作。</w:t>
      </w:r>
    </w:p>
    <w:p>
      <w:pPr>
        <w:pStyle w:val="4"/>
        <w:spacing w:line="358" w:lineRule="exact"/>
        <w:ind w:left="798"/>
        <w:rPr>
          <w:b w:val="0"/>
          <w:bCs w:val="0"/>
          <w:color w:val="auto"/>
        </w:rPr>
      </w:pPr>
      <w:r>
        <w:rPr>
          <w:b w:val="0"/>
          <w:bCs w:val="0"/>
          <w:color w:val="auto"/>
        </w:rPr>
        <w:t>（二）基本要求</w:t>
      </w:r>
    </w:p>
    <w:p>
      <w:pPr>
        <w:pStyle w:val="4"/>
        <w:spacing w:before="8"/>
        <w:ind w:left="0"/>
        <w:rPr>
          <w:b w:val="0"/>
          <w:bCs w:val="0"/>
          <w:color w:val="auto"/>
          <w:sz w:val="20"/>
        </w:rPr>
      </w:pPr>
    </w:p>
    <w:p>
      <w:pPr>
        <w:pStyle w:val="4"/>
        <w:spacing w:before="1" w:line="417" w:lineRule="auto"/>
        <w:ind w:right="541" w:firstLine="558"/>
        <w:rPr>
          <w:b w:val="0"/>
          <w:bCs w:val="0"/>
          <w:color w:val="auto"/>
        </w:rPr>
      </w:pPr>
      <w:r>
        <w:rPr>
          <w:b w:val="0"/>
          <w:bCs w:val="0"/>
          <w:color w:val="auto"/>
          <w:spacing w:val="-8"/>
        </w:rPr>
        <w:t>赛项资源转化成果应符合行业标准，契合课程标准，突出技能特</w:t>
      </w:r>
      <w:r>
        <w:rPr>
          <w:b w:val="0"/>
          <w:bCs w:val="0"/>
          <w:color w:val="auto"/>
          <w:spacing w:val="-18"/>
        </w:rPr>
        <w:t>色，展现竞赛优势，形成满足职业教育教学需求、体现先进教学模式、</w:t>
      </w:r>
    </w:p>
    <w:p>
      <w:pPr>
        <w:spacing w:after="0" w:line="417" w:lineRule="auto"/>
        <w:rPr>
          <w:b w:val="0"/>
          <w:bCs w:val="0"/>
          <w:color w:val="auto"/>
        </w:rPr>
        <w:sectPr>
          <w:pgSz w:w="11910" w:h="16840"/>
          <w:pgMar w:top="1400" w:right="1120" w:bottom="280" w:left="1560" w:header="720" w:footer="720" w:gutter="0"/>
          <w:cols w:space="720" w:num="1"/>
        </w:sectPr>
      </w:pPr>
    </w:p>
    <w:p>
      <w:pPr>
        <w:pStyle w:val="4"/>
        <w:spacing w:before="36"/>
        <w:rPr>
          <w:b w:val="0"/>
          <w:bCs w:val="0"/>
          <w:color w:val="auto"/>
        </w:rPr>
      </w:pPr>
      <w:r>
        <w:rPr>
          <w:b w:val="0"/>
          <w:bCs w:val="0"/>
          <w:color w:val="auto"/>
        </w:rPr>
        <w:t>反映职业教育先进水平的共享性资源成果。</w:t>
      </w:r>
    </w:p>
    <w:p>
      <w:pPr>
        <w:pStyle w:val="4"/>
        <w:spacing w:before="9"/>
        <w:ind w:left="0"/>
        <w:rPr>
          <w:b w:val="0"/>
          <w:bCs w:val="0"/>
          <w:color w:val="auto"/>
          <w:sz w:val="20"/>
        </w:rPr>
      </w:pPr>
    </w:p>
    <w:p>
      <w:pPr>
        <w:pStyle w:val="4"/>
        <w:ind w:left="798"/>
        <w:rPr>
          <w:b w:val="0"/>
          <w:bCs w:val="0"/>
          <w:color w:val="auto"/>
        </w:rPr>
      </w:pPr>
      <w:r>
        <w:rPr>
          <w:b w:val="0"/>
          <w:bCs w:val="0"/>
          <w:color w:val="auto"/>
        </w:rPr>
        <w:t>（三）成果与形式</w:t>
      </w:r>
    </w:p>
    <w:p>
      <w:pPr>
        <w:pStyle w:val="4"/>
        <w:spacing w:before="8"/>
        <w:ind w:left="0"/>
        <w:rPr>
          <w:b w:val="0"/>
          <w:bCs w:val="0"/>
          <w:color w:val="auto"/>
          <w:sz w:val="20"/>
        </w:rPr>
      </w:pPr>
    </w:p>
    <w:p>
      <w:pPr>
        <w:pStyle w:val="4"/>
        <w:spacing w:before="1" w:line="417" w:lineRule="auto"/>
        <w:ind w:right="680" w:firstLine="558"/>
        <w:rPr>
          <w:b w:val="0"/>
          <w:bCs w:val="0"/>
          <w:color w:val="auto"/>
        </w:rPr>
      </w:pPr>
      <w:r>
        <w:rPr>
          <w:b w:val="0"/>
          <w:bCs w:val="0"/>
          <w:color w:val="auto"/>
          <w:spacing w:val="-8"/>
        </w:rPr>
        <w:t>资源转化成果应包含基本资源和拓展资源，充分展现本赛项的比</w:t>
      </w:r>
      <w:r>
        <w:rPr>
          <w:b w:val="0"/>
          <w:bCs w:val="0"/>
          <w:color w:val="auto"/>
          <w:spacing w:val="-3"/>
        </w:rPr>
        <w:t>赛过程、技能要素、赛项特色和专家建议等。</w:t>
      </w:r>
    </w:p>
    <w:p>
      <w:pPr>
        <w:pStyle w:val="8"/>
        <w:numPr>
          <w:ilvl w:val="0"/>
          <w:numId w:val="33"/>
        </w:numPr>
        <w:tabs>
          <w:tab w:val="left" w:pos="1080"/>
        </w:tabs>
        <w:spacing w:before="0" w:after="0" w:line="358" w:lineRule="exact"/>
        <w:ind w:left="1079" w:right="0" w:hanging="282"/>
        <w:jc w:val="left"/>
        <w:rPr>
          <w:b w:val="0"/>
          <w:bCs w:val="0"/>
          <w:color w:val="auto"/>
          <w:sz w:val="28"/>
        </w:rPr>
      </w:pPr>
      <w:r>
        <w:rPr>
          <w:b w:val="0"/>
          <w:bCs w:val="0"/>
          <w:color w:val="auto"/>
          <w:spacing w:val="-2"/>
          <w:sz w:val="28"/>
        </w:rPr>
        <w:t>基本资源</w:t>
      </w:r>
    </w:p>
    <w:p>
      <w:pPr>
        <w:pStyle w:val="4"/>
        <w:spacing w:before="8"/>
        <w:ind w:left="0"/>
        <w:rPr>
          <w:b w:val="0"/>
          <w:bCs w:val="0"/>
          <w:color w:val="auto"/>
          <w:sz w:val="20"/>
        </w:rPr>
      </w:pPr>
    </w:p>
    <w:p>
      <w:pPr>
        <w:pStyle w:val="4"/>
        <w:ind w:left="798"/>
        <w:rPr>
          <w:b w:val="0"/>
          <w:bCs w:val="0"/>
          <w:color w:val="auto"/>
        </w:rPr>
      </w:pPr>
      <w:r>
        <w:rPr>
          <w:b w:val="0"/>
          <w:bCs w:val="0"/>
          <w:color w:val="auto"/>
        </w:rPr>
        <w:t>基本资源按照风采展示、技能概要、教学资源三大模块设置：</w:t>
      </w:r>
    </w:p>
    <w:p>
      <w:pPr>
        <w:pStyle w:val="4"/>
        <w:spacing w:before="9"/>
        <w:ind w:left="0"/>
        <w:rPr>
          <w:b w:val="0"/>
          <w:bCs w:val="0"/>
          <w:color w:val="auto"/>
          <w:sz w:val="20"/>
        </w:rPr>
      </w:pPr>
    </w:p>
    <w:p>
      <w:pPr>
        <w:pStyle w:val="8"/>
        <w:numPr>
          <w:ilvl w:val="0"/>
          <w:numId w:val="34"/>
        </w:numPr>
        <w:tabs>
          <w:tab w:val="left" w:pos="1501"/>
        </w:tabs>
        <w:spacing w:before="0" w:after="0" w:line="240" w:lineRule="auto"/>
        <w:ind w:left="1500" w:right="0" w:hanging="703"/>
        <w:jc w:val="left"/>
        <w:rPr>
          <w:b w:val="0"/>
          <w:bCs w:val="0"/>
          <w:color w:val="auto"/>
          <w:sz w:val="28"/>
        </w:rPr>
      </w:pPr>
      <w:r>
        <w:rPr>
          <w:b w:val="0"/>
          <w:bCs w:val="0"/>
          <w:color w:val="auto"/>
          <w:spacing w:val="-8"/>
          <w:sz w:val="28"/>
        </w:rPr>
        <w:t xml:space="preserve">风采展示。赛后即时制作时长 </w:t>
      </w:r>
      <w:r>
        <w:rPr>
          <w:b w:val="0"/>
          <w:bCs w:val="0"/>
          <w:color w:val="auto"/>
          <w:sz w:val="28"/>
        </w:rPr>
        <w:t>15</w:t>
      </w:r>
      <w:r>
        <w:rPr>
          <w:b w:val="0"/>
          <w:bCs w:val="0"/>
          <w:color w:val="auto"/>
          <w:spacing w:val="-10"/>
          <w:sz w:val="28"/>
        </w:rPr>
        <w:t xml:space="preserve"> 分钟左右的赛项宣传片，</w:t>
      </w:r>
    </w:p>
    <w:p>
      <w:pPr>
        <w:pStyle w:val="4"/>
        <w:spacing w:before="9"/>
        <w:ind w:left="0"/>
        <w:rPr>
          <w:b w:val="0"/>
          <w:bCs w:val="0"/>
          <w:color w:val="auto"/>
          <w:sz w:val="20"/>
        </w:rPr>
      </w:pPr>
    </w:p>
    <w:p>
      <w:pPr>
        <w:pStyle w:val="4"/>
        <w:spacing w:line="417" w:lineRule="auto"/>
        <w:ind w:right="680"/>
        <w:rPr>
          <w:b w:val="0"/>
          <w:bCs w:val="0"/>
          <w:color w:val="auto"/>
        </w:rPr>
      </w:pPr>
      <w:r>
        <w:rPr>
          <w:b w:val="0"/>
          <w:bCs w:val="0"/>
          <w:color w:val="auto"/>
          <w:spacing w:val="-13"/>
        </w:rPr>
        <w:t xml:space="preserve">以及时长 </w:t>
      </w:r>
      <w:r>
        <w:rPr>
          <w:b w:val="0"/>
          <w:bCs w:val="0"/>
          <w:color w:val="auto"/>
        </w:rPr>
        <w:t>10</w:t>
      </w:r>
      <w:r>
        <w:rPr>
          <w:b w:val="0"/>
          <w:bCs w:val="0"/>
          <w:color w:val="auto"/>
          <w:spacing w:val="-8"/>
        </w:rPr>
        <w:t xml:space="preserve"> 分钟左右的获奖代表队</w:t>
      </w:r>
      <w:r>
        <w:rPr>
          <w:b w:val="0"/>
          <w:bCs w:val="0"/>
          <w:color w:val="auto"/>
        </w:rPr>
        <w:t>（选手）的风采展示片。供专业</w:t>
      </w:r>
      <w:r>
        <w:rPr>
          <w:b w:val="0"/>
          <w:bCs w:val="0"/>
          <w:color w:val="auto"/>
          <w:spacing w:val="-3"/>
        </w:rPr>
        <w:t>媒体进行宣传播放。</w:t>
      </w:r>
    </w:p>
    <w:p>
      <w:pPr>
        <w:pStyle w:val="8"/>
        <w:numPr>
          <w:ilvl w:val="0"/>
          <w:numId w:val="34"/>
        </w:numPr>
        <w:tabs>
          <w:tab w:val="left" w:pos="1505"/>
        </w:tabs>
        <w:spacing w:before="0" w:after="0" w:line="417" w:lineRule="auto"/>
        <w:ind w:left="239" w:right="680" w:firstLine="558"/>
        <w:jc w:val="left"/>
        <w:rPr>
          <w:b w:val="0"/>
          <w:bCs w:val="0"/>
          <w:color w:val="auto"/>
          <w:sz w:val="28"/>
        </w:rPr>
      </w:pPr>
      <w:r>
        <w:rPr>
          <w:b w:val="0"/>
          <w:bCs w:val="0"/>
          <w:color w:val="auto"/>
          <w:sz w:val="28"/>
        </w:rPr>
        <w:t>技能概要。包括技能介绍、训练大纲、技能要点、评价指</w:t>
      </w:r>
      <w:r>
        <w:rPr>
          <w:b w:val="0"/>
          <w:bCs w:val="0"/>
          <w:color w:val="auto"/>
          <w:spacing w:val="-2"/>
          <w:sz w:val="28"/>
        </w:rPr>
        <w:t>标等。</w:t>
      </w:r>
    </w:p>
    <w:p>
      <w:pPr>
        <w:pStyle w:val="8"/>
        <w:numPr>
          <w:ilvl w:val="0"/>
          <w:numId w:val="34"/>
        </w:numPr>
        <w:tabs>
          <w:tab w:val="left" w:pos="1505"/>
        </w:tabs>
        <w:spacing w:before="0" w:after="0" w:line="417" w:lineRule="auto"/>
        <w:ind w:left="239" w:right="678" w:firstLine="558"/>
        <w:jc w:val="both"/>
        <w:rPr>
          <w:b w:val="0"/>
          <w:bCs w:val="0"/>
          <w:color w:val="auto"/>
          <w:sz w:val="28"/>
        </w:rPr>
      </w:pPr>
      <w:r>
        <w:rPr>
          <w:b w:val="0"/>
          <w:bCs w:val="0"/>
          <w:color w:val="auto"/>
          <w:sz w:val="28"/>
        </w:rPr>
        <w:t xml:space="preserve">教学资源。包括教学方案、训练指导、作业/任务、实训/ </w:t>
      </w:r>
      <w:r>
        <w:rPr>
          <w:b w:val="0"/>
          <w:bCs w:val="0"/>
          <w:color w:val="auto"/>
          <w:spacing w:val="-10"/>
          <w:sz w:val="28"/>
        </w:rPr>
        <w:t>实习资源等。教学资源模块可单独列出，也可融入各教学单元。教学</w:t>
      </w:r>
      <w:r>
        <w:rPr>
          <w:b w:val="0"/>
          <w:bCs w:val="0"/>
          <w:color w:val="auto"/>
          <w:spacing w:val="-9"/>
          <w:sz w:val="28"/>
        </w:rPr>
        <w:t>单元按任务模块或技能模块组织设置，包括演示文稿、图片、操作流</w:t>
      </w:r>
      <w:r>
        <w:rPr>
          <w:b w:val="0"/>
          <w:bCs w:val="0"/>
          <w:color w:val="auto"/>
          <w:spacing w:val="-3"/>
          <w:sz w:val="28"/>
        </w:rPr>
        <w:t>程演示视频、动画及相关微课程、微资源等。</w:t>
      </w:r>
    </w:p>
    <w:p>
      <w:pPr>
        <w:pStyle w:val="8"/>
        <w:numPr>
          <w:ilvl w:val="0"/>
          <w:numId w:val="33"/>
        </w:numPr>
        <w:tabs>
          <w:tab w:val="left" w:pos="1080"/>
        </w:tabs>
        <w:spacing w:before="0" w:after="0" w:line="357" w:lineRule="exact"/>
        <w:ind w:left="1079" w:right="0" w:hanging="282"/>
        <w:jc w:val="left"/>
        <w:rPr>
          <w:b w:val="0"/>
          <w:bCs w:val="0"/>
          <w:color w:val="auto"/>
          <w:sz w:val="28"/>
        </w:rPr>
      </w:pPr>
      <w:r>
        <w:rPr>
          <w:b w:val="0"/>
          <w:bCs w:val="0"/>
          <w:color w:val="auto"/>
          <w:spacing w:val="-2"/>
          <w:sz w:val="28"/>
        </w:rPr>
        <w:t>拓展资源</w:t>
      </w:r>
    </w:p>
    <w:p>
      <w:pPr>
        <w:pStyle w:val="4"/>
        <w:spacing w:before="6"/>
        <w:ind w:left="0"/>
        <w:rPr>
          <w:b w:val="0"/>
          <w:bCs w:val="0"/>
          <w:color w:val="auto"/>
          <w:sz w:val="20"/>
        </w:rPr>
      </w:pPr>
    </w:p>
    <w:p>
      <w:pPr>
        <w:pStyle w:val="4"/>
        <w:spacing w:line="417" w:lineRule="auto"/>
        <w:ind w:right="541" w:firstLine="558"/>
        <w:rPr>
          <w:b w:val="0"/>
          <w:bCs w:val="0"/>
          <w:color w:val="auto"/>
        </w:rPr>
      </w:pPr>
      <w:r>
        <w:rPr>
          <w:b w:val="0"/>
          <w:bCs w:val="0"/>
          <w:color w:val="auto"/>
          <w:spacing w:val="-9"/>
        </w:rPr>
        <w:t>拓展资源是指反映技能特色、可应用于各教学与训练环节、支持</w:t>
      </w:r>
      <w:r>
        <w:rPr>
          <w:b w:val="0"/>
          <w:bCs w:val="0"/>
          <w:color w:val="auto"/>
          <w:spacing w:val="-13"/>
        </w:rPr>
        <w:t>技能教学和学习过程的较为成熟的多样性辅助资源。例如：评点视频、</w:t>
      </w:r>
      <w:r>
        <w:rPr>
          <w:b w:val="0"/>
          <w:bCs w:val="0"/>
          <w:color w:val="auto"/>
          <w:spacing w:val="-5"/>
        </w:rPr>
        <w:t>访谈视频、试题库、案例库、素材资源库等。</w:t>
      </w:r>
    </w:p>
    <w:p>
      <w:pPr>
        <w:pStyle w:val="4"/>
        <w:spacing w:line="357" w:lineRule="exact"/>
        <w:ind w:left="798"/>
        <w:rPr>
          <w:b w:val="0"/>
          <w:bCs w:val="0"/>
          <w:color w:val="auto"/>
        </w:rPr>
      </w:pPr>
      <w:r>
        <w:rPr>
          <w:b w:val="0"/>
          <w:bCs w:val="0"/>
          <w:color w:val="auto"/>
        </w:rPr>
        <w:t>（四）技术标准</w:t>
      </w:r>
    </w:p>
    <w:p>
      <w:pPr>
        <w:pStyle w:val="4"/>
        <w:spacing w:before="9"/>
        <w:ind w:left="0"/>
        <w:rPr>
          <w:b w:val="0"/>
          <w:bCs w:val="0"/>
          <w:color w:val="auto"/>
          <w:sz w:val="20"/>
        </w:rPr>
      </w:pPr>
    </w:p>
    <w:p>
      <w:pPr>
        <w:pStyle w:val="4"/>
        <w:spacing w:line="417" w:lineRule="auto"/>
        <w:ind w:right="680" w:firstLine="558"/>
        <w:rPr>
          <w:b w:val="0"/>
          <w:bCs w:val="0"/>
          <w:color w:val="auto"/>
        </w:rPr>
      </w:pPr>
      <w:r>
        <w:rPr>
          <w:b w:val="0"/>
          <w:bCs w:val="0"/>
          <w:color w:val="auto"/>
        </w:rPr>
        <w:t>本赛项所有转化资源成果均符合《2020 年全国职业院校技能大赛赛项资源转化工作办法》中规定的各项技术标准。</w:t>
      </w:r>
    </w:p>
    <w:p>
      <w:pPr>
        <w:spacing w:after="0" w:line="417" w:lineRule="auto"/>
        <w:rPr>
          <w:b w:val="0"/>
          <w:bCs w:val="0"/>
          <w:color w:val="auto"/>
        </w:rPr>
        <w:sectPr>
          <w:pgSz w:w="11910" w:h="16840"/>
          <w:pgMar w:top="1540" w:right="1120" w:bottom="280" w:left="1560" w:header="720" w:footer="720" w:gutter="0"/>
          <w:cols w:space="720" w:num="1"/>
        </w:sectPr>
      </w:pPr>
    </w:p>
    <w:p>
      <w:pPr>
        <w:pStyle w:val="4"/>
        <w:spacing w:before="36"/>
        <w:ind w:left="798"/>
        <w:rPr>
          <w:b w:val="0"/>
          <w:bCs w:val="0"/>
          <w:color w:val="auto"/>
        </w:rPr>
      </w:pPr>
      <w:r>
        <w:rPr>
          <w:b w:val="0"/>
          <w:bCs w:val="0"/>
          <w:color w:val="auto"/>
        </w:rPr>
        <w:t>（五）赛项资源转化时间节点</w:t>
      </w:r>
    </w:p>
    <w:p>
      <w:pPr>
        <w:pStyle w:val="4"/>
        <w:spacing w:before="9"/>
        <w:ind w:left="0"/>
        <w:rPr>
          <w:b w:val="0"/>
          <w:bCs w:val="0"/>
          <w:color w:val="auto"/>
          <w:sz w:val="20"/>
        </w:rPr>
      </w:pPr>
    </w:p>
    <w:p>
      <w:pPr>
        <w:pStyle w:val="4"/>
        <w:ind w:left="798"/>
        <w:rPr>
          <w:b w:val="0"/>
          <w:bCs w:val="0"/>
          <w:color w:val="auto"/>
        </w:rPr>
      </w:pPr>
      <w:r>
        <w:rPr>
          <w:b w:val="0"/>
          <w:bCs w:val="0"/>
          <w:color w:val="auto"/>
        </w:rPr>
        <w:t>赛项资源转化方案于赛后 5 日内向大赛执委会办公室提交，赛后</w:t>
      </w:r>
    </w:p>
    <w:p>
      <w:pPr>
        <w:pStyle w:val="4"/>
        <w:spacing w:before="8"/>
        <w:ind w:left="0"/>
        <w:rPr>
          <w:b w:val="0"/>
          <w:bCs w:val="0"/>
          <w:color w:val="auto"/>
          <w:sz w:val="20"/>
        </w:rPr>
      </w:pPr>
    </w:p>
    <w:p>
      <w:pPr>
        <w:pStyle w:val="4"/>
        <w:spacing w:before="1" w:line="417" w:lineRule="auto"/>
        <w:ind w:right="680"/>
        <w:rPr>
          <w:b w:val="0"/>
          <w:bCs w:val="0"/>
          <w:color w:val="auto"/>
        </w:rPr>
      </w:pPr>
      <w:r>
        <w:rPr>
          <w:b w:val="0"/>
          <w:bCs w:val="0"/>
          <w:color w:val="auto"/>
        </w:rPr>
        <w:t>2</w:t>
      </w:r>
      <w:r>
        <w:rPr>
          <w:b w:val="0"/>
          <w:bCs w:val="0"/>
          <w:color w:val="auto"/>
          <w:spacing w:val="-11"/>
        </w:rPr>
        <w:t xml:space="preserve"> 周向大赛执委会办公室提交风采展示视频资料，赛后三个月完成资</w:t>
      </w:r>
      <w:r>
        <w:rPr>
          <w:b w:val="0"/>
          <w:bCs w:val="0"/>
          <w:color w:val="auto"/>
          <w:spacing w:val="-5"/>
        </w:rPr>
        <w:t>源转化基本工作，赛后六个月完成资源转化网上上传。</w:t>
      </w:r>
    </w:p>
    <w:p>
      <w:pPr>
        <w:pStyle w:val="4"/>
        <w:spacing w:line="358" w:lineRule="exact"/>
        <w:ind w:left="798"/>
        <w:rPr>
          <w:b w:val="0"/>
          <w:bCs w:val="0"/>
          <w:color w:val="auto"/>
        </w:rPr>
      </w:pPr>
      <w:r>
        <w:rPr>
          <w:b w:val="0"/>
          <w:bCs w:val="0"/>
          <w:color w:val="auto"/>
        </w:rPr>
        <w:t>（六）提交方式</w:t>
      </w:r>
    </w:p>
    <w:p>
      <w:pPr>
        <w:pStyle w:val="4"/>
        <w:spacing w:before="8"/>
        <w:ind w:left="0"/>
        <w:rPr>
          <w:b w:val="0"/>
          <w:bCs w:val="0"/>
          <w:color w:val="auto"/>
          <w:sz w:val="20"/>
        </w:rPr>
      </w:pPr>
    </w:p>
    <w:p>
      <w:pPr>
        <w:pStyle w:val="4"/>
        <w:spacing w:line="417" w:lineRule="auto"/>
        <w:ind w:right="637" w:firstLine="558"/>
        <w:rPr>
          <w:rFonts w:hint="eastAsia" w:eastAsia="仿宋_GB2312"/>
          <w:b w:val="0"/>
          <w:bCs w:val="0"/>
          <w:color w:val="auto"/>
          <w:lang w:eastAsia="zh-CN"/>
        </w:rPr>
      </w:pPr>
      <w:r>
        <w:rPr>
          <w:b w:val="0"/>
          <w:bCs w:val="0"/>
          <w:color w:val="auto"/>
        </w:rPr>
        <w:t>制作完成的资源上传至大赛指定的网络信息管理平台</w:t>
      </w:r>
      <w:r>
        <w:rPr>
          <w:rFonts w:hint="eastAsia"/>
          <w:b w:val="0"/>
          <w:bCs w:val="0"/>
          <w:color w:val="auto"/>
          <w:lang w:eastAsia="zh-CN"/>
        </w:rPr>
        <w:t>。</w:t>
      </w:r>
    </w:p>
    <w:p>
      <w:pPr>
        <w:pStyle w:val="4"/>
        <w:spacing w:line="358" w:lineRule="exact"/>
        <w:ind w:left="798"/>
        <w:rPr>
          <w:b w:val="0"/>
          <w:bCs w:val="0"/>
          <w:color w:val="auto"/>
        </w:rPr>
      </w:pPr>
      <w:r>
        <w:rPr>
          <w:b w:val="0"/>
          <w:bCs w:val="0"/>
          <w:color w:val="auto"/>
        </w:rPr>
        <w:t>（七）使用与管理</w:t>
      </w:r>
    </w:p>
    <w:p>
      <w:pPr>
        <w:pStyle w:val="4"/>
        <w:spacing w:before="9"/>
        <w:ind w:left="0"/>
        <w:rPr>
          <w:b w:val="0"/>
          <w:bCs w:val="0"/>
          <w:color w:val="auto"/>
          <w:sz w:val="20"/>
        </w:rPr>
      </w:pPr>
    </w:p>
    <w:p>
      <w:pPr>
        <w:pStyle w:val="4"/>
        <w:spacing w:line="417" w:lineRule="auto"/>
        <w:ind w:right="678" w:firstLine="558"/>
        <w:jc w:val="both"/>
        <w:rPr>
          <w:b w:val="0"/>
          <w:bCs w:val="0"/>
          <w:color w:val="auto"/>
        </w:rPr>
      </w:pPr>
      <w:r>
        <w:rPr>
          <w:b w:val="0"/>
          <w:bCs w:val="0"/>
          <w:color w:val="auto"/>
          <w:spacing w:val="-8"/>
        </w:rPr>
        <w:t>赛项资源转化成果由大赛执委会统一推广实施，会同赛项申报单</w:t>
      </w:r>
      <w:r>
        <w:rPr>
          <w:b w:val="0"/>
          <w:bCs w:val="0"/>
          <w:color w:val="auto"/>
          <w:spacing w:val="-12"/>
        </w:rPr>
        <w:t>位、赛项有关专家、赛项承办单位，编辑出版有关赛项试题库、岗位</w:t>
      </w:r>
      <w:r>
        <w:rPr>
          <w:b w:val="0"/>
          <w:bCs w:val="0"/>
          <w:color w:val="auto"/>
          <w:spacing w:val="-5"/>
        </w:rPr>
        <w:t>典型操作流程等精品资源。</w:t>
      </w:r>
    </w:p>
    <w:p>
      <w:pPr>
        <w:pStyle w:val="4"/>
        <w:ind w:left="0"/>
        <w:rPr>
          <w:b w:val="0"/>
          <w:bCs w:val="0"/>
          <w:color w:val="auto"/>
          <w:sz w:val="41"/>
        </w:rPr>
      </w:pPr>
    </w:p>
    <w:p>
      <w:pPr>
        <w:pStyle w:val="2"/>
        <w:rPr>
          <w:b w:val="0"/>
          <w:bCs w:val="0"/>
          <w:color w:val="auto"/>
        </w:rPr>
      </w:pPr>
      <w:r>
        <w:rPr>
          <w:b w:val="0"/>
          <w:bCs w:val="0"/>
          <w:color w:val="auto"/>
        </w:rPr>
        <w:t>二十、其他</w:t>
      </w:r>
    </w:p>
    <w:p>
      <w:pPr>
        <w:rPr>
          <w:b w:val="0"/>
          <w:bCs w:val="0"/>
          <w:color w:val="auto"/>
        </w:rPr>
      </w:pPr>
    </w:p>
    <w:p>
      <w:pPr>
        <w:rPr>
          <w:b w:val="0"/>
          <w:bCs w:val="0"/>
          <w:color w:val="auto"/>
        </w:rPr>
      </w:pPr>
    </w:p>
    <w:p>
      <w:pPr>
        <w:rPr>
          <w:rFonts w:hint="eastAsia"/>
          <w:b w:val="0"/>
          <w:bCs w:val="0"/>
          <w:color w:val="auto"/>
          <w:lang w:val="en-US" w:eastAsia="zh-CN"/>
        </w:rPr>
      </w:pPr>
      <w:r>
        <w:rPr>
          <w:rFonts w:hint="eastAsia"/>
          <w:b w:val="0"/>
          <w:bCs w:val="0"/>
          <w:color w:val="auto"/>
          <w:lang w:val="en-US" w:eastAsia="zh-CN"/>
        </w:rPr>
        <w:t xml:space="preserve">                                            </w:t>
      </w:r>
    </w:p>
    <w:p>
      <w:pPr>
        <w:rPr>
          <w:rFonts w:hint="eastAsia"/>
          <w:b w:val="0"/>
          <w:bCs w:val="0"/>
          <w:color w:val="auto"/>
          <w:lang w:val="en-US" w:eastAsia="zh-CN"/>
        </w:rPr>
      </w:pPr>
    </w:p>
    <w:p>
      <w:pPr>
        <w:rPr>
          <w:rFonts w:hint="eastAsia"/>
          <w:b w:val="0"/>
          <w:bCs w:val="0"/>
          <w:color w:val="auto"/>
          <w:lang w:val="en-US" w:eastAsia="zh-CN"/>
        </w:rPr>
      </w:pPr>
    </w:p>
    <w:p>
      <w:pPr>
        <w:rPr>
          <w:rFonts w:hint="eastAsia"/>
          <w:b w:val="0"/>
          <w:bCs w:val="0"/>
          <w:color w:val="auto"/>
          <w:lang w:val="en-US" w:eastAsia="zh-CN"/>
        </w:rPr>
      </w:pPr>
    </w:p>
    <w:p>
      <w:pPr>
        <w:rPr>
          <w:rFonts w:hint="eastAsia"/>
          <w:b w:val="0"/>
          <w:bCs w:val="0"/>
          <w:color w:val="auto"/>
          <w:lang w:val="en-US" w:eastAsia="zh-CN"/>
        </w:rPr>
      </w:pPr>
    </w:p>
    <w:p>
      <w:pPr>
        <w:ind w:firstLine="5100" w:firstLineChars="1700"/>
        <w:rPr>
          <w:rFonts w:hint="default" w:eastAsia="仿宋_GB2312"/>
          <w:b w:val="0"/>
          <w:bCs w:val="0"/>
          <w:color w:val="auto"/>
          <w:sz w:val="30"/>
          <w:szCs w:val="30"/>
          <w:lang w:val="en-US" w:eastAsia="zh-CN"/>
        </w:rPr>
      </w:pPr>
      <w:r>
        <w:rPr>
          <w:rFonts w:hint="eastAsia"/>
          <w:b w:val="0"/>
          <w:bCs w:val="0"/>
          <w:color w:val="auto"/>
          <w:sz w:val="30"/>
          <w:szCs w:val="30"/>
          <w:lang w:val="en-US" w:eastAsia="zh-CN"/>
        </w:rPr>
        <w:t xml:space="preserve"> 2021年4月20日</w:t>
      </w:r>
    </w:p>
    <w:sectPr>
      <w:pgSz w:w="11910" w:h="16840"/>
      <w:pgMar w:top="1540" w:right="1120" w:bottom="280" w:left="15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multilevel"/>
    <w:tmpl w:val="813A4B87"/>
    <w:lvl w:ilvl="0" w:tentative="0">
      <w:start w:val="1"/>
      <w:numFmt w:val="decimal"/>
      <w:lvlText w:val="（%1）"/>
      <w:lvlJc w:val="left"/>
      <w:pPr>
        <w:ind w:left="1500" w:hanging="70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272" w:hanging="703"/>
      </w:pPr>
      <w:rPr>
        <w:rFonts w:hint="default"/>
        <w:lang w:val="zh-CN" w:eastAsia="zh-CN" w:bidi="zh-CN"/>
      </w:rPr>
    </w:lvl>
    <w:lvl w:ilvl="2" w:tentative="0">
      <w:start w:val="0"/>
      <w:numFmt w:val="bullet"/>
      <w:lvlText w:val="•"/>
      <w:lvlJc w:val="left"/>
      <w:pPr>
        <w:ind w:left="3044" w:hanging="703"/>
      </w:pPr>
      <w:rPr>
        <w:rFonts w:hint="default"/>
        <w:lang w:val="zh-CN" w:eastAsia="zh-CN" w:bidi="zh-CN"/>
      </w:rPr>
    </w:lvl>
    <w:lvl w:ilvl="3" w:tentative="0">
      <w:start w:val="0"/>
      <w:numFmt w:val="bullet"/>
      <w:lvlText w:val="•"/>
      <w:lvlJc w:val="left"/>
      <w:pPr>
        <w:ind w:left="3817" w:hanging="703"/>
      </w:pPr>
      <w:rPr>
        <w:rFonts w:hint="default"/>
        <w:lang w:val="zh-CN" w:eastAsia="zh-CN" w:bidi="zh-CN"/>
      </w:rPr>
    </w:lvl>
    <w:lvl w:ilvl="4" w:tentative="0">
      <w:start w:val="0"/>
      <w:numFmt w:val="bullet"/>
      <w:lvlText w:val="•"/>
      <w:lvlJc w:val="left"/>
      <w:pPr>
        <w:ind w:left="4589" w:hanging="703"/>
      </w:pPr>
      <w:rPr>
        <w:rFonts w:hint="default"/>
        <w:lang w:val="zh-CN" w:eastAsia="zh-CN" w:bidi="zh-CN"/>
      </w:rPr>
    </w:lvl>
    <w:lvl w:ilvl="5" w:tentative="0">
      <w:start w:val="0"/>
      <w:numFmt w:val="bullet"/>
      <w:lvlText w:val="•"/>
      <w:lvlJc w:val="left"/>
      <w:pPr>
        <w:ind w:left="5362" w:hanging="703"/>
      </w:pPr>
      <w:rPr>
        <w:rFonts w:hint="default"/>
        <w:lang w:val="zh-CN" w:eastAsia="zh-CN" w:bidi="zh-CN"/>
      </w:rPr>
    </w:lvl>
    <w:lvl w:ilvl="6" w:tentative="0">
      <w:start w:val="0"/>
      <w:numFmt w:val="bullet"/>
      <w:lvlText w:val="•"/>
      <w:lvlJc w:val="left"/>
      <w:pPr>
        <w:ind w:left="6134" w:hanging="703"/>
      </w:pPr>
      <w:rPr>
        <w:rFonts w:hint="default"/>
        <w:lang w:val="zh-CN" w:eastAsia="zh-CN" w:bidi="zh-CN"/>
      </w:rPr>
    </w:lvl>
    <w:lvl w:ilvl="7" w:tentative="0">
      <w:start w:val="0"/>
      <w:numFmt w:val="bullet"/>
      <w:lvlText w:val="•"/>
      <w:lvlJc w:val="left"/>
      <w:pPr>
        <w:ind w:left="6907" w:hanging="703"/>
      </w:pPr>
      <w:rPr>
        <w:rFonts w:hint="default"/>
        <w:lang w:val="zh-CN" w:eastAsia="zh-CN" w:bidi="zh-CN"/>
      </w:rPr>
    </w:lvl>
    <w:lvl w:ilvl="8" w:tentative="0">
      <w:start w:val="0"/>
      <w:numFmt w:val="bullet"/>
      <w:lvlText w:val="•"/>
      <w:lvlJc w:val="left"/>
      <w:pPr>
        <w:ind w:left="7679" w:hanging="703"/>
      </w:pPr>
      <w:rPr>
        <w:rFonts w:hint="default"/>
        <w:lang w:val="zh-CN" w:eastAsia="zh-CN" w:bidi="zh-CN"/>
      </w:rPr>
    </w:lvl>
  </w:abstractNum>
  <w:abstractNum w:abstractNumId="1">
    <w:nsid w:val="8461FADE"/>
    <w:multiLevelType w:val="multilevel"/>
    <w:tmpl w:val="8461FADE"/>
    <w:lvl w:ilvl="0" w:tentative="0">
      <w:start w:val="1"/>
      <w:numFmt w:val="decimal"/>
      <w:lvlText w:val="%1."/>
      <w:lvlJc w:val="left"/>
      <w:pPr>
        <w:ind w:left="1220"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2">
    <w:nsid w:val="9239341B"/>
    <w:multiLevelType w:val="multilevel"/>
    <w:tmpl w:val="9239341B"/>
    <w:lvl w:ilvl="0" w:tentative="0">
      <w:start w:val="1"/>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3">
    <w:nsid w:val="9288B902"/>
    <w:multiLevelType w:val="multilevel"/>
    <w:tmpl w:val="9288B902"/>
    <w:lvl w:ilvl="0" w:tentative="0">
      <w:start w:val="1"/>
      <w:numFmt w:val="decimal"/>
      <w:lvlText w:val="%1."/>
      <w:lvlJc w:val="left"/>
      <w:pPr>
        <w:ind w:left="239" w:hanging="423"/>
        <w:jc w:val="left"/>
      </w:pPr>
      <w:rPr>
        <w:rFonts w:hint="default" w:ascii="仿宋_GB2312" w:hAnsi="仿宋_GB2312" w:eastAsia="仿宋_GB2312" w:cs="仿宋_GB2312"/>
        <w:color w:val="231F20"/>
        <w:spacing w:val="-49"/>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4">
    <w:nsid w:val="9C8AC8EF"/>
    <w:multiLevelType w:val="multilevel"/>
    <w:tmpl w:val="9C8AC8EF"/>
    <w:lvl w:ilvl="0" w:tentative="0">
      <w:start w:val="1"/>
      <w:numFmt w:val="decimal"/>
      <w:lvlText w:val="%1."/>
      <w:lvlJc w:val="left"/>
      <w:pPr>
        <w:ind w:left="1220"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5">
    <w:nsid w:val="B0F1ACD9"/>
    <w:multiLevelType w:val="multilevel"/>
    <w:tmpl w:val="B0F1ACD9"/>
    <w:lvl w:ilvl="0" w:tentative="0">
      <w:start w:val="1"/>
      <w:numFmt w:val="decimal"/>
      <w:lvlText w:val="%1."/>
      <w:lvlJc w:val="left"/>
      <w:pPr>
        <w:ind w:left="1220"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6">
    <w:nsid w:val="B5E306ED"/>
    <w:multiLevelType w:val="multilevel"/>
    <w:tmpl w:val="B5E306ED"/>
    <w:lvl w:ilvl="0" w:tentative="0">
      <w:start w:val="1"/>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7">
    <w:nsid w:val="BE923771"/>
    <w:multiLevelType w:val="multilevel"/>
    <w:tmpl w:val="BE923771"/>
    <w:lvl w:ilvl="0" w:tentative="0">
      <w:start w:val="1"/>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8">
    <w:nsid w:val="BF205925"/>
    <w:multiLevelType w:val="multilevel"/>
    <w:tmpl w:val="BF205925"/>
    <w:lvl w:ilvl="0" w:tentative="0">
      <w:start w:val="1"/>
      <w:numFmt w:val="decimal"/>
      <w:lvlText w:val="%1."/>
      <w:lvlJc w:val="left"/>
      <w:pPr>
        <w:ind w:left="102"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9">
    <w:nsid w:val="C8879AEF"/>
    <w:multiLevelType w:val="multilevel"/>
    <w:tmpl w:val="C8879AEF"/>
    <w:lvl w:ilvl="0" w:tentative="0">
      <w:start w:val="1"/>
      <w:numFmt w:val="decimal"/>
      <w:lvlText w:val="%1."/>
      <w:lvlJc w:val="left"/>
      <w:pPr>
        <w:ind w:left="1079" w:hanging="282"/>
        <w:jc w:val="left"/>
      </w:pPr>
      <w:rPr>
        <w:rFonts w:hint="default" w:ascii="仿宋_GB2312" w:hAnsi="仿宋_GB2312" w:eastAsia="仿宋_GB2312" w:cs="仿宋_GB2312"/>
        <w:color w:val="231F20"/>
        <w:spacing w:val="-3"/>
        <w:w w:val="100"/>
        <w:sz w:val="26"/>
        <w:szCs w:val="26"/>
        <w:lang w:val="zh-CN" w:eastAsia="zh-CN" w:bidi="zh-CN"/>
      </w:rPr>
    </w:lvl>
    <w:lvl w:ilvl="1" w:tentative="0">
      <w:start w:val="0"/>
      <w:numFmt w:val="bullet"/>
      <w:lvlText w:val="•"/>
      <w:lvlJc w:val="left"/>
      <w:pPr>
        <w:ind w:left="1894" w:hanging="282"/>
      </w:pPr>
      <w:rPr>
        <w:rFonts w:hint="default"/>
        <w:lang w:val="zh-CN" w:eastAsia="zh-CN" w:bidi="zh-CN"/>
      </w:rPr>
    </w:lvl>
    <w:lvl w:ilvl="2" w:tentative="0">
      <w:start w:val="0"/>
      <w:numFmt w:val="bullet"/>
      <w:lvlText w:val="•"/>
      <w:lvlJc w:val="left"/>
      <w:pPr>
        <w:ind w:left="2708" w:hanging="282"/>
      </w:pPr>
      <w:rPr>
        <w:rFonts w:hint="default"/>
        <w:lang w:val="zh-CN" w:eastAsia="zh-CN" w:bidi="zh-CN"/>
      </w:rPr>
    </w:lvl>
    <w:lvl w:ilvl="3" w:tentative="0">
      <w:start w:val="0"/>
      <w:numFmt w:val="bullet"/>
      <w:lvlText w:val="•"/>
      <w:lvlJc w:val="left"/>
      <w:pPr>
        <w:ind w:left="3523" w:hanging="282"/>
      </w:pPr>
      <w:rPr>
        <w:rFonts w:hint="default"/>
        <w:lang w:val="zh-CN" w:eastAsia="zh-CN" w:bidi="zh-CN"/>
      </w:rPr>
    </w:lvl>
    <w:lvl w:ilvl="4" w:tentative="0">
      <w:start w:val="0"/>
      <w:numFmt w:val="bullet"/>
      <w:lvlText w:val="•"/>
      <w:lvlJc w:val="left"/>
      <w:pPr>
        <w:ind w:left="4337" w:hanging="282"/>
      </w:pPr>
      <w:rPr>
        <w:rFonts w:hint="default"/>
        <w:lang w:val="zh-CN" w:eastAsia="zh-CN" w:bidi="zh-CN"/>
      </w:rPr>
    </w:lvl>
    <w:lvl w:ilvl="5" w:tentative="0">
      <w:start w:val="0"/>
      <w:numFmt w:val="bullet"/>
      <w:lvlText w:val="•"/>
      <w:lvlJc w:val="left"/>
      <w:pPr>
        <w:ind w:left="5152" w:hanging="282"/>
      </w:pPr>
      <w:rPr>
        <w:rFonts w:hint="default"/>
        <w:lang w:val="zh-CN" w:eastAsia="zh-CN" w:bidi="zh-CN"/>
      </w:rPr>
    </w:lvl>
    <w:lvl w:ilvl="6" w:tentative="0">
      <w:start w:val="0"/>
      <w:numFmt w:val="bullet"/>
      <w:lvlText w:val="•"/>
      <w:lvlJc w:val="left"/>
      <w:pPr>
        <w:ind w:left="5966" w:hanging="282"/>
      </w:pPr>
      <w:rPr>
        <w:rFonts w:hint="default"/>
        <w:lang w:val="zh-CN" w:eastAsia="zh-CN" w:bidi="zh-CN"/>
      </w:rPr>
    </w:lvl>
    <w:lvl w:ilvl="7" w:tentative="0">
      <w:start w:val="0"/>
      <w:numFmt w:val="bullet"/>
      <w:lvlText w:val="•"/>
      <w:lvlJc w:val="left"/>
      <w:pPr>
        <w:ind w:left="6781" w:hanging="282"/>
      </w:pPr>
      <w:rPr>
        <w:rFonts w:hint="default"/>
        <w:lang w:val="zh-CN" w:eastAsia="zh-CN" w:bidi="zh-CN"/>
      </w:rPr>
    </w:lvl>
    <w:lvl w:ilvl="8" w:tentative="0">
      <w:start w:val="0"/>
      <w:numFmt w:val="bullet"/>
      <w:lvlText w:val="•"/>
      <w:lvlJc w:val="left"/>
      <w:pPr>
        <w:ind w:left="7595" w:hanging="282"/>
      </w:pPr>
      <w:rPr>
        <w:rFonts w:hint="default"/>
        <w:lang w:val="zh-CN" w:eastAsia="zh-CN" w:bidi="zh-CN"/>
      </w:rPr>
    </w:lvl>
  </w:abstractNum>
  <w:abstractNum w:abstractNumId="10">
    <w:nsid w:val="CF092B84"/>
    <w:multiLevelType w:val="multilevel"/>
    <w:tmpl w:val="CF092B84"/>
    <w:lvl w:ilvl="0" w:tentative="0">
      <w:start w:val="1"/>
      <w:numFmt w:val="decimal"/>
      <w:lvlText w:val="%1."/>
      <w:lvlJc w:val="left"/>
      <w:pPr>
        <w:ind w:left="1220"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11">
    <w:nsid w:val="D7F9FE59"/>
    <w:multiLevelType w:val="multilevel"/>
    <w:tmpl w:val="D7F9FE59"/>
    <w:lvl w:ilvl="0" w:tentative="0">
      <w:start w:val="1"/>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12">
    <w:nsid w:val="DCBA6B53"/>
    <w:multiLevelType w:val="multilevel"/>
    <w:tmpl w:val="DCBA6B53"/>
    <w:lvl w:ilvl="0" w:tentative="0">
      <w:start w:val="2"/>
      <w:numFmt w:val="decimal"/>
      <w:lvlText w:val="%1."/>
      <w:lvlJc w:val="left"/>
      <w:pPr>
        <w:ind w:left="1220" w:hanging="423"/>
        <w:jc w:val="left"/>
      </w:pPr>
      <w:rPr>
        <w:rFonts w:hint="default" w:ascii="仿宋_GB2312" w:hAnsi="仿宋_GB2312" w:eastAsia="仿宋_GB2312" w:cs="仿宋_GB2312"/>
        <w:color w:val="231F20"/>
        <w:spacing w:val="-3"/>
        <w:w w:val="100"/>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13">
    <w:nsid w:val="F4B5D9F5"/>
    <w:multiLevelType w:val="multilevel"/>
    <w:tmpl w:val="F4B5D9F5"/>
    <w:lvl w:ilvl="0" w:tentative="0">
      <w:start w:val="1"/>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14">
    <w:nsid w:val="0053208E"/>
    <w:multiLevelType w:val="multilevel"/>
    <w:tmpl w:val="0053208E"/>
    <w:lvl w:ilvl="0" w:tentative="0">
      <w:start w:val="2"/>
      <w:numFmt w:val="decimal"/>
      <w:lvlText w:val="%1."/>
      <w:lvlJc w:val="left"/>
      <w:pPr>
        <w:ind w:left="1220" w:hanging="423"/>
        <w:jc w:val="left"/>
      </w:pPr>
      <w:rPr>
        <w:rFonts w:hint="default" w:ascii="仿宋_GB2312" w:hAnsi="仿宋_GB2312" w:eastAsia="仿宋_GB2312" w:cs="仿宋_GB2312"/>
        <w:color w:val="231F20"/>
        <w:spacing w:val="-1"/>
        <w:w w:val="100"/>
        <w:position w:val="1"/>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15">
    <w:nsid w:val="0248C179"/>
    <w:multiLevelType w:val="multilevel"/>
    <w:tmpl w:val="0248C179"/>
    <w:lvl w:ilvl="0" w:tentative="0">
      <w:start w:val="1"/>
      <w:numFmt w:val="decimal"/>
      <w:lvlText w:val="（%1）"/>
      <w:lvlJc w:val="left"/>
      <w:pPr>
        <w:ind w:left="239" w:hanging="707"/>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707"/>
      </w:pPr>
      <w:rPr>
        <w:rFonts w:hint="default"/>
        <w:lang w:val="zh-CN" w:eastAsia="zh-CN" w:bidi="zh-CN"/>
      </w:rPr>
    </w:lvl>
    <w:lvl w:ilvl="2" w:tentative="0">
      <w:start w:val="0"/>
      <w:numFmt w:val="bullet"/>
      <w:lvlText w:val="•"/>
      <w:lvlJc w:val="left"/>
      <w:pPr>
        <w:ind w:left="2036" w:hanging="707"/>
      </w:pPr>
      <w:rPr>
        <w:rFonts w:hint="default"/>
        <w:lang w:val="zh-CN" w:eastAsia="zh-CN" w:bidi="zh-CN"/>
      </w:rPr>
    </w:lvl>
    <w:lvl w:ilvl="3" w:tentative="0">
      <w:start w:val="0"/>
      <w:numFmt w:val="bullet"/>
      <w:lvlText w:val="•"/>
      <w:lvlJc w:val="left"/>
      <w:pPr>
        <w:ind w:left="2935" w:hanging="707"/>
      </w:pPr>
      <w:rPr>
        <w:rFonts w:hint="default"/>
        <w:lang w:val="zh-CN" w:eastAsia="zh-CN" w:bidi="zh-CN"/>
      </w:rPr>
    </w:lvl>
    <w:lvl w:ilvl="4" w:tentative="0">
      <w:start w:val="0"/>
      <w:numFmt w:val="bullet"/>
      <w:lvlText w:val="•"/>
      <w:lvlJc w:val="left"/>
      <w:pPr>
        <w:ind w:left="3833" w:hanging="707"/>
      </w:pPr>
      <w:rPr>
        <w:rFonts w:hint="default"/>
        <w:lang w:val="zh-CN" w:eastAsia="zh-CN" w:bidi="zh-CN"/>
      </w:rPr>
    </w:lvl>
    <w:lvl w:ilvl="5" w:tentative="0">
      <w:start w:val="0"/>
      <w:numFmt w:val="bullet"/>
      <w:lvlText w:val="•"/>
      <w:lvlJc w:val="left"/>
      <w:pPr>
        <w:ind w:left="4732" w:hanging="707"/>
      </w:pPr>
      <w:rPr>
        <w:rFonts w:hint="default"/>
        <w:lang w:val="zh-CN" w:eastAsia="zh-CN" w:bidi="zh-CN"/>
      </w:rPr>
    </w:lvl>
    <w:lvl w:ilvl="6" w:tentative="0">
      <w:start w:val="0"/>
      <w:numFmt w:val="bullet"/>
      <w:lvlText w:val="•"/>
      <w:lvlJc w:val="left"/>
      <w:pPr>
        <w:ind w:left="5630" w:hanging="707"/>
      </w:pPr>
      <w:rPr>
        <w:rFonts w:hint="default"/>
        <w:lang w:val="zh-CN" w:eastAsia="zh-CN" w:bidi="zh-CN"/>
      </w:rPr>
    </w:lvl>
    <w:lvl w:ilvl="7" w:tentative="0">
      <w:start w:val="0"/>
      <w:numFmt w:val="bullet"/>
      <w:lvlText w:val="•"/>
      <w:lvlJc w:val="left"/>
      <w:pPr>
        <w:ind w:left="6529" w:hanging="707"/>
      </w:pPr>
      <w:rPr>
        <w:rFonts w:hint="default"/>
        <w:lang w:val="zh-CN" w:eastAsia="zh-CN" w:bidi="zh-CN"/>
      </w:rPr>
    </w:lvl>
    <w:lvl w:ilvl="8" w:tentative="0">
      <w:start w:val="0"/>
      <w:numFmt w:val="bullet"/>
      <w:lvlText w:val="•"/>
      <w:lvlJc w:val="left"/>
      <w:pPr>
        <w:ind w:left="7427" w:hanging="707"/>
      </w:pPr>
      <w:rPr>
        <w:rFonts w:hint="default"/>
        <w:lang w:val="zh-CN" w:eastAsia="zh-CN" w:bidi="zh-CN"/>
      </w:rPr>
    </w:lvl>
  </w:abstractNum>
  <w:abstractNum w:abstractNumId="16">
    <w:nsid w:val="03D62ECE"/>
    <w:multiLevelType w:val="multilevel"/>
    <w:tmpl w:val="03D62ECE"/>
    <w:lvl w:ilvl="0" w:tentative="0">
      <w:start w:val="1"/>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17">
    <w:nsid w:val="0E640482"/>
    <w:multiLevelType w:val="multilevel"/>
    <w:tmpl w:val="0E640482"/>
    <w:lvl w:ilvl="0" w:tentative="0">
      <w:start w:val="1"/>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18">
    <w:nsid w:val="2470EC97"/>
    <w:multiLevelType w:val="multilevel"/>
    <w:tmpl w:val="2470EC97"/>
    <w:lvl w:ilvl="0" w:tentative="0">
      <w:start w:val="1"/>
      <w:numFmt w:val="decimal"/>
      <w:lvlText w:val="（%1）"/>
      <w:lvlJc w:val="left"/>
      <w:pPr>
        <w:ind w:left="239" w:hanging="714"/>
        <w:jc w:val="left"/>
      </w:pPr>
      <w:rPr>
        <w:rFonts w:hint="default" w:ascii="仿宋_GB2312" w:hAnsi="仿宋_GB2312" w:eastAsia="仿宋_GB2312" w:cs="仿宋_GB2312"/>
        <w:color w:val="231F20"/>
        <w:spacing w:val="2"/>
        <w:w w:val="100"/>
        <w:sz w:val="26"/>
        <w:szCs w:val="26"/>
        <w:lang w:val="zh-CN" w:eastAsia="zh-CN" w:bidi="zh-CN"/>
      </w:rPr>
    </w:lvl>
    <w:lvl w:ilvl="1" w:tentative="0">
      <w:start w:val="0"/>
      <w:numFmt w:val="bullet"/>
      <w:lvlText w:val="•"/>
      <w:lvlJc w:val="left"/>
      <w:pPr>
        <w:ind w:left="1138" w:hanging="714"/>
      </w:pPr>
      <w:rPr>
        <w:rFonts w:hint="default"/>
        <w:lang w:val="zh-CN" w:eastAsia="zh-CN" w:bidi="zh-CN"/>
      </w:rPr>
    </w:lvl>
    <w:lvl w:ilvl="2" w:tentative="0">
      <w:start w:val="0"/>
      <w:numFmt w:val="bullet"/>
      <w:lvlText w:val="•"/>
      <w:lvlJc w:val="left"/>
      <w:pPr>
        <w:ind w:left="2036" w:hanging="714"/>
      </w:pPr>
      <w:rPr>
        <w:rFonts w:hint="default"/>
        <w:lang w:val="zh-CN" w:eastAsia="zh-CN" w:bidi="zh-CN"/>
      </w:rPr>
    </w:lvl>
    <w:lvl w:ilvl="3" w:tentative="0">
      <w:start w:val="0"/>
      <w:numFmt w:val="bullet"/>
      <w:lvlText w:val="•"/>
      <w:lvlJc w:val="left"/>
      <w:pPr>
        <w:ind w:left="2935" w:hanging="714"/>
      </w:pPr>
      <w:rPr>
        <w:rFonts w:hint="default"/>
        <w:lang w:val="zh-CN" w:eastAsia="zh-CN" w:bidi="zh-CN"/>
      </w:rPr>
    </w:lvl>
    <w:lvl w:ilvl="4" w:tentative="0">
      <w:start w:val="0"/>
      <w:numFmt w:val="bullet"/>
      <w:lvlText w:val="•"/>
      <w:lvlJc w:val="left"/>
      <w:pPr>
        <w:ind w:left="3833" w:hanging="714"/>
      </w:pPr>
      <w:rPr>
        <w:rFonts w:hint="default"/>
        <w:lang w:val="zh-CN" w:eastAsia="zh-CN" w:bidi="zh-CN"/>
      </w:rPr>
    </w:lvl>
    <w:lvl w:ilvl="5" w:tentative="0">
      <w:start w:val="0"/>
      <w:numFmt w:val="bullet"/>
      <w:lvlText w:val="•"/>
      <w:lvlJc w:val="left"/>
      <w:pPr>
        <w:ind w:left="4732" w:hanging="714"/>
      </w:pPr>
      <w:rPr>
        <w:rFonts w:hint="default"/>
        <w:lang w:val="zh-CN" w:eastAsia="zh-CN" w:bidi="zh-CN"/>
      </w:rPr>
    </w:lvl>
    <w:lvl w:ilvl="6" w:tentative="0">
      <w:start w:val="0"/>
      <w:numFmt w:val="bullet"/>
      <w:lvlText w:val="•"/>
      <w:lvlJc w:val="left"/>
      <w:pPr>
        <w:ind w:left="5630" w:hanging="714"/>
      </w:pPr>
      <w:rPr>
        <w:rFonts w:hint="default"/>
        <w:lang w:val="zh-CN" w:eastAsia="zh-CN" w:bidi="zh-CN"/>
      </w:rPr>
    </w:lvl>
    <w:lvl w:ilvl="7" w:tentative="0">
      <w:start w:val="0"/>
      <w:numFmt w:val="bullet"/>
      <w:lvlText w:val="•"/>
      <w:lvlJc w:val="left"/>
      <w:pPr>
        <w:ind w:left="6529" w:hanging="714"/>
      </w:pPr>
      <w:rPr>
        <w:rFonts w:hint="default"/>
        <w:lang w:val="zh-CN" w:eastAsia="zh-CN" w:bidi="zh-CN"/>
      </w:rPr>
    </w:lvl>
    <w:lvl w:ilvl="8" w:tentative="0">
      <w:start w:val="0"/>
      <w:numFmt w:val="bullet"/>
      <w:lvlText w:val="•"/>
      <w:lvlJc w:val="left"/>
      <w:pPr>
        <w:ind w:left="7427" w:hanging="714"/>
      </w:pPr>
      <w:rPr>
        <w:rFonts w:hint="default"/>
        <w:lang w:val="zh-CN" w:eastAsia="zh-CN" w:bidi="zh-CN"/>
      </w:rPr>
    </w:lvl>
  </w:abstractNum>
  <w:abstractNum w:abstractNumId="19">
    <w:nsid w:val="25B654F3"/>
    <w:multiLevelType w:val="multilevel"/>
    <w:tmpl w:val="25B654F3"/>
    <w:lvl w:ilvl="0" w:tentative="0">
      <w:start w:val="3"/>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20">
    <w:nsid w:val="2A8F537B"/>
    <w:multiLevelType w:val="multilevel"/>
    <w:tmpl w:val="2A8F537B"/>
    <w:lvl w:ilvl="0" w:tentative="0">
      <w:start w:val="1"/>
      <w:numFmt w:val="decimal"/>
      <w:lvlText w:val="%1."/>
      <w:lvlJc w:val="left"/>
      <w:pPr>
        <w:ind w:left="1220"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21">
    <w:nsid w:val="39A0D9AC"/>
    <w:multiLevelType w:val="multilevel"/>
    <w:tmpl w:val="39A0D9AC"/>
    <w:lvl w:ilvl="0" w:tentative="0">
      <w:start w:val="1"/>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22">
    <w:nsid w:val="46A08BB8"/>
    <w:multiLevelType w:val="multilevel"/>
    <w:tmpl w:val="46A08BB8"/>
    <w:lvl w:ilvl="0" w:tentative="0">
      <w:start w:val="1"/>
      <w:numFmt w:val="decimal"/>
      <w:lvlText w:val="%1."/>
      <w:lvlJc w:val="left"/>
      <w:pPr>
        <w:ind w:left="1220"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23">
    <w:nsid w:val="4C1BAE26"/>
    <w:multiLevelType w:val="multilevel"/>
    <w:tmpl w:val="4C1BAE26"/>
    <w:lvl w:ilvl="0" w:tentative="0">
      <w:start w:val="1"/>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24">
    <w:nsid w:val="4D4DC07F"/>
    <w:multiLevelType w:val="multilevel"/>
    <w:tmpl w:val="4D4DC07F"/>
    <w:lvl w:ilvl="0" w:tentative="0">
      <w:start w:val="1"/>
      <w:numFmt w:val="decimal"/>
      <w:lvlText w:val="%1."/>
      <w:lvlJc w:val="left"/>
      <w:pPr>
        <w:ind w:left="1220"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25">
    <w:nsid w:val="58765686"/>
    <w:multiLevelType w:val="multilevel"/>
    <w:tmpl w:val="58765686"/>
    <w:lvl w:ilvl="0" w:tentative="0">
      <w:start w:val="1"/>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26">
    <w:nsid w:val="59ADCABA"/>
    <w:multiLevelType w:val="multilevel"/>
    <w:tmpl w:val="59ADCABA"/>
    <w:lvl w:ilvl="0" w:tentative="0">
      <w:start w:val="1"/>
      <w:numFmt w:val="decimal"/>
      <w:lvlText w:val="%1."/>
      <w:lvlJc w:val="left"/>
      <w:pPr>
        <w:ind w:left="1220"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27">
    <w:nsid w:val="5A241D34"/>
    <w:multiLevelType w:val="multilevel"/>
    <w:tmpl w:val="5A241D34"/>
    <w:lvl w:ilvl="0" w:tentative="0">
      <w:start w:val="5"/>
      <w:numFmt w:val="decimal"/>
      <w:lvlText w:val="%1."/>
      <w:lvlJc w:val="left"/>
      <w:pPr>
        <w:ind w:left="1220"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28">
    <w:nsid w:val="60382F6E"/>
    <w:multiLevelType w:val="multilevel"/>
    <w:tmpl w:val="60382F6E"/>
    <w:lvl w:ilvl="0" w:tentative="0">
      <w:start w:val="1"/>
      <w:numFmt w:val="decimal"/>
      <w:lvlText w:val="%1."/>
      <w:lvlJc w:val="left"/>
      <w:pPr>
        <w:ind w:left="239"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36" w:hanging="423"/>
      </w:pPr>
      <w:rPr>
        <w:rFonts w:hint="default"/>
        <w:lang w:val="zh-CN" w:eastAsia="zh-CN" w:bidi="zh-CN"/>
      </w:rPr>
    </w:lvl>
    <w:lvl w:ilvl="3" w:tentative="0">
      <w:start w:val="0"/>
      <w:numFmt w:val="bullet"/>
      <w:lvlText w:val="•"/>
      <w:lvlJc w:val="left"/>
      <w:pPr>
        <w:ind w:left="2935" w:hanging="423"/>
      </w:pPr>
      <w:rPr>
        <w:rFonts w:hint="default"/>
        <w:lang w:val="zh-CN" w:eastAsia="zh-CN" w:bidi="zh-CN"/>
      </w:rPr>
    </w:lvl>
    <w:lvl w:ilvl="4" w:tentative="0">
      <w:start w:val="0"/>
      <w:numFmt w:val="bullet"/>
      <w:lvlText w:val="•"/>
      <w:lvlJc w:val="left"/>
      <w:pPr>
        <w:ind w:left="3833" w:hanging="423"/>
      </w:pPr>
      <w:rPr>
        <w:rFonts w:hint="default"/>
        <w:lang w:val="zh-CN" w:eastAsia="zh-CN" w:bidi="zh-CN"/>
      </w:rPr>
    </w:lvl>
    <w:lvl w:ilvl="5" w:tentative="0">
      <w:start w:val="0"/>
      <w:numFmt w:val="bullet"/>
      <w:lvlText w:val="•"/>
      <w:lvlJc w:val="left"/>
      <w:pPr>
        <w:ind w:left="4732" w:hanging="423"/>
      </w:pPr>
      <w:rPr>
        <w:rFonts w:hint="default"/>
        <w:lang w:val="zh-CN" w:eastAsia="zh-CN" w:bidi="zh-CN"/>
      </w:rPr>
    </w:lvl>
    <w:lvl w:ilvl="6" w:tentative="0">
      <w:start w:val="0"/>
      <w:numFmt w:val="bullet"/>
      <w:lvlText w:val="•"/>
      <w:lvlJc w:val="left"/>
      <w:pPr>
        <w:ind w:left="5630" w:hanging="423"/>
      </w:pPr>
      <w:rPr>
        <w:rFonts w:hint="default"/>
        <w:lang w:val="zh-CN" w:eastAsia="zh-CN" w:bidi="zh-CN"/>
      </w:rPr>
    </w:lvl>
    <w:lvl w:ilvl="7" w:tentative="0">
      <w:start w:val="0"/>
      <w:numFmt w:val="bullet"/>
      <w:lvlText w:val="•"/>
      <w:lvlJc w:val="left"/>
      <w:pPr>
        <w:ind w:left="6529" w:hanging="423"/>
      </w:pPr>
      <w:rPr>
        <w:rFonts w:hint="default"/>
        <w:lang w:val="zh-CN" w:eastAsia="zh-CN" w:bidi="zh-CN"/>
      </w:rPr>
    </w:lvl>
    <w:lvl w:ilvl="8" w:tentative="0">
      <w:start w:val="0"/>
      <w:numFmt w:val="bullet"/>
      <w:lvlText w:val="•"/>
      <w:lvlJc w:val="left"/>
      <w:pPr>
        <w:ind w:left="7427" w:hanging="423"/>
      </w:pPr>
      <w:rPr>
        <w:rFonts w:hint="default"/>
        <w:lang w:val="zh-CN" w:eastAsia="zh-CN" w:bidi="zh-CN"/>
      </w:rPr>
    </w:lvl>
  </w:abstractNum>
  <w:abstractNum w:abstractNumId="29">
    <w:nsid w:val="629F7852"/>
    <w:multiLevelType w:val="multilevel"/>
    <w:tmpl w:val="629F7852"/>
    <w:lvl w:ilvl="0" w:tentative="0">
      <w:start w:val="1"/>
      <w:numFmt w:val="decimal"/>
      <w:lvlText w:val="（%1）"/>
      <w:lvlJc w:val="left"/>
      <w:pPr>
        <w:ind w:left="239" w:hanging="707"/>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707"/>
      </w:pPr>
      <w:rPr>
        <w:rFonts w:hint="default"/>
        <w:lang w:val="zh-CN" w:eastAsia="zh-CN" w:bidi="zh-CN"/>
      </w:rPr>
    </w:lvl>
    <w:lvl w:ilvl="2" w:tentative="0">
      <w:start w:val="0"/>
      <w:numFmt w:val="bullet"/>
      <w:lvlText w:val="•"/>
      <w:lvlJc w:val="left"/>
      <w:pPr>
        <w:ind w:left="2036" w:hanging="707"/>
      </w:pPr>
      <w:rPr>
        <w:rFonts w:hint="default"/>
        <w:lang w:val="zh-CN" w:eastAsia="zh-CN" w:bidi="zh-CN"/>
      </w:rPr>
    </w:lvl>
    <w:lvl w:ilvl="3" w:tentative="0">
      <w:start w:val="0"/>
      <w:numFmt w:val="bullet"/>
      <w:lvlText w:val="•"/>
      <w:lvlJc w:val="left"/>
      <w:pPr>
        <w:ind w:left="2935" w:hanging="707"/>
      </w:pPr>
      <w:rPr>
        <w:rFonts w:hint="default"/>
        <w:lang w:val="zh-CN" w:eastAsia="zh-CN" w:bidi="zh-CN"/>
      </w:rPr>
    </w:lvl>
    <w:lvl w:ilvl="4" w:tentative="0">
      <w:start w:val="0"/>
      <w:numFmt w:val="bullet"/>
      <w:lvlText w:val="•"/>
      <w:lvlJc w:val="left"/>
      <w:pPr>
        <w:ind w:left="3833" w:hanging="707"/>
      </w:pPr>
      <w:rPr>
        <w:rFonts w:hint="default"/>
        <w:lang w:val="zh-CN" w:eastAsia="zh-CN" w:bidi="zh-CN"/>
      </w:rPr>
    </w:lvl>
    <w:lvl w:ilvl="5" w:tentative="0">
      <w:start w:val="0"/>
      <w:numFmt w:val="bullet"/>
      <w:lvlText w:val="•"/>
      <w:lvlJc w:val="left"/>
      <w:pPr>
        <w:ind w:left="4732" w:hanging="707"/>
      </w:pPr>
      <w:rPr>
        <w:rFonts w:hint="default"/>
        <w:lang w:val="zh-CN" w:eastAsia="zh-CN" w:bidi="zh-CN"/>
      </w:rPr>
    </w:lvl>
    <w:lvl w:ilvl="6" w:tentative="0">
      <w:start w:val="0"/>
      <w:numFmt w:val="bullet"/>
      <w:lvlText w:val="•"/>
      <w:lvlJc w:val="left"/>
      <w:pPr>
        <w:ind w:left="5630" w:hanging="707"/>
      </w:pPr>
      <w:rPr>
        <w:rFonts w:hint="default"/>
        <w:lang w:val="zh-CN" w:eastAsia="zh-CN" w:bidi="zh-CN"/>
      </w:rPr>
    </w:lvl>
    <w:lvl w:ilvl="7" w:tentative="0">
      <w:start w:val="0"/>
      <w:numFmt w:val="bullet"/>
      <w:lvlText w:val="•"/>
      <w:lvlJc w:val="left"/>
      <w:pPr>
        <w:ind w:left="6529" w:hanging="707"/>
      </w:pPr>
      <w:rPr>
        <w:rFonts w:hint="default"/>
        <w:lang w:val="zh-CN" w:eastAsia="zh-CN" w:bidi="zh-CN"/>
      </w:rPr>
    </w:lvl>
    <w:lvl w:ilvl="8" w:tentative="0">
      <w:start w:val="0"/>
      <w:numFmt w:val="bullet"/>
      <w:lvlText w:val="•"/>
      <w:lvlJc w:val="left"/>
      <w:pPr>
        <w:ind w:left="7427" w:hanging="707"/>
      </w:pPr>
      <w:rPr>
        <w:rFonts w:hint="default"/>
        <w:lang w:val="zh-CN" w:eastAsia="zh-CN" w:bidi="zh-CN"/>
      </w:rPr>
    </w:lvl>
  </w:abstractNum>
  <w:abstractNum w:abstractNumId="30">
    <w:nsid w:val="72183CF9"/>
    <w:multiLevelType w:val="multilevel"/>
    <w:tmpl w:val="72183CF9"/>
    <w:lvl w:ilvl="0" w:tentative="0">
      <w:start w:val="1"/>
      <w:numFmt w:val="decimal"/>
      <w:lvlText w:val="（%1）"/>
      <w:lvlJc w:val="left"/>
      <w:pPr>
        <w:ind w:left="1500" w:hanging="70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272" w:hanging="703"/>
      </w:pPr>
      <w:rPr>
        <w:rFonts w:hint="default"/>
        <w:lang w:val="zh-CN" w:eastAsia="zh-CN" w:bidi="zh-CN"/>
      </w:rPr>
    </w:lvl>
    <w:lvl w:ilvl="2" w:tentative="0">
      <w:start w:val="0"/>
      <w:numFmt w:val="bullet"/>
      <w:lvlText w:val="•"/>
      <w:lvlJc w:val="left"/>
      <w:pPr>
        <w:ind w:left="3044" w:hanging="703"/>
      </w:pPr>
      <w:rPr>
        <w:rFonts w:hint="default"/>
        <w:lang w:val="zh-CN" w:eastAsia="zh-CN" w:bidi="zh-CN"/>
      </w:rPr>
    </w:lvl>
    <w:lvl w:ilvl="3" w:tentative="0">
      <w:start w:val="0"/>
      <w:numFmt w:val="bullet"/>
      <w:lvlText w:val="•"/>
      <w:lvlJc w:val="left"/>
      <w:pPr>
        <w:ind w:left="3817" w:hanging="703"/>
      </w:pPr>
      <w:rPr>
        <w:rFonts w:hint="default"/>
        <w:lang w:val="zh-CN" w:eastAsia="zh-CN" w:bidi="zh-CN"/>
      </w:rPr>
    </w:lvl>
    <w:lvl w:ilvl="4" w:tentative="0">
      <w:start w:val="0"/>
      <w:numFmt w:val="bullet"/>
      <w:lvlText w:val="•"/>
      <w:lvlJc w:val="left"/>
      <w:pPr>
        <w:ind w:left="4589" w:hanging="703"/>
      </w:pPr>
      <w:rPr>
        <w:rFonts w:hint="default"/>
        <w:lang w:val="zh-CN" w:eastAsia="zh-CN" w:bidi="zh-CN"/>
      </w:rPr>
    </w:lvl>
    <w:lvl w:ilvl="5" w:tentative="0">
      <w:start w:val="0"/>
      <w:numFmt w:val="bullet"/>
      <w:lvlText w:val="•"/>
      <w:lvlJc w:val="left"/>
      <w:pPr>
        <w:ind w:left="5362" w:hanging="703"/>
      </w:pPr>
      <w:rPr>
        <w:rFonts w:hint="default"/>
        <w:lang w:val="zh-CN" w:eastAsia="zh-CN" w:bidi="zh-CN"/>
      </w:rPr>
    </w:lvl>
    <w:lvl w:ilvl="6" w:tentative="0">
      <w:start w:val="0"/>
      <w:numFmt w:val="bullet"/>
      <w:lvlText w:val="•"/>
      <w:lvlJc w:val="left"/>
      <w:pPr>
        <w:ind w:left="6134" w:hanging="703"/>
      </w:pPr>
      <w:rPr>
        <w:rFonts w:hint="default"/>
        <w:lang w:val="zh-CN" w:eastAsia="zh-CN" w:bidi="zh-CN"/>
      </w:rPr>
    </w:lvl>
    <w:lvl w:ilvl="7" w:tentative="0">
      <w:start w:val="0"/>
      <w:numFmt w:val="bullet"/>
      <w:lvlText w:val="•"/>
      <w:lvlJc w:val="left"/>
      <w:pPr>
        <w:ind w:left="6907" w:hanging="703"/>
      </w:pPr>
      <w:rPr>
        <w:rFonts w:hint="default"/>
        <w:lang w:val="zh-CN" w:eastAsia="zh-CN" w:bidi="zh-CN"/>
      </w:rPr>
    </w:lvl>
    <w:lvl w:ilvl="8" w:tentative="0">
      <w:start w:val="0"/>
      <w:numFmt w:val="bullet"/>
      <w:lvlText w:val="•"/>
      <w:lvlJc w:val="left"/>
      <w:pPr>
        <w:ind w:left="7679" w:hanging="703"/>
      </w:pPr>
      <w:rPr>
        <w:rFonts w:hint="default"/>
        <w:lang w:val="zh-CN" w:eastAsia="zh-CN" w:bidi="zh-CN"/>
      </w:rPr>
    </w:lvl>
  </w:abstractNum>
  <w:abstractNum w:abstractNumId="31">
    <w:nsid w:val="77ECEA79"/>
    <w:multiLevelType w:val="multilevel"/>
    <w:tmpl w:val="77ECEA79"/>
    <w:lvl w:ilvl="0" w:tentative="0">
      <w:start w:val="1"/>
      <w:numFmt w:val="decimal"/>
      <w:lvlText w:val="%1."/>
      <w:lvlJc w:val="left"/>
      <w:pPr>
        <w:ind w:left="1220" w:hanging="423"/>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2020" w:hanging="423"/>
      </w:pPr>
      <w:rPr>
        <w:rFonts w:hint="default"/>
        <w:lang w:val="zh-CN" w:eastAsia="zh-CN" w:bidi="zh-CN"/>
      </w:rPr>
    </w:lvl>
    <w:lvl w:ilvl="2" w:tentative="0">
      <w:start w:val="0"/>
      <w:numFmt w:val="bullet"/>
      <w:lvlText w:val="•"/>
      <w:lvlJc w:val="left"/>
      <w:pPr>
        <w:ind w:left="2820" w:hanging="423"/>
      </w:pPr>
      <w:rPr>
        <w:rFonts w:hint="default"/>
        <w:lang w:val="zh-CN" w:eastAsia="zh-CN" w:bidi="zh-CN"/>
      </w:rPr>
    </w:lvl>
    <w:lvl w:ilvl="3" w:tentative="0">
      <w:start w:val="0"/>
      <w:numFmt w:val="bullet"/>
      <w:lvlText w:val="•"/>
      <w:lvlJc w:val="left"/>
      <w:pPr>
        <w:ind w:left="3621" w:hanging="423"/>
      </w:pPr>
      <w:rPr>
        <w:rFonts w:hint="default"/>
        <w:lang w:val="zh-CN" w:eastAsia="zh-CN" w:bidi="zh-CN"/>
      </w:rPr>
    </w:lvl>
    <w:lvl w:ilvl="4" w:tentative="0">
      <w:start w:val="0"/>
      <w:numFmt w:val="bullet"/>
      <w:lvlText w:val="•"/>
      <w:lvlJc w:val="left"/>
      <w:pPr>
        <w:ind w:left="4421" w:hanging="423"/>
      </w:pPr>
      <w:rPr>
        <w:rFonts w:hint="default"/>
        <w:lang w:val="zh-CN" w:eastAsia="zh-CN" w:bidi="zh-CN"/>
      </w:rPr>
    </w:lvl>
    <w:lvl w:ilvl="5" w:tentative="0">
      <w:start w:val="0"/>
      <w:numFmt w:val="bullet"/>
      <w:lvlText w:val="•"/>
      <w:lvlJc w:val="left"/>
      <w:pPr>
        <w:ind w:left="5222" w:hanging="423"/>
      </w:pPr>
      <w:rPr>
        <w:rFonts w:hint="default"/>
        <w:lang w:val="zh-CN" w:eastAsia="zh-CN" w:bidi="zh-CN"/>
      </w:rPr>
    </w:lvl>
    <w:lvl w:ilvl="6" w:tentative="0">
      <w:start w:val="0"/>
      <w:numFmt w:val="bullet"/>
      <w:lvlText w:val="•"/>
      <w:lvlJc w:val="left"/>
      <w:pPr>
        <w:ind w:left="6022" w:hanging="423"/>
      </w:pPr>
      <w:rPr>
        <w:rFonts w:hint="default"/>
        <w:lang w:val="zh-CN" w:eastAsia="zh-CN" w:bidi="zh-CN"/>
      </w:rPr>
    </w:lvl>
    <w:lvl w:ilvl="7" w:tentative="0">
      <w:start w:val="0"/>
      <w:numFmt w:val="bullet"/>
      <w:lvlText w:val="•"/>
      <w:lvlJc w:val="left"/>
      <w:pPr>
        <w:ind w:left="6823" w:hanging="423"/>
      </w:pPr>
      <w:rPr>
        <w:rFonts w:hint="default"/>
        <w:lang w:val="zh-CN" w:eastAsia="zh-CN" w:bidi="zh-CN"/>
      </w:rPr>
    </w:lvl>
    <w:lvl w:ilvl="8" w:tentative="0">
      <w:start w:val="0"/>
      <w:numFmt w:val="bullet"/>
      <w:lvlText w:val="•"/>
      <w:lvlJc w:val="left"/>
      <w:pPr>
        <w:ind w:left="7623" w:hanging="423"/>
      </w:pPr>
      <w:rPr>
        <w:rFonts w:hint="default"/>
        <w:lang w:val="zh-CN" w:eastAsia="zh-CN" w:bidi="zh-CN"/>
      </w:rPr>
    </w:lvl>
  </w:abstractNum>
  <w:abstractNum w:abstractNumId="32">
    <w:nsid w:val="7C246926"/>
    <w:multiLevelType w:val="multilevel"/>
    <w:tmpl w:val="7C246926"/>
    <w:lvl w:ilvl="0" w:tentative="0">
      <w:start w:val="1"/>
      <w:numFmt w:val="decimal"/>
      <w:lvlText w:val="%1."/>
      <w:lvlJc w:val="left"/>
      <w:pPr>
        <w:ind w:left="239" w:hanging="424"/>
        <w:jc w:val="left"/>
      </w:pPr>
      <w:rPr>
        <w:rFonts w:hint="default" w:ascii="仿宋_GB2312" w:hAnsi="仿宋_GB2312" w:eastAsia="仿宋_GB2312" w:cs="仿宋_GB2312"/>
        <w:color w:val="231F20"/>
        <w:spacing w:val="-1"/>
        <w:w w:val="100"/>
        <w:sz w:val="26"/>
        <w:szCs w:val="26"/>
        <w:lang w:val="zh-CN" w:eastAsia="zh-CN" w:bidi="zh-CN"/>
      </w:rPr>
    </w:lvl>
    <w:lvl w:ilvl="1" w:tentative="0">
      <w:start w:val="0"/>
      <w:numFmt w:val="bullet"/>
      <w:lvlText w:val="•"/>
      <w:lvlJc w:val="left"/>
      <w:pPr>
        <w:ind w:left="1138" w:hanging="424"/>
      </w:pPr>
      <w:rPr>
        <w:rFonts w:hint="default"/>
        <w:lang w:val="zh-CN" w:eastAsia="zh-CN" w:bidi="zh-CN"/>
      </w:rPr>
    </w:lvl>
    <w:lvl w:ilvl="2" w:tentative="0">
      <w:start w:val="0"/>
      <w:numFmt w:val="bullet"/>
      <w:lvlText w:val="•"/>
      <w:lvlJc w:val="left"/>
      <w:pPr>
        <w:ind w:left="2036" w:hanging="424"/>
      </w:pPr>
      <w:rPr>
        <w:rFonts w:hint="default"/>
        <w:lang w:val="zh-CN" w:eastAsia="zh-CN" w:bidi="zh-CN"/>
      </w:rPr>
    </w:lvl>
    <w:lvl w:ilvl="3" w:tentative="0">
      <w:start w:val="0"/>
      <w:numFmt w:val="bullet"/>
      <w:lvlText w:val="•"/>
      <w:lvlJc w:val="left"/>
      <w:pPr>
        <w:ind w:left="2935" w:hanging="424"/>
      </w:pPr>
      <w:rPr>
        <w:rFonts w:hint="default"/>
        <w:lang w:val="zh-CN" w:eastAsia="zh-CN" w:bidi="zh-CN"/>
      </w:rPr>
    </w:lvl>
    <w:lvl w:ilvl="4" w:tentative="0">
      <w:start w:val="0"/>
      <w:numFmt w:val="bullet"/>
      <w:lvlText w:val="•"/>
      <w:lvlJc w:val="left"/>
      <w:pPr>
        <w:ind w:left="3833" w:hanging="424"/>
      </w:pPr>
      <w:rPr>
        <w:rFonts w:hint="default"/>
        <w:lang w:val="zh-CN" w:eastAsia="zh-CN" w:bidi="zh-CN"/>
      </w:rPr>
    </w:lvl>
    <w:lvl w:ilvl="5" w:tentative="0">
      <w:start w:val="0"/>
      <w:numFmt w:val="bullet"/>
      <w:lvlText w:val="•"/>
      <w:lvlJc w:val="left"/>
      <w:pPr>
        <w:ind w:left="4732" w:hanging="424"/>
      </w:pPr>
      <w:rPr>
        <w:rFonts w:hint="default"/>
        <w:lang w:val="zh-CN" w:eastAsia="zh-CN" w:bidi="zh-CN"/>
      </w:rPr>
    </w:lvl>
    <w:lvl w:ilvl="6" w:tentative="0">
      <w:start w:val="0"/>
      <w:numFmt w:val="bullet"/>
      <w:lvlText w:val="•"/>
      <w:lvlJc w:val="left"/>
      <w:pPr>
        <w:ind w:left="5630" w:hanging="424"/>
      </w:pPr>
      <w:rPr>
        <w:rFonts w:hint="default"/>
        <w:lang w:val="zh-CN" w:eastAsia="zh-CN" w:bidi="zh-CN"/>
      </w:rPr>
    </w:lvl>
    <w:lvl w:ilvl="7" w:tentative="0">
      <w:start w:val="0"/>
      <w:numFmt w:val="bullet"/>
      <w:lvlText w:val="•"/>
      <w:lvlJc w:val="left"/>
      <w:pPr>
        <w:ind w:left="6529" w:hanging="424"/>
      </w:pPr>
      <w:rPr>
        <w:rFonts w:hint="default"/>
        <w:lang w:val="zh-CN" w:eastAsia="zh-CN" w:bidi="zh-CN"/>
      </w:rPr>
    </w:lvl>
    <w:lvl w:ilvl="8" w:tentative="0">
      <w:start w:val="0"/>
      <w:numFmt w:val="bullet"/>
      <w:lvlText w:val="•"/>
      <w:lvlJc w:val="left"/>
      <w:pPr>
        <w:ind w:left="7427" w:hanging="424"/>
      </w:pPr>
      <w:rPr>
        <w:rFonts w:hint="default"/>
        <w:lang w:val="zh-CN" w:eastAsia="zh-CN" w:bidi="zh-CN"/>
      </w:rPr>
    </w:lvl>
  </w:abstractNum>
  <w:abstractNum w:abstractNumId="33">
    <w:nsid w:val="7DEC2089"/>
    <w:multiLevelType w:val="multilevel"/>
    <w:tmpl w:val="7DEC2089"/>
    <w:lvl w:ilvl="0" w:tentative="0">
      <w:start w:val="1"/>
      <w:numFmt w:val="decimal"/>
      <w:lvlText w:val="%1."/>
      <w:lvlJc w:val="left"/>
      <w:pPr>
        <w:ind w:left="1079" w:hanging="282"/>
        <w:jc w:val="left"/>
      </w:pPr>
      <w:rPr>
        <w:rFonts w:hint="default" w:ascii="仿宋_GB2312" w:hAnsi="仿宋_GB2312" w:eastAsia="仿宋_GB2312" w:cs="仿宋_GB2312"/>
        <w:color w:val="231F20"/>
        <w:spacing w:val="-3"/>
        <w:w w:val="100"/>
        <w:sz w:val="26"/>
        <w:szCs w:val="26"/>
        <w:lang w:val="zh-CN" w:eastAsia="zh-CN" w:bidi="zh-CN"/>
      </w:rPr>
    </w:lvl>
    <w:lvl w:ilvl="1" w:tentative="0">
      <w:start w:val="0"/>
      <w:numFmt w:val="bullet"/>
      <w:lvlText w:val="•"/>
      <w:lvlJc w:val="left"/>
      <w:pPr>
        <w:ind w:left="1894" w:hanging="282"/>
      </w:pPr>
      <w:rPr>
        <w:rFonts w:hint="default"/>
        <w:lang w:val="zh-CN" w:eastAsia="zh-CN" w:bidi="zh-CN"/>
      </w:rPr>
    </w:lvl>
    <w:lvl w:ilvl="2" w:tentative="0">
      <w:start w:val="0"/>
      <w:numFmt w:val="bullet"/>
      <w:lvlText w:val="•"/>
      <w:lvlJc w:val="left"/>
      <w:pPr>
        <w:ind w:left="2708" w:hanging="282"/>
      </w:pPr>
      <w:rPr>
        <w:rFonts w:hint="default"/>
        <w:lang w:val="zh-CN" w:eastAsia="zh-CN" w:bidi="zh-CN"/>
      </w:rPr>
    </w:lvl>
    <w:lvl w:ilvl="3" w:tentative="0">
      <w:start w:val="0"/>
      <w:numFmt w:val="bullet"/>
      <w:lvlText w:val="•"/>
      <w:lvlJc w:val="left"/>
      <w:pPr>
        <w:ind w:left="3523" w:hanging="282"/>
      </w:pPr>
      <w:rPr>
        <w:rFonts w:hint="default"/>
        <w:lang w:val="zh-CN" w:eastAsia="zh-CN" w:bidi="zh-CN"/>
      </w:rPr>
    </w:lvl>
    <w:lvl w:ilvl="4" w:tentative="0">
      <w:start w:val="0"/>
      <w:numFmt w:val="bullet"/>
      <w:lvlText w:val="•"/>
      <w:lvlJc w:val="left"/>
      <w:pPr>
        <w:ind w:left="4337" w:hanging="282"/>
      </w:pPr>
      <w:rPr>
        <w:rFonts w:hint="default"/>
        <w:lang w:val="zh-CN" w:eastAsia="zh-CN" w:bidi="zh-CN"/>
      </w:rPr>
    </w:lvl>
    <w:lvl w:ilvl="5" w:tentative="0">
      <w:start w:val="0"/>
      <w:numFmt w:val="bullet"/>
      <w:lvlText w:val="•"/>
      <w:lvlJc w:val="left"/>
      <w:pPr>
        <w:ind w:left="5152" w:hanging="282"/>
      </w:pPr>
      <w:rPr>
        <w:rFonts w:hint="default"/>
        <w:lang w:val="zh-CN" w:eastAsia="zh-CN" w:bidi="zh-CN"/>
      </w:rPr>
    </w:lvl>
    <w:lvl w:ilvl="6" w:tentative="0">
      <w:start w:val="0"/>
      <w:numFmt w:val="bullet"/>
      <w:lvlText w:val="•"/>
      <w:lvlJc w:val="left"/>
      <w:pPr>
        <w:ind w:left="5966" w:hanging="282"/>
      </w:pPr>
      <w:rPr>
        <w:rFonts w:hint="default"/>
        <w:lang w:val="zh-CN" w:eastAsia="zh-CN" w:bidi="zh-CN"/>
      </w:rPr>
    </w:lvl>
    <w:lvl w:ilvl="7" w:tentative="0">
      <w:start w:val="0"/>
      <w:numFmt w:val="bullet"/>
      <w:lvlText w:val="•"/>
      <w:lvlJc w:val="left"/>
      <w:pPr>
        <w:ind w:left="6781" w:hanging="282"/>
      </w:pPr>
      <w:rPr>
        <w:rFonts w:hint="default"/>
        <w:lang w:val="zh-CN" w:eastAsia="zh-CN" w:bidi="zh-CN"/>
      </w:rPr>
    </w:lvl>
    <w:lvl w:ilvl="8" w:tentative="0">
      <w:start w:val="0"/>
      <w:numFmt w:val="bullet"/>
      <w:lvlText w:val="•"/>
      <w:lvlJc w:val="left"/>
      <w:pPr>
        <w:ind w:left="7595" w:hanging="282"/>
      </w:pPr>
      <w:rPr>
        <w:rFonts w:hint="default"/>
        <w:lang w:val="zh-CN" w:eastAsia="zh-CN" w:bidi="zh-CN"/>
      </w:rPr>
    </w:lvl>
  </w:abstractNum>
  <w:num w:numId="1">
    <w:abstractNumId w:val="14"/>
  </w:num>
  <w:num w:numId="2">
    <w:abstractNumId w:val="10"/>
  </w:num>
  <w:num w:numId="3">
    <w:abstractNumId w:val="26"/>
  </w:num>
  <w:num w:numId="4">
    <w:abstractNumId w:val="8"/>
  </w:num>
  <w:num w:numId="5">
    <w:abstractNumId w:val="6"/>
  </w:num>
  <w:num w:numId="6">
    <w:abstractNumId w:val="16"/>
  </w:num>
  <w:num w:numId="7">
    <w:abstractNumId w:val="19"/>
  </w:num>
  <w:num w:numId="8">
    <w:abstractNumId w:val="30"/>
  </w:num>
  <w:num w:numId="9">
    <w:abstractNumId w:val="15"/>
  </w:num>
  <w:num w:numId="10">
    <w:abstractNumId w:val="2"/>
  </w:num>
  <w:num w:numId="11">
    <w:abstractNumId w:val="20"/>
  </w:num>
  <w:num w:numId="12">
    <w:abstractNumId w:val="27"/>
  </w:num>
  <w:num w:numId="13">
    <w:abstractNumId w:val="9"/>
  </w:num>
  <w:num w:numId="14">
    <w:abstractNumId w:val="24"/>
  </w:num>
  <w:num w:numId="15">
    <w:abstractNumId w:val="13"/>
  </w:num>
  <w:num w:numId="16">
    <w:abstractNumId w:val="18"/>
  </w:num>
  <w:num w:numId="17">
    <w:abstractNumId w:val="12"/>
  </w:num>
  <w:num w:numId="18">
    <w:abstractNumId w:val="11"/>
  </w:num>
  <w:num w:numId="19">
    <w:abstractNumId w:val="4"/>
  </w:num>
  <w:num w:numId="20">
    <w:abstractNumId w:val="23"/>
  </w:num>
  <w:num w:numId="21">
    <w:abstractNumId w:val="28"/>
  </w:num>
  <w:num w:numId="22">
    <w:abstractNumId w:val="17"/>
  </w:num>
  <w:num w:numId="23">
    <w:abstractNumId w:val="22"/>
  </w:num>
  <w:num w:numId="24">
    <w:abstractNumId w:val="5"/>
  </w:num>
  <w:num w:numId="25">
    <w:abstractNumId w:val="32"/>
  </w:num>
  <w:num w:numId="26">
    <w:abstractNumId w:val="31"/>
  </w:num>
  <w:num w:numId="27">
    <w:abstractNumId w:val="7"/>
  </w:num>
  <w:num w:numId="28">
    <w:abstractNumId w:val="29"/>
  </w:num>
  <w:num w:numId="29">
    <w:abstractNumId w:val="3"/>
  </w:num>
  <w:num w:numId="30">
    <w:abstractNumId w:val="21"/>
  </w:num>
  <w:num w:numId="31">
    <w:abstractNumId w:val="1"/>
  </w:num>
  <w:num w:numId="32">
    <w:abstractNumId w:val="25"/>
  </w:num>
  <w:num w:numId="33">
    <w:abstractNumId w:val="33"/>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85580"/>
    <w:rsid w:val="06870ABC"/>
    <w:rsid w:val="10D6462F"/>
    <w:rsid w:val="3EFD1BA9"/>
    <w:rsid w:val="49773AE3"/>
    <w:rsid w:val="4BB95A9C"/>
    <w:rsid w:val="5241485B"/>
    <w:rsid w:val="557B77E1"/>
    <w:rsid w:val="641E0DB6"/>
    <w:rsid w:val="6E63045D"/>
    <w:rsid w:val="75B323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ind w:left="438"/>
      <w:outlineLvl w:val="1"/>
    </w:pPr>
    <w:rPr>
      <w:rFonts w:ascii="仿宋_GB2312" w:hAnsi="仿宋_GB2312" w:eastAsia="仿宋_GB2312" w:cs="仿宋_GB2312"/>
      <w:b/>
      <w:bCs/>
      <w:sz w:val="30"/>
      <w:szCs w:val="30"/>
      <w:lang w:val="zh-CN" w:eastAsia="zh-CN" w:bidi="zh-CN"/>
    </w:rPr>
  </w:style>
  <w:style w:type="paragraph" w:styleId="3">
    <w:name w:val="heading 2"/>
    <w:basedOn w:val="1"/>
    <w:next w:val="1"/>
    <w:qFormat/>
    <w:uiPriority w:val="1"/>
    <w:pPr>
      <w:ind w:left="838"/>
      <w:outlineLvl w:val="2"/>
    </w:pPr>
    <w:rPr>
      <w:rFonts w:ascii="仿宋_GB2312" w:hAnsi="仿宋_GB2312" w:eastAsia="仿宋_GB2312" w:cs="仿宋_GB2312"/>
      <w:sz w:val="30"/>
      <w:szCs w:val="30"/>
      <w:lang w:val="zh-CN" w:eastAsia="zh-CN" w:bidi="zh-CN"/>
    </w:rPr>
  </w:style>
  <w:style w:type="character" w:default="1" w:styleId="6">
    <w:name w:val="Default Paragraph Font"/>
    <w:semiHidden/>
    <w:unhideWhenUsed/>
    <w:qFormat/>
    <w:uiPriority w:val="1"/>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1"/>
    <w:pPr>
      <w:ind w:left="239"/>
    </w:pPr>
    <w:rPr>
      <w:rFonts w:ascii="仿宋_GB2312" w:hAnsi="仿宋_GB2312" w:eastAsia="仿宋_GB2312" w:cs="仿宋_GB2312"/>
      <w:sz w:val="28"/>
      <w:szCs w:val="28"/>
      <w:lang w:val="zh-CN" w:eastAsia="zh-CN" w:bidi="zh-CN"/>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239" w:firstLine="558"/>
    </w:pPr>
    <w:rPr>
      <w:rFonts w:ascii="仿宋_GB2312" w:hAnsi="仿宋_GB2312" w:eastAsia="仿宋_GB2312" w:cs="仿宋_GB2312"/>
      <w:lang w:val="zh-CN" w:eastAsia="zh-CN" w:bidi="zh-CN"/>
    </w:rPr>
  </w:style>
  <w:style w:type="paragraph" w:customStyle="1" w:styleId="9">
    <w:name w:val="Table Paragraph"/>
    <w:basedOn w:val="1"/>
    <w:qFormat/>
    <w:uiPriority w:val="1"/>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ScaleCrop>false</ScaleCrop>
  <LinksUpToDate>false</LinksUpToDate>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2021-04-20T04:03:00Z</dcterms:created>
  <dc:creator>RZ</dc:creator>
  <cp:lastModifiedBy>王伊东</cp:lastModifiedBy>
  <dcterms:modified xsi:type="dcterms:W3CDTF">2021-04-21T00:54:43Z</dcterms:modified>
  <dc:title>20210401210636638.pdf</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2021-04-08T00:00:00Z</vt:filetime>
  </property>
  <property fmtid="{D5CDD505-2E9C-101B-9397-08002B2CF9AE}" pid="3" name="Creator">
    <vt:lpwstr>WPS 文字</vt:lpwstr>
  </property>
  <property fmtid="{D5CDD505-2E9C-101B-9397-08002B2CF9AE}" pid="4" name="LastSaved">
    <vt:filetime>2021-04-20T00:00:00Z</vt:filetime>
  </property>
  <property fmtid="{D5CDD505-2E9C-101B-9397-08002B2CF9AE}" pid="5" name="KSOProductBuildVer">
    <vt:lpwstr>2052-11.1.0.10356</vt:lpwstr>
  </property>
  <property fmtid="{D5CDD505-2E9C-101B-9397-08002B2CF9AE}" pid="6" name="ICV">
    <vt:lpwstr>5423A4D9115F42BA86A680DDD43BB3D2</vt:lpwstr>
  </property>
</Properties>
</file>